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1F" w:rsidRPr="006518CA" w:rsidRDefault="00B8601F" w:rsidP="00B8601F">
      <w:pPr>
        <w:spacing w:line="240" w:lineRule="auto"/>
        <w:rPr>
          <w:rFonts w:asciiTheme="minorHAnsi" w:hAnsiTheme="minorHAnsi" w:cstheme="minorHAnsi"/>
        </w:rPr>
      </w:pPr>
    </w:p>
    <w:p w:rsidR="00B8601F" w:rsidRDefault="00B8601F" w:rsidP="00B8601F"/>
    <w:p w:rsidR="00B8601F" w:rsidRDefault="00B8601F" w:rsidP="00B8601F"/>
    <w:p w:rsidR="00B8601F" w:rsidRPr="002E5BDA" w:rsidRDefault="00B8601F" w:rsidP="00B8601F">
      <w:pPr>
        <w:pStyle w:val="Intestazione"/>
        <w:jc w:val="both"/>
        <w:rPr>
          <w:b/>
          <w:sz w:val="28"/>
          <w:szCs w:val="28"/>
          <w:lang w:val="de-DE"/>
        </w:rPr>
      </w:pPr>
      <w:r w:rsidRPr="002C4FFA">
        <w:rPr>
          <w:b/>
          <w:sz w:val="28"/>
          <w:szCs w:val="28"/>
          <w:u w:val="single"/>
          <w:lang w:val="de-DE"/>
        </w:rPr>
        <w:t>GRAMMATIK:</w:t>
      </w:r>
      <w:r>
        <w:rPr>
          <w:b/>
          <w:sz w:val="28"/>
          <w:szCs w:val="28"/>
          <w:lang w:val="de-DE"/>
        </w:rPr>
        <w:t xml:space="preserve"> </w:t>
      </w:r>
      <w:r w:rsidRPr="002E5BDA">
        <w:rPr>
          <w:b/>
          <w:sz w:val="28"/>
          <w:szCs w:val="28"/>
          <w:lang w:val="de-DE"/>
        </w:rPr>
        <w:t xml:space="preserve">Lesen Sie den Text und machen Sie die Aufgaben </w:t>
      </w:r>
      <w:r w:rsidRPr="002E5BDA">
        <w:rPr>
          <w:b/>
          <w:sz w:val="28"/>
          <w:szCs w:val="28"/>
          <w:highlight w:val="magenta"/>
          <w:lang w:val="de-DE"/>
        </w:rPr>
        <w:t>A</w:t>
      </w:r>
      <w:r w:rsidRPr="002E5BDA">
        <w:rPr>
          <w:b/>
          <w:sz w:val="28"/>
          <w:szCs w:val="28"/>
          <w:lang w:val="de-DE"/>
        </w:rPr>
        <w:t xml:space="preserve">, </w:t>
      </w:r>
      <w:r w:rsidRPr="002E5BDA">
        <w:rPr>
          <w:b/>
          <w:sz w:val="28"/>
          <w:szCs w:val="28"/>
          <w:highlight w:val="cyan"/>
          <w:lang w:val="de-DE"/>
        </w:rPr>
        <w:t>B</w:t>
      </w:r>
      <w:r w:rsidRPr="002E5BDA">
        <w:rPr>
          <w:b/>
          <w:sz w:val="28"/>
          <w:szCs w:val="28"/>
          <w:lang w:val="de-DE"/>
        </w:rPr>
        <w:t xml:space="preserve"> und </w:t>
      </w:r>
      <w:r w:rsidRPr="002E5BDA">
        <w:rPr>
          <w:b/>
          <w:sz w:val="28"/>
          <w:szCs w:val="28"/>
          <w:highlight w:val="green"/>
          <w:lang w:val="de-DE"/>
        </w:rPr>
        <w:t>C</w:t>
      </w:r>
      <w:r w:rsidRPr="002E5BDA">
        <w:rPr>
          <w:b/>
          <w:sz w:val="28"/>
          <w:szCs w:val="28"/>
          <w:lang w:val="de-DE"/>
        </w:rPr>
        <w:t xml:space="preserve">. Schreiben Sie dann die Nummern 1 </w:t>
      </w:r>
      <w:r>
        <w:rPr>
          <w:b/>
          <w:sz w:val="28"/>
          <w:szCs w:val="28"/>
          <w:lang w:val="de-DE"/>
        </w:rPr>
        <w:t>– 10 (per la prova da 1-12)</w:t>
      </w:r>
      <w:r w:rsidRPr="002E5BDA">
        <w:rPr>
          <w:b/>
          <w:sz w:val="28"/>
          <w:szCs w:val="28"/>
          <w:lang w:val="de-DE"/>
        </w:rPr>
        <w:t xml:space="preserve"> mit Lösung auf Ihr Antwortblatt: (10 Minuten)</w:t>
      </w:r>
    </w:p>
    <w:p w:rsidR="00B8601F" w:rsidRPr="00EC2F8A" w:rsidRDefault="00B8601F" w:rsidP="00B8601F">
      <w:pPr>
        <w:rPr>
          <w:sz w:val="16"/>
          <w:szCs w:val="16"/>
          <w:lang w:val="de-DE"/>
        </w:rPr>
      </w:pPr>
    </w:p>
    <w:p w:rsidR="00B8601F" w:rsidRDefault="00B8601F" w:rsidP="00B8601F">
      <w:pPr>
        <w:rPr>
          <w:lang w:val="de-DE"/>
        </w:rPr>
      </w:pPr>
      <w:r>
        <w:rPr>
          <w:lang w:val="de-DE"/>
        </w:rPr>
        <w:t xml:space="preserve">Mit meiner Tochter ist es nicht einfach. Unser aktuelles Thema heißt „Tattoo“. Ist es nicht verrückt, dass sie überall Bilder auf der Haut </w:t>
      </w:r>
      <w:r>
        <w:rPr>
          <w:b/>
          <w:highlight w:val="green"/>
          <w:lang w:val="de-DE"/>
        </w:rPr>
        <w:t>_C1_</w:t>
      </w:r>
      <w:r>
        <w:rPr>
          <w:lang w:val="de-DE"/>
        </w:rPr>
        <w:t xml:space="preserve">? Sie fragt mich, was ich meine. Ich bin gegen Tattoos, </w:t>
      </w:r>
      <w:r>
        <w:rPr>
          <w:b/>
          <w:highlight w:val="magenta"/>
          <w:lang w:val="de-DE"/>
        </w:rPr>
        <w:t>_A2_</w:t>
      </w:r>
      <w:r>
        <w:rPr>
          <w:lang w:val="de-DE"/>
        </w:rPr>
        <w:t xml:space="preserve"> sie ändert ihre Meinung nicht. Sie liebt Tiermotive und </w:t>
      </w:r>
      <w:r>
        <w:rPr>
          <w:b/>
          <w:highlight w:val="cyan"/>
          <w:lang w:val="de-DE"/>
        </w:rPr>
        <w:t>_B3_</w:t>
      </w:r>
      <w:r>
        <w:rPr>
          <w:lang w:val="de-DE"/>
        </w:rPr>
        <w:t xml:space="preserve"> dem letzten Jahr hat sie ein Pferdmotiv. Sie </w:t>
      </w:r>
      <w:r>
        <w:rPr>
          <w:b/>
          <w:highlight w:val="green"/>
          <w:lang w:val="de-DE"/>
        </w:rPr>
        <w:t>_C4_</w:t>
      </w:r>
      <w:r>
        <w:rPr>
          <w:lang w:val="de-DE"/>
        </w:rPr>
        <w:t xml:space="preserve"> mit ihrer Freundin in einen Tattoo-Laden </w:t>
      </w:r>
      <w:r>
        <w:rPr>
          <w:b/>
          <w:highlight w:val="green"/>
          <w:lang w:val="de-DE"/>
        </w:rPr>
        <w:t>_C4_</w:t>
      </w:r>
      <w:r>
        <w:rPr>
          <w:lang w:val="de-DE"/>
        </w:rPr>
        <w:t xml:space="preserve"> und nun trägt sie ein Pferd auf </w:t>
      </w:r>
      <w:r>
        <w:rPr>
          <w:b/>
          <w:highlight w:val="cyan"/>
          <w:lang w:val="de-DE"/>
        </w:rPr>
        <w:t>_B5_</w:t>
      </w:r>
      <w:r>
        <w:rPr>
          <w:lang w:val="de-DE"/>
        </w:rPr>
        <w:t xml:space="preserve"> Rücken. Diese Mode ist einfach uninteressant, aber sie findet sie toll. Ich denke, ein Tattoo ist nicht nur teuer, </w:t>
      </w:r>
      <w:r>
        <w:rPr>
          <w:b/>
          <w:highlight w:val="magenta"/>
          <w:lang w:val="de-DE"/>
        </w:rPr>
        <w:t>_A6_</w:t>
      </w:r>
      <w:r>
        <w:rPr>
          <w:lang w:val="de-DE"/>
        </w:rPr>
        <w:t xml:space="preserve"> auch </w:t>
      </w:r>
      <w:r w:rsidRPr="00FE731D">
        <w:rPr>
          <w:lang w:val="de-DE"/>
        </w:rPr>
        <w:t>gefährlich</w:t>
      </w:r>
      <w:r>
        <w:rPr>
          <w:lang w:val="de-DE"/>
        </w:rPr>
        <w:t xml:space="preserve">! Ich frage mich, wie man es entfernen kann? Gestern wollte sie wissen, ob sie ein zweites Tattoo machen kann. Glücklich bin ich nicht, denn ich finde, dass ein Tattoo genug ist. Deshalb haben wir gemeinsam entschieden, </w:t>
      </w:r>
      <w:r>
        <w:rPr>
          <w:b/>
          <w:highlight w:val="magenta"/>
          <w:lang w:val="de-DE"/>
        </w:rPr>
        <w:t>_A7_</w:t>
      </w:r>
      <w:r>
        <w:rPr>
          <w:lang w:val="de-DE"/>
        </w:rPr>
        <w:t xml:space="preserve"> sie wartet, bis sie 18 Jahre alt ist. </w:t>
      </w:r>
    </w:p>
    <w:p w:rsidR="00B8601F" w:rsidRPr="00FB1745" w:rsidRDefault="00B8601F" w:rsidP="00B8601F">
      <w:pPr>
        <w:rPr>
          <w:lang w:val="de-DE"/>
        </w:rPr>
      </w:pPr>
      <w:r>
        <w:rPr>
          <w:lang w:val="de-DE"/>
        </w:rPr>
        <w:t xml:space="preserve">Es gibt </w:t>
      </w:r>
      <w:r>
        <w:rPr>
          <w:b/>
          <w:highlight w:val="cyan"/>
          <w:lang w:val="de-DE"/>
        </w:rPr>
        <w:t>_B8_</w:t>
      </w:r>
      <w:r>
        <w:rPr>
          <w:lang w:val="de-DE"/>
        </w:rPr>
        <w:t xml:space="preserve"> Diskussionen mit meinen Kindern: mein Sohn hat letzte Woche sein Zimmer renoviert. Er ist 17 Jahre alt. Er findet dunkelrot und dunkelblau toll, weil das seine Lieblingsfarben sind. </w:t>
      </w:r>
      <w:r>
        <w:rPr>
          <w:b/>
          <w:highlight w:val="magenta"/>
          <w:lang w:val="de-DE"/>
        </w:rPr>
        <w:t>_A9_</w:t>
      </w:r>
      <w:r>
        <w:rPr>
          <w:lang w:val="de-DE"/>
        </w:rPr>
        <w:t xml:space="preserve"> hat er diese Farben gekauft, er hat sofort eine Party gefeiert und seine Freunde </w:t>
      </w:r>
      <w:r>
        <w:rPr>
          <w:b/>
          <w:highlight w:val="green"/>
          <w:lang w:val="de-DE"/>
        </w:rPr>
        <w:t>_C10_</w:t>
      </w:r>
      <w:r>
        <w:rPr>
          <w:b/>
          <w:lang w:val="de-DE"/>
        </w:rPr>
        <w:t xml:space="preserve"> </w:t>
      </w:r>
      <w:r w:rsidRPr="00F1211B">
        <w:rPr>
          <w:b/>
          <w:highlight w:val="green"/>
          <w:lang w:val="de-DE"/>
        </w:rPr>
        <w:t>_C10_</w:t>
      </w:r>
      <w:r>
        <w:rPr>
          <w:b/>
          <w:lang w:val="de-DE"/>
        </w:rPr>
        <w:t xml:space="preserve"> .</w:t>
      </w:r>
      <w:r>
        <w:rPr>
          <w:lang w:val="de-DE"/>
        </w:rPr>
        <w:t xml:space="preserve"> Auch meine Eltern </w:t>
      </w:r>
      <w:r>
        <w:rPr>
          <w:b/>
          <w:highlight w:val="green"/>
          <w:lang w:val="de-DE"/>
        </w:rPr>
        <w:t>_C11_</w:t>
      </w:r>
      <w:r>
        <w:rPr>
          <w:lang w:val="de-DE"/>
        </w:rPr>
        <w:t xml:space="preserve"> es nicht einfach mit mir. Ich durfte keine Jeans tragen und sonntags musste ich ein Kleid anziehen. Heute ist es </w:t>
      </w:r>
      <w:r>
        <w:rPr>
          <w:b/>
          <w:highlight w:val="cyan"/>
          <w:lang w:val="de-DE"/>
        </w:rPr>
        <w:t>_B12_</w:t>
      </w:r>
      <w:r>
        <w:rPr>
          <w:lang w:val="de-DE"/>
        </w:rPr>
        <w:t xml:space="preserve"> als früher, man ist toleranter</w:t>
      </w:r>
    </w:p>
    <w:p w:rsidR="00B8601F" w:rsidRPr="00546F41" w:rsidRDefault="00B8601F" w:rsidP="00B8601F">
      <w:pPr>
        <w:rPr>
          <w:sz w:val="16"/>
          <w:szCs w:val="16"/>
          <w:lang w:val="de-DE"/>
        </w:rPr>
      </w:pPr>
    </w:p>
    <w:tbl>
      <w:tblPr>
        <w:tblStyle w:val="Grigliatabella"/>
        <w:tblW w:w="0" w:type="auto"/>
        <w:tblLook w:val="04A0" w:firstRow="1" w:lastRow="0" w:firstColumn="1" w:lastColumn="0" w:noHBand="0" w:noVBand="1"/>
      </w:tblPr>
      <w:tblGrid>
        <w:gridCol w:w="7138"/>
        <w:gridCol w:w="7139"/>
      </w:tblGrid>
      <w:tr w:rsidR="00B8601F" w:rsidRPr="00B8601F" w:rsidTr="00362772">
        <w:trPr>
          <w:trHeight w:val="596"/>
        </w:trPr>
        <w:tc>
          <w:tcPr>
            <w:tcW w:w="14279" w:type="dxa"/>
            <w:gridSpan w:val="2"/>
          </w:tcPr>
          <w:p w:rsidR="00B8601F" w:rsidRPr="00620E93" w:rsidRDefault="00B8601F" w:rsidP="00362772">
            <w:pPr>
              <w:rPr>
                <w:lang w:val="de-DE"/>
              </w:rPr>
            </w:pPr>
            <w:r w:rsidRPr="00620E93">
              <w:rPr>
                <w:b/>
                <w:highlight w:val="magenta"/>
                <w:lang w:val="de-DE"/>
              </w:rPr>
              <w:t>A: Wählen Sie die richtigen Konnektoren (nicht alle passen):</w:t>
            </w:r>
            <w:r w:rsidRPr="00D572CE">
              <w:rPr>
                <w:b/>
                <w:highlight w:val="magenta"/>
                <w:lang w:val="de-DE"/>
              </w:rPr>
              <w:t>2, 6, 7, 9</w:t>
            </w:r>
          </w:p>
          <w:p w:rsidR="00B8601F" w:rsidRPr="00620E93" w:rsidRDefault="00B8601F" w:rsidP="00362772">
            <w:pPr>
              <w:rPr>
                <w:lang w:val="de-DE"/>
              </w:rPr>
            </w:pPr>
            <w:r>
              <w:rPr>
                <w:lang w:val="de-DE"/>
              </w:rPr>
              <w:t>dass   –   sondern   –   aber   –    weil   –   oder   –   und   –  ob   –   deshalb   –   wie</w:t>
            </w:r>
          </w:p>
        </w:tc>
      </w:tr>
      <w:tr w:rsidR="00B8601F" w:rsidRPr="00B8601F" w:rsidTr="00362772">
        <w:tc>
          <w:tcPr>
            <w:tcW w:w="7139" w:type="dxa"/>
          </w:tcPr>
          <w:p w:rsidR="00B8601F" w:rsidRPr="00620E93" w:rsidRDefault="00B8601F" w:rsidP="00362772">
            <w:pPr>
              <w:rPr>
                <w:b/>
                <w:highlight w:val="magenta"/>
                <w:lang w:val="de-DE"/>
              </w:rPr>
            </w:pPr>
            <w:r>
              <w:rPr>
                <w:b/>
                <w:highlight w:val="cyan"/>
                <w:lang w:val="de-DE"/>
              </w:rPr>
              <w:t>B: Wählen Sie die korrekte Form:</w:t>
            </w:r>
          </w:p>
        </w:tc>
        <w:tc>
          <w:tcPr>
            <w:tcW w:w="7140" w:type="dxa"/>
          </w:tcPr>
          <w:p w:rsidR="00B8601F" w:rsidRPr="00620E93" w:rsidRDefault="00B8601F" w:rsidP="00362772">
            <w:pPr>
              <w:rPr>
                <w:b/>
                <w:lang w:val="de-DE"/>
              </w:rPr>
            </w:pPr>
            <w:r>
              <w:rPr>
                <w:b/>
                <w:highlight w:val="green"/>
                <w:lang w:val="de-DE"/>
              </w:rPr>
              <w:t>C</w:t>
            </w:r>
            <w:r w:rsidRPr="00197E45">
              <w:rPr>
                <w:b/>
                <w:highlight w:val="green"/>
                <w:lang w:val="de-DE"/>
              </w:rPr>
              <w:t>: Bilden Sie die richtigen Verbformen:</w:t>
            </w:r>
          </w:p>
        </w:tc>
      </w:tr>
      <w:tr w:rsidR="00B8601F" w:rsidRPr="00620E93" w:rsidTr="00362772">
        <w:tc>
          <w:tcPr>
            <w:tcW w:w="7139" w:type="dxa"/>
          </w:tcPr>
          <w:p w:rsidR="00B8601F" w:rsidRPr="00620E93" w:rsidRDefault="00B8601F" w:rsidP="00362772">
            <w:pPr>
              <w:contextualSpacing/>
              <w:rPr>
                <w:b/>
                <w:lang w:val="de-DE"/>
              </w:rPr>
            </w:pPr>
            <w:r w:rsidRPr="00F1211B">
              <w:rPr>
                <w:b/>
                <w:highlight w:val="cyan"/>
                <w:lang w:val="de-DE"/>
              </w:rPr>
              <w:t>B</w:t>
            </w:r>
            <w:r w:rsidRPr="00F1211B">
              <w:rPr>
                <w:b/>
                <w:lang w:val="de-DE"/>
              </w:rPr>
              <w:t>3</w:t>
            </w:r>
            <w:r>
              <w:rPr>
                <w:lang w:val="de-DE"/>
              </w:rPr>
              <w:t xml:space="preserve"> vor  -  in  -  seit</w:t>
            </w:r>
          </w:p>
        </w:tc>
        <w:tc>
          <w:tcPr>
            <w:tcW w:w="7140" w:type="dxa"/>
          </w:tcPr>
          <w:p w:rsidR="00B8601F" w:rsidRPr="00620E93" w:rsidRDefault="00B8601F" w:rsidP="00362772">
            <w:pPr>
              <w:contextualSpacing/>
              <w:rPr>
                <w:lang w:val="de-DE"/>
              </w:rPr>
            </w:pPr>
            <w:r w:rsidRPr="00F1211B">
              <w:rPr>
                <w:b/>
                <w:highlight w:val="green"/>
                <w:lang w:val="de-DE"/>
              </w:rPr>
              <w:t>C</w:t>
            </w:r>
            <w:r w:rsidRPr="00F1211B">
              <w:rPr>
                <w:b/>
                <w:lang w:val="de-DE"/>
              </w:rPr>
              <w:t>1</w:t>
            </w:r>
            <w:r>
              <w:rPr>
                <w:lang w:val="de-DE"/>
              </w:rPr>
              <w:t xml:space="preserve"> wollen</w:t>
            </w:r>
          </w:p>
        </w:tc>
      </w:tr>
      <w:tr w:rsidR="00B8601F" w:rsidRPr="00620E93" w:rsidTr="00362772">
        <w:tc>
          <w:tcPr>
            <w:tcW w:w="7139" w:type="dxa"/>
          </w:tcPr>
          <w:p w:rsidR="00B8601F" w:rsidRPr="00620E93" w:rsidRDefault="00B8601F" w:rsidP="00362772">
            <w:pPr>
              <w:contextualSpacing/>
              <w:rPr>
                <w:lang w:val="de-DE"/>
              </w:rPr>
            </w:pPr>
            <w:r w:rsidRPr="00F1211B">
              <w:rPr>
                <w:b/>
                <w:highlight w:val="cyan"/>
                <w:lang w:val="de-DE"/>
              </w:rPr>
              <w:t>B</w:t>
            </w:r>
            <w:r w:rsidRPr="00F1211B">
              <w:rPr>
                <w:b/>
                <w:lang w:val="de-DE"/>
              </w:rPr>
              <w:t>5</w:t>
            </w:r>
            <w:r>
              <w:rPr>
                <w:lang w:val="de-DE"/>
              </w:rPr>
              <w:t xml:space="preserve"> ihrer  -  ihrem  -  ihren</w:t>
            </w:r>
          </w:p>
        </w:tc>
        <w:tc>
          <w:tcPr>
            <w:tcW w:w="7140" w:type="dxa"/>
          </w:tcPr>
          <w:p w:rsidR="00B8601F" w:rsidRPr="00620E93" w:rsidRDefault="00B8601F" w:rsidP="00362772">
            <w:pPr>
              <w:contextualSpacing/>
              <w:rPr>
                <w:b/>
                <w:lang w:val="de-DE"/>
              </w:rPr>
            </w:pPr>
            <w:r w:rsidRPr="00F1211B">
              <w:rPr>
                <w:b/>
                <w:highlight w:val="green"/>
                <w:lang w:val="de-DE"/>
              </w:rPr>
              <w:t>C</w:t>
            </w:r>
            <w:r w:rsidRPr="00F1211B">
              <w:rPr>
                <w:b/>
                <w:lang w:val="de-DE"/>
              </w:rPr>
              <w:t>4</w:t>
            </w:r>
            <w:r>
              <w:rPr>
                <w:lang w:val="de-DE"/>
              </w:rPr>
              <w:t xml:space="preserve"> gehen</w:t>
            </w:r>
          </w:p>
        </w:tc>
      </w:tr>
      <w:tr w:rsidR="00B8601F" w:rsidRPr="00620E93" w:rsidTr="00362772">
        <w:tc>
          <w:tcPr>
            <w:tcW w:w="7139" w:type="dxa"/>
          </w:tcPr>
          <w:p w:rsidR="00B8601F" w:rsidRPr="00620E93" w:rsidRDefault="00B8601F" w:rsidP="00362772">
            <w:pPr>
              <w:contextualSpacing/>
              <w:rPr>
                <w:b/>
                <w:lang w:val="de-DE"/>
              </w:rPr>
            </w:pPr>
            <w:r w:rsidRPr="00F1211B">
              <w:rPr>
                <w:b/>
                <w:highlight w:val="cyan"/>
                <w:lang w:val="de-DE"/>
              </w:rPr>
              <w:t>B</w:t>
            </w:r>
            <w:r w:rsidRPr="00F1211B">
              <w:rPr>
                <w:b/>
                <w:lang w:val="de-DE"/>
              </w:rPr>
              <w:t>8</w:t>
            </w:r>
            <w:r>
              <w:rPr>
                <w:lang w:val="de-DE"/>
              </w:rPr>
              <w:t xml:space="preserve"> vielen  -  viele  -  viel</w:t>
            </w:r>
          </w:p>
        </w:tc>
        <w:tc>
          <w:tcPr>
            <w:tcW w:w="7140" w:type="dxa"/>
          </w:tcPr>
          <w:p w:rsidR="00B8601F" w:rsidRPr="00620E93" w:rsidRDefault="00B8601F" w:rsidP="00362772">
            <w:pPr>
              <w:contextualSpacing/>
              <w:rPr>
                <w:b/>
                <w:lang w:val="de-DE"/>
              </w:rPr>
            </w:pPr>
            <w:r w:rsidRPr="00F1211B">
              <w:rPr>
                <w:b/>
                <w:highlight w:val="green"/>
                <w:lang w:val="de-DE"/>
              </w:rPr>
              <w:t>C</w:t>
            </w:r>
            <w:r w:rsidRPr="00F1211B">
              <w:rPr>
                <w:b/>
                <w:lang w:val="de-DE"/>
              </w:rPr>
              <w:t>10</w:t>
            </w:r>
            <w:r>
              <w:rPr>
                <w:lang w:val="de-DE"/>
              </w:rPr>
              <w:t xml:space="preserve"> mitmachen</w:t>
            </w:r>
          </w:p>
        </w:tc>
      </w:tr>
      <w:tr w:rsidR="00B8601F" w:rsidRPr="00620E93" w:rsidTr="00362772">
        <w:tc>
          <w:tcPr>
            <w:tcW w:w="7139" w:type="dxa"/>
          </w:tcPr>
          <w:p w:rsidR="00B8601F" w:rsidRPr="00620E93" w:rsidRDefault="00B8601F" w:rsidP="00362772">
            <w:pPr>
              <w:contextualSpacing/>
              <w:rPr>
                <w:b/>
                <w:lang w:val="de-DE"/>
              </w:rPr>
            </w:pPr>
            <w:r w:rsidRPr="00F1211B">
              <w:rPr>
                <w:b/>
                <w:highlight w:val="cyan"/>
                <w:lang w:val="de-DE"/>
              </w:rPr>
              <w:t>B</w:t>
            </w:r>
            <w:r w:rsidRPr="00F1211B">
              <w:rPr>
                <w:b/>
                <w:lang w:val="de-DE"/>
              </w:rPr>
              <w:t>12</w:t>
            </w:r>
            <w:r>
              <w:rPr>
                <w:lang w:val="de-DE"/>
              </w:rPr>
              <w:t xml:space="preserve"> am besten  -  mehr  -  besser</w:t>
            </w:r>
          </w:p>
        </w:tc>
        <w:tc>
          <w:tcPr>
            <w:tcW w:w="7140" w:type="dxa"/>
          </w:tcPr>
          <w:p w:rsidR="00B8601F" w:rsidRPr="00620E93" w:rsidRDefault="00B8601F" w:rsidP="00362772">
            <w:pPr>
              <w:contextualSpacing/>
              <w:rPr>
                <w:lang w:val="de-DE"/>
              </w:rPr>
            </w:pPr>
            <w:r w:rsidRPr="00F1211B">
              <w:rPr>
                <w:b/>
                <w:highlight w:val="green"/>
                <w:lang w:val="de-DE"/>
              </w:rPr>
              <w:t>C</w:t>
            </w:r>
            <w:r w:rsidRPr="00F1211B">
              <w:rPr>
                <w:b/>
                <w:lang w:val="de-DE"/>
              </w:rPr>
              <w:t>11</w:t>
            </w:r>
            <w:r>
              <w:rPr>
                <w:lang w:val="de-DE"/>
              </w:rPr>
              <w:t xml:space="preserve"> haben</w:t>
            </w:r>
          </w:p>
        </w:tc>
      </w:tr>
    </w:tbl>
    <w:p w:rsidR="00B8601F" w:rsidRDefault="00B8601F" w:rsidP="00B8601F">
      <w:pPr>
        <w:rPr>
          <w:lang w:val="de-DE"/>
        </w:rPr>
      </w:pPr>
    </w:p>
    <w:p w:rsidR="00B8601F" w:rsidRDefault="00B8601F" w:rsidP="00B8601F">
      <w:pPr>
        <w:rPr>
          <w:lang w:val="de-DE"/>
        </w:rPr>
      </w:pPr>
    </w:p>
    <w:p w:rsidR="00B8601F" w:rsidRDefault="00B8601F" w:rsidP="00B8601F">
      <w:pPr>
        <w:rPr>
          <w:lang w:val="de-DE"/>
        </w:rPr>
      </w:pPr>
    </w:p>
    <w:p w:rsidR="00B8601F" w:rsidRDefault="00B8601F" w:rsidP="00B8601F">
      <w:pPr>
        <w:rPr>
          <w:lang w:val="de-DE"/>
        </w:rPr>
      </w:pPr>
    </w:p>
    <w:p w:rsidR="00B8601F" w:rsidRDefault="00B8601F" w:rsidP="00B8601F">
      <w:pPr>
        <w:rPr>
          <w:lang w:val="de-DE"/>
        </w:rPr>
      </w:pPr>
    </w:p>
    <w:p w:rsidR="00B8601F" w:rsidRDefault="00B8601F" w:rsidP="00B8601F">
      <w:pPr>
        <w:rPr>
          <w:lang w:val="de-DE"/>
        </w:rPr>
      </w:pPr>
    </w:p>
    <w:p w:rsidR="00B8601F" w:rsidRPr="00BA1384" w:rsidRDefault="00B8601F" w:rsidP="00B8601F">
      <w:pPr>
        <w:spacing w:line="240" w:lineRule="auto"/>
        <w:rPr>
          <w:rFonts w:ascii="Times" w:hAnsi="Times" w:cs="Times New Roman (Corpo CS)"/>
          <w:b/>
          <w:bCs/>
          <w:sz w:val="28"/>
          <w:szCs w:val="28"/>
          <w:lang w:val="de-DE"/>
        </w:rPr>
      </w:pPr>
      <w:r>
        <w:rPr>
          <w:rFonts w:ascii="Times" w:hAnsi="Times" w:cs="Times New Roman (Corpo CS)"/>
          <w:b/>
          <w:bCs/>
          <w:sz w:val="28"/>
          <w:szCs w:val="28"/>
          <w:u w:val="single"/>
          <w:lang w:val="de-DE"/>
        </w:rPr>
        <w:t>G</w:t>
      </w:r>
      <w:r w:rsidRPr="00BA1384">
        <w:rPr>
          <w:rFonts w:ascii="Times" w:hAnsi="Times" w:cs="Times New Roman (Corpo CS)"/>
          <w:b/>
          <w:bCs/>
          <w:sz w:val="28"/>
          <w:szCs w:val="28"/>
          <w:u w:val="single"/>
          <w:lang w:val="de-DE"/>
        </w:rPr>
        <w:t>RAMMATIKANALYSE</w:t>
      </w:r>
      <w:r w:rsidRPr="00BA1384">
        <w:rPr>
          <w:rFonts w:ascii="Times" w:hAnsi="Times" w:cs="Times New Roman (Corpo CS)"/>
          <w:b/>
          <w:bCs/>
          <w:sz w:val="28"/>
          <w:szCs w:val="28"/>
          <w:lang w:val="de-DE"/>
        </w:rPr>
        <w:t>: Lesen Sie den Text und machen Sie die Aufgaben 1-10</w:t>
      </w:r>
      <w:r>
        <w:rPr>
          <w:rFonts w:ascii="Times" w:hAnsi="Times" w:cs="Times New Roman (Corpo CS)"/>
          <w:b/>
          <w:bCs/>
          <w:sz w:val="28"/>
          <w:szCs w:val="28"/>
          <w:lang w:val="de-DE"/>
        </w:rPr>
        <w:t xml:space="preserve"> (10 Minuten)</w:t>
      </w:r>
      <w:r w:rsidRPr="00BA1384">
        <w:rPr>
          <w:rFonts w:ascii="Times" w:hAnsi="Times" w:cs="Times New Roman (Corpo CS)"/>
          <w:b/>
          <w:bCs/>
          <w:sz w:val="28"/>
          <w:szCs w:val="28"/>
          <w:lang w:val="de-DE"/>
        </w:rPr>
        <w:t>:</w:t>
      </w:r>
    </w:p>
    <w:p w:rsidR="00B8601F" w:rsidRPr="00BA1384" w:rsidRDefault="00B8601F" w:rsidP="00B8601F">
      <w:pPr>
        <w:shd w:val="clear" w:color="auto" w:fill="FFFFFF"/>
        <w:spacing w:line="240" w:lineRule="auto"/>
        <w:rPr>
          <w:rFonts w:eastAsia="Times New Roman"/>
          <w:b/>
          <w:bCs/>
          <w:sz w:val="18"/>
          <w:szCs w:val="18"/>
          <w:lang w:val="de-DE" w:eastAsia="it-IT"/>
        </w:rPr>
      </w:pPr>
    </w:p>
    <w:tbl>
      <w:tblPr>
        <w:tblStyle w:val="Grigliatabella"/>
        <w:tblW w:w="5000" w:type="pct"/>
        <w:tblLook w:val="04A0" w:firstRow="1" w:lastRow="0" w:firstColumn="1" w:lastColumn="0" w:noHBand="0" w:noVBand="1"/>
      </w:tblPr>
      <w:tblGrid>
        <w:gridCol w:w="1413"/>
        <w:gridCol w:w="12864"/>
      </w:tblGrid>
      <w:tr w:rsidR="00B8601F" w:rsidRPr="00BA1384" w:rsidTr="00362772">
        <w:tc>
          <w:tcPr>
            <w:tcW w:w="495" w:type="pct"/>
          </w:tcPr>
          <w:p w:rsidR="00B8601F" w:rsidRPr="00BA1384" w:rsidRDefault="00B8601F" w:rsidP="00362772">
            <w:pPr>
              <w:rPr>
                <w:rFonts w:eastAsia="Times New Roman"/>
                <w:b/>
                <w:bCs/>
                <w:sz w:val="28"/>
                <w:szCs w:val="28"/>
                <w:lang w:val="de-DE" w:eastAsia="it-IT"/>
              </w:rPr>
            </w:pPr>
          </w:p>
        </w:tc>
        <w:tc>
          <w:tcPr>
            <w:tcW w:w="4505" w:type="pct"/>
          </w:tcPr>
          <w:p w:rsidR="00B8601F" w:rsidRPr="00BA1384" w:rsidRDefault="00B8601F" w:rsidP="00362772">
            <w:pPr>
              <w:rPr>
                <w:b/>
                <w:lang w:val="de-DE" w:eastAsia="it-IT"/>
              </w:rPr>
            </w:pPr>
            <w:r w:rsidRPr="00BA1384">
              <w:rPr>
                <w:b/>
                <w:lang w:val="de-DE" w:eastAsia="it-IT"/>
              </w:rPr>
              <w:t>Zoos in Not</w:t>
            </w:r>
          </w:p>
        </w:tc>
      </w:tr>
      <w:tr w:rsidR="00B8601F" w:rsidRPr="00B8601F" w:rsidTr="00362772">
        <w:tc>
          <w:tcPr>
            <w:tcW w:w="495" w:type="pct"/>
          </w:tcPr>
          <w:p w:rsidR="00B8601F" w:rsidRPr="00BA1384" w:rsidRDefault="00B8601F" w:rsidP="00362772">
            <w:pPr>
              <w:rPr>
                <w:rFonts w:eastAsia="Times New Roman"/>
                <w:lang w:eastAsia="it-IT"/>
              </w:rPr>
            </w:pPr>
            <w:r w:rsidRPr="00BA1384">
              <w:rPr>
                <w:rFonts w:eastAsia="Times New Roman"/>
                <w:lang w:eastAsia="it-IT"/>
              </w:rPr>
              <w:t>1(C)</w:t>
            </w:r>
          </w:p>
        </w:tc>
        <w:tc>
          <w:tcPr>
            <w:tcW w:w="4505" w:type="pct"/>
          </w:tcPr>
          <w:p w:rsidR="00B8601F" w:rsidRPr="00BA1384" w:rsidRDefault="00B8601F" w:rsidP="00362772">
            <w:pPr>
              <w:rPr>
                <w:rFonts w:eastAsia="Times New Roman"/>
                <w:lang w:val="de-DE" w:eastAsia="it-IT"/>
              </w:rPr>
            </w:pPr>
            <w:r w:rsidRPr="00BA1384">
              <w:rPr>
                <w:rFonts w:eastAsia="Times New Roman"/>
                <w:bdr w:val="none" w:sz="0" w:space="0" w:color="auto" w:frame="1"/>
                <w:lang w:val="de-DE" w:eastAsia="it-IT"/>
              </w:rPr>
              <w:t xml:space="preserve">Die Zoos und Tier-Parks müssen in der Corona-Krise geschlossen </w:t>
            </w:r>
            <w:r w:rsidRPr="00BA1384">
              <w:rPr>
                <w:rFonts w:eastAsia="Times New Roman"/>
                <w:highlight w:val="cyan"/>
                <w:bdr w:val="none" w:sz="0" w:space="0" w:color="auto" w:frame="1"/>
                <w:lang w:val="de-DE" w:eastAsia="it-IT"/>
              </w:rPr>
              <w:t>bleiben</w:t>
            </w:r>
            <w:r w:rsidRPr="00BA1384">
              <w:rPr>
                <w:rFonts w:eastAsia="Times New Roman"/>
                <w:bdr w:val="none" w:sz="0" w:space="0" w:color="auto" w:frame="1"/>
                <w:lang w:val="de-DE" w:eastAsia="it-IT"/>
              </w:rPr>
              <w:t>.</w:t>
            </w:r>
          </w:p>
        </w:tc>
      </w:tr>
      <w:tr w:rsidR="00B8601F" w:rsidRPr="00B8601F" w:rsidTr="00362772">
        <w:tc>
          <w:tcPr>
            <w:tcW w:w="495" w:type="pct"/>
          </w:tcPr>
          <w:p w:rsidR="00B8601F" w:rsidRPr="00BA1384" w:rsidRDefault="00B8601F" w:rsidP="00362772">
            <w:pPr>
              <w:rPr>
                <w:rFonts w:eastAsia="Times New Roman"/>
                <w:lang w:val="de-DE" w:eastAsia="it-IT"/>
              </w:rPr>
            </w:pPr>
            <w:r w:rsidRPr="00BA1384">
              <w:rPr>
                <w:rFonts w:eastAsia="Times New Roman"/>
                <w:lang w:val="de-DE" w:eastAsia="it-IT"/>
              </w:rPr>
              <w:t>2(A) + 3(G)</w:t>
            </w:r>
          </w:p>
        </w:tc>
        <w:tc>
          <w:tcPr>
            <w:tcW w:w="4505" w:type="pct"/>
          </w:tcPr>
          <w:p w:rsidR="00B8601F" w:rsidRPr="00BA1384" w:rsidRDefault="00B8601F" w:rsidP="00362772">
            <w:pPr>
              <w:rPr>
                <w:rFonts w:eastAsia="Times New Roman"/>
                <w:lang w:val="de-DE" w:eastAsia="it-IT"/>
              </w:rPr>
            </w:pPr>
            <w:r w:rsidRPr="00BA1384">
              <w:rPr>
                <w:rFonts w:eastAsia="Times New Roman"/>
                <w:highlight w:val="yellow"/>
                <w:bdr w:val="none" w:sz="0" w:space="0" w:color="auto" w:frame="1"/>
                <w:lang w:val="de-DE" w:eastAsia="it-IT"/>
              </w:rPr>
              <w:t>Deshalb</w:t>
            </w:r>
            <w:r w:rsidRPr="00BA1384">
              <w:rPr>
                <w:rFonts w:eastAsia="Times New Roman"/>
                <w:bdr w:val="none" w:sz="0" w:space="0" w:color="auto" w:frame="1"/>
                <w:lang w:val="de-DE" w:eastAsia="it-IT"/>
              </w:rPr>
              <w:t xml:space="preserve"> haben sie große Probleme. Denn die Zoos </w:t>
            </w:r>
            <w:r w:rsidRPr="00BA1384">
              <w:rPr>
                <w:rFonts w:eastAsia="Times New Roman"/>
                <w:highlight w:val="magenta"/>
                <w:bdr w:val="none" w:sz="0" w:space="0" w:color="auto" w:frame="1"/>
                <w:lang w:val="de-DE" w:eastAsia="it-IT"/>
              </w:rPr>
              <w:t>müssen</w:t>
            </w:r>
            <w:r w:rsidRPr="00BA1384">
              <w:rPr>
                <w:rFonts w:eastAsia="Times New Roman"/>
                <w:bdr w:val="none" w:sz="0" w:space="0" w:color="auto" w:frame="1"/>
                <w:lang w:val="de-DE" w:eastAsia="it-IT"/>
              </w:rPr>
              <w:t xml:space="preserve"> sich trotzdem um ihre Tiere kümmern und sie füttern.</w:t>
            </w:r>
          </w:p>
        </w:tc>
      </w:tr>
      <w:tr w:rsidR="00B8601F" w:rsidRPr="00B8601F" w:rsidTr="00362772">
        <w:tc>
          <w:tcPr>
            <w:tcW w:w="495" w:type="pct"/>
          </w:tcPr>
          <w:p w:rsidR="00B8601F" w:rsidRPr="00BA1384" w:rsidRDefault="00B8601F" w:rsidP="00362772">
            <w:pPr>
              <w:rPr>
                <w:rFonts w:eastAsia="Times New Roman"/>
                <w:lang w:val="de-DE" w:eastAsia="it-IT"/>
              </w:rPr>
            </w:pPr>
          </w:p>
        </w:tc>
        <w:tc>
          <w:tcPr>
            <w:tcW w:w="4505" w:type="pct"/>
          </w:tcPr>
          <w:p w:rsidR="00B8601F" w:rsidRPr="00BA1384" w:rsidRDefault="00B8601F" w:rsidP="00362772">
            <w:pPr>
              <w:rPr>
                <w:lang w:val="de-DE" w:eastAsia="it-IT"/>
              </w:rPr>
            </w:pPr>
            <w:r w:rsidRPr="00BA1384">
              <w:rPr>
                <w:bdr w:val="none" w:sz="0" w:space="0" w:color="auto" w:frame="1"/>
                <w:lang w:val="de-DE" w:eastAsia="it-IT"/>
              </w:rPr>
              <w:t>Aber manche Zoos haben nicht mehr genug Geld dafür.</w:t>
            </w:r>
          </w:p>
        </w:tc>
      </w:tr>
      <w:tr w:rsidR="00B8601F" w:rsidRPr="00B8601F" w:rsidTr="00362772">
        <w:tc>
          <w:tcPr>
            <w:tcW w:w="495" w:type="pct"/>
          </w:tcPr>
          <w:p w:rsidR="00B8601F" w:rsidRPr="00BA1384" w:rsidRDefault="00B8601F" w:rsidP="00362772">
            <w:pPr>
              <w:rPr>
                <w:rFonts w:eastAsia="Times New Roman"/>
                <w:lang w:val="de-DE" w:eastAsia="it-IT"/>
              </w:rPr>
            </w:pPr>
            <w:r w:rsidRPr="00BA1384">
              <w:rPr>
                <w:rFonts w:eastAsia="Times New Roman"/>
                <w:lang w:val="de-DE" w:eastAsia="it-IT"/>
              </w:rPr>
              <w:t>4(D)</w:t>
            </w:r>
          </w:p>
        </w:tc>
        <w:tc>
          <w:tcPr>
            <w:tcW w:w="4505" w:type="pct"/>
          </w:tcPr>
          <w:p w:rsidR="00B8601F" w:rsidRPr="00BA1384" w:rsidRDefault="00B8601F" w:rsidP="00362772">
            <w:pPr>
              <w:rPr>
                <w:rFonts w:eastAsia="Times New Roman"/>
                <w:b/>
                <w:bCs/>
                <w:lang w:val="de-DE" w:eastAsia="it-IT"/>
              </w:rPr>
            </w:pPr>
            <w:r w:rsidRPr="00BA1384">
              <w:rPr>
                <w:rFonts w:eastAsia="Times New Roman"/>
                <w:lang w:val="de-DE" w:eastAsia="it-IT"/>
              </w:rPr>
              <w:t xml:space="preserve">Weil die Zoos geschlossen sind, </w:t>
            </w:r>
            <w:r w:rsidRPr="00BA1384">
              <w:rPr>
                <w:rFonts w:eastAsia="Times New Roman"/>
                <w:highlight w:val="lightGray"/>
                <w:lang w:val="de-DE" w:eastAsia="it-IT"/>
              </w:rPr>
              <w:t>verdienen</w:t>
            </w:r>
            <w:r w:rsidRPr="00BA1384">
              <w:rPr>
                <w:rFonts w:eastAsia="Times New Roman"/>
                <w:lang w:val="de-DE" w:eastAsia="it-IT"/>
              </w:rPr>
              <w:t xml:space="preserve"> sie kein Geld mehr.</w:t>
            </w:r>
          </w:p>
        </w:tc>
      </w:tr>
      <w:tr w:rsidR="00B8601F" w:rsidRPr="00B8601F" w:rsidTr="00362772">
        <w:tc>
          <w:tcPr>
            <w:tcW w:w="495" w:type="pct"/>
          </w:tcPr>
          <w:p w:rsidR="00B8601F" w:rsidRPr="00BA1384" w:rsidRDefault="00B8601F" w:rsidP="00362772">
            <w:pPr>
              <w:rPr>
                <w:rFonts w:eastAsia="Times New Roman"/>
                <w:lang w:val="de-DE" w:eastAsia="it-IT"/>
              </w:rPr>
            </w:pPr>
            <w:r w:rsidRPr="00BA1384">
              <w:rPr>
                <w:rFonts w:eastAsia="Times New Roman"/>
                <w:lang w:val="de-DE" w:eastAsia="it-IT"/>
              </w:rPr>
              <w:t>5(B)</w:t>
            </w:r>
          </w:p>
        </w:tc>
        <w:tc>
          <w:tcPr>
            <w:tcW w:w="4505" w:type="pct"/>
          </w:tcPr>
          <w:p w:rsidR="00B8601F" w:rsidRPr="00BA1384" w:rsidRDefault="00B8601F" w:rsidP="00362772">
            <w:pPr>
              <w:rPr>
                <w:rFonts w:eastAsia="Times New Roman"/>
                <w:b/>
                <w:bCs/>
                <w:lang w:val="de-DE" w:eastAsia="it-IT"/>
              </w:rPr>
            </w:pPr>
            <w:r w:rsidRPr="00BA1384">
              <w:rPr>
                <w:rFonts w:eastAsia="Times New Roman"/>
                <w:lang w:val="de-DE" w:eastAsia="it-IT"/>
              </w:rPr>
              <w:t xml:space="preserve">Ein Tier-Park in dem Bundes-Land Schleswig-Holstein </w:t>
            </w:r>
            <w:r w:rsidRPr="00BA1384">
              <w:rPr>
                <w:rFonts w:eastAsia="Times New Roman"/>
                <w:highlight w:val="green"/>
                <w:lang w:val="de-DE" w:eastAsia="it-IT"/>
              </w:rPr>
              <w:t>hat</w:t>
            </w:r>
            <w:r w:rsidRPr="00BA1384">
              <w:rPr>
                <w:rFonts w:eastAsia="Times New Roman"/>
                <w:lang w:val="de-DE" w:eastAsia="it-IT"/>
              </w:rPr>
              <w:t xml:space="preserve"> deshalb </w:t>
            </w:r>
            <w:r w:rsidRPr="00BA1384">
              <w:rPr>
                <w:rFonts w:eastAsia="Times New Roman"/>
                <w:highlight w:val="green"/>
                <w:lang w:val="de-DE" w:eastAsia="it-IT"/>
              </w:rPr>
              <w:t>gesagt</w:t>
            </w:r>
            <w:r w:rsidRPr="00BA1384">
              <w:rPr>
                <w:rFonts w:eastAsia="Times New Roman"/>
                <w:lang w:val="de-DE" w:eastAsia="it-IT"/>
              </w:rPr>
              <w:t>: Vielleicht müssen wir bald unsere Tiere töten.</w:t>
            </w:r>
          </w:p>
        </w:tc>
      </w:tr>
      <w:tr w:rsidR="00B8601F" w:rsidRPr="00B8601F" w:rsidTr="00362772">
        <w:tc>
          <w:tcPr>
            <w:tcW w:w="495" w:type="pct"/>
          </w:tcPr>
          <w:p w:rsidR="00B8601F" w:rsidRPr="00BA1384" w:rsidRDefault="00B8601F" w:rsidP="00362772">
            <w:pPr>
              <w:rPr>
                <w:rFonts w:eastAsia="Times New Roman"/>
                <w:lang w:val="de-DE" w:eastAsia="it-IT"/>
              </w:rPr>
            </w:pPr>
            <w:r w:rsidRPr="00BA1384">
              <w:rPr>
                <w:rFonts w:eastAsia="Times New Roman"/>
                <w:lang w:val="de-DE" w:eastAsia="it-IT"/>
              </w:rPr>
              <w:t>6(A)</w:t>
            </w:r>
          </w:p>
        </w:tc>
        <w:tc>
          <w:tcPr>
            <w:tcW w:w="4505" w:type="pct"/>
          </w:tcPr>
          <w:p w:rsidR="00B8601F" w:rsidRPr="00BA1384" w:rsidRDefault="00B8601F" w:rsidP="00362772">
            <w:pPr>
              <w:shd w:val="clear" w:color="auto" w:fill="FFFFFF"/>
              <w:rPr>
                <w:rFonts w:eastAsia="Times New Roman"/>
                <w:color w:val="222222"/>
                <w:lang w:val="de-DE" w:eastAsia="it-IT"/>
              </w:rPr>
            </w:pPr>
            <w:r w:rsidRPr="00BA1384">
              <w:rPr>
                <w:rFonts w:eastAsia="Times New Roman"/>
                <w:highlight w:val="yellow"/>
                <w:lang w:val="de-DE" w:eastAsia="it-IT"/>
              </w:rPr>
              <w:t>Denn</w:t>
            </w:r>
            <w:r w:rsidRPr="00BA1384">
              <w:rPr>
                <w:rFonts w:eastAsia="Times New Roman"/>
                <w:lang w:val="de-DE" w:eastAsia="it-IT"/>
              </w:rPr>
              <w:t xml:space="preserve"> wir können das Futter für alle Tiere nicht bezahlen.</w:t>
            </w:r>
          </w:p>
        </w:tc>
      </w:tr>
      <w:tr w:rsidR="00B8601F" w:rsidRPr="00BA1384" w:rsidTr="00362772">
        <w:tc>
          <w:tcPr>
            <w:tcW w:w="495" w:type="pct"/>
          </w:tcPr>
          <w:p w:rsidR="00B8601F" w:rsidRPr="00BA1384" w:rsidRDefault="00B8601F" w:rsidP="00362772">
            <w:pPr>
              <w:rPr>
                <w:rFonts w:eastAsia="Times New Roman"/>
                <w:lang w:val="de-DE" w:eastAsia="it-IT"/>
              </w:rPr>
            </w:pPr>
          </w:p>
        </w:tc>
        <w:tc>
          <w:tcPr>
            <w:tcW w:w="4505" w:type="pct"/>
          </w:tcPr>
          <w:p w:rsidR="00B8601F" w:rsidRPr="00BA1384" w:rsidRDefault="00B8601F" w:rsidP="00362772">
            <w:pPr>
              <w:rPr>
                <w:rFonts w:eastAsia="Times New Roman"/>
                <w:b/>
                <w:bCs/>
                <w:lang w:val="de-DE" w:eastAsia="it-IT"/>
              </w:rPr>
            </w:pPr>
            <w:r w:rsidRPr="00BA1384">
              <w:rPr>
                <w:rFonts w:eastAsia="Times New Roman"/>
                <w:lang w:val="de-DE" w:eastAsia="it-IT"/>
              </w:rPr>
              <w:t>Auch Zoos in anderen Ländern haben Probleme. Zum Beispiel in Italien.</w:t>
            </w:r>
          </w:p>
        </w:tc>
      </w:tr>
      <w:tr w:rsidR="00B8601F" w:rsidRPr="00B8601F" w:rsidTr="00362772">
        <w:tc>
          <w:tcPr>
            <w:tcW w:w="495" w:type="pct"/>
          </w:tcPr>
          <w:p w:rsidR="00B8601F" w:rsidRPr="00BA1384" w:rsidRDefault="00B8601F" w:rsidP="00362772">
            <w:pPr>
              <w:rPr>
                <w:rFonts w:eastAsia="Times New Roman"/>
                <w:lang w:val="de-DE" w:eastAsia="it-IT"/>
              </w:rPr>
            </w:pPr>
            <w:r w:rsidRPr="00BA1384">
              <w:rPr>
                <w:rFonts w:eastAsia="Times New Roman"/>
                <w:lang w:val="de-DE" w:eastAsia="it-IT"/>
              </w:rPr>
              <w:t>7(D)</w:t>
            </w:r>
          </w:p>
        </w:tc>
        <w:tc>
          <w:tcPr>
            <w:tcW w:w="4505" w:type="pct"/>
          </w:tcPr>
          <w:p w:rsidR="00B8601F" w:rsidRPr="00BA1384" w:rsidRDefault="00B8601F" w:rsidP="00362772">
            <w:pPr>
              <w:rPr>
                <w:rFonts w:eastAsia="Times New Roman"/>
                <w:b/>
                <w:bCs/>
                <w:lang w:val="de-DE" w:eastAsia="it-IT"/>
              </w:rPr>
            </w:pPr>
            <w:r w:rsidRPr="00BA1384">
              <w:rPr>
                <w:rFonts w:eastAsia="Times New Roman"/>
                <w:lang w:val="de-DE" w:eastAsia="it-IT"/>
              </w:rPr>
              <w:t xml:space="preserve">Dort hat die Regierung von der Region Abruzzen entschieden: Wir </w:t>
            </w:r>
            <w:r w:rsidRPr="00BA1384">
              <w:rPr>
                <w:rFonts w:eastAsia="Times New Roman"/>
                <w:highlight w:val="lightGray"/>
                <w:lang w:val="de-DE" w:eastAsia="it-IT"/>
              </w:rPr>
              <w:t>helfen</w:t>
            </w:r>
            <w:r w:rsidRPr="00BA1384">
              <w:rPr>
                <w:rFonts w:eastAsia="Times New Roman"/>
                <w:lang w:val="de-DE" w:eastAsia="it-IT"/>
              </w:rPr>
              <w:t xml:space="preserve"> dem Zoo.</w:t>
            </w:r>
          </w:p>
        </w:tc>
      </w:tr>
      <w:tr w:rsidR="00B8601F" w:rsidRPr="00B8601F" w:rsidTr="00362772">
        <w:tc>
          <w:tcPr>
            <w:tcW w:w="495" w:type="pct"/>
          </w:tcPr>
          <w:p w:rsidR="00B8601F" w:rsidRPr="00BA1384" w:rsidRDefault="00B8601F" w:rsidP="00362772">
            <w:pPr>
              <w:rPr>
                <w:rFonts w:eastAsia="Times New Roman"/>
                <w:lang w:val="de-DE" w:eastAsia="it-IT"/>
              </w:rPr>
            </w:pPr>
            <w:r w:rsidRPr="00BA1384">
              <w:rPr>
                <w:rFonts w:eastAsia="Times New Roman"/>
                <w:lang w:val="de-DE" w:eastAsia="it-IT"/>
              </w:rPr>
              <w:t>8(E)</w:t>
            </w:r>
          </w:p>
        </w:tc>
        <w:tc>
          <w:tcPr>
            <w:tcW w:w="4505" w:type="pct"/>
          </w:tcPr>
          <w:p w:rsidR="00B8601F" w:rsidRPr="00BA1384" w:rsidRDefault="00B8601F" w:rsidP="00362772">
            <w:pPr>
              <w:shd w:val="clear" w:color="auto" w:fill="FFFFFF"/>
              <w:rPr>
                <w:rFonts w:eastAsia="Times New Roman"/>
                <w:lang w:val="de-DE" w:eastAsia="it-IT"/>
              </w:rPr>
            </w:pPr>
            <w:r w:rsidRPr="00BA1384">
              <w:rPr>
                <w:rFonts w:eastAsia="Times New Roman"/>
                <w:lang w:val="de-DE" w:eastAsia="it-IT"/>
              </w:rPr>
              <w:t xml:space="preserve">Wir kaufen einfach viele Eintrittskarten für den Zoo. So bekommt er Geld und kann </w:t>
            </w:r>
            <w:r w:rsidRPr="00BA1384">
              <w:rPr>
                <w:rFonts w:eastAsia="Times New Roman"/>
                <w:highlight w:val="darkCyan"/>
                <w:lang w:val="de-DE" w:eastAsia="it-IT"/>
              </w:rPr>
              <w:t>seine Tiere</w:t>
            </w:r>
            <w:r w:rsidRPr="00BA1384">
              <w:rPr>
                <w:rFonts w:eastAsia="Times New Roman"/>
                <w:lang w:val="de-DE" w:eastAsia="it-IT"/>
              </w:rPr>
              <w:t xml:space="preserve"> füttern. </w:t>
            </w:r>
          </w:p>
        </w:tc>
      </w:tr>
      <w:tr w:rsidR="00B8601F" w:rsidRPr="00B8601F" w:rsidTr="00362772">
        <w:tc>
          <w:tcPr>
            <w:tcW w:w="495" w:type="pct"/>
          </w:tcPr>
          <w:p w:rsidR="00B8601F" w:rsidRPr="00BA1384" w:rsidRDefault="00B8601F" w:rsidP="00362772">
            <w:pPr>
              <w:rPr>
                <w:rFonts w:eastAsia="Times New Roman"/>
                <w:lang w:val="de-DE" w:eastAsia="it-IT"/>
              </w:rPr>
            </w:pPr>
          </w:p>
        </w:tc>
        <w:tc>
          <w:tcPr>
            <w:tcW w:w="4505" w:type="pct"/>
          </w:tcPr>
          <w:p w:rsidR="00B8601F" w:rsidRPr="00BA1384" w:rsidRDefault="00B8601F" w:rsidP="00362772">
            <w:pPr>
              <w:rPr>
                <w:lang w:val="de-DE" w:eastAsia="it-IT"/>
              </w:rPr>
            </w:pPr>
            <w:r w:rsidRPr="00BA1384">
              <w:rPr>
                <w:lang w:val="de-DE" w:eastAsia="it-IT"/>
              </w:rPr>
              <w:t>Und die Eintrittskarten verschenkt die Regierung an Schulen.</w:t>
            </w:r>
          </w:p>
        </w:tc>
      </w:tr>
      <w:tr w:rsidR="00B8601F" w:rsidRPr="00B8601F" w:rsidTr="00362772">
        <w:tc>
          <w:tcPr>
            <w:tcW w:w="495" w:type="pct"/>
          </w:tcPr>
          <w:p w:rsidR="00B8601F" w:rsidRPr="00BA1384" w:rsidRDefault="00B8601F" w:rsidP="00362772">
            <w:pPr>
              <w:rPr>
                <w:rFonts w:eastAsia="Times New Roman"/>
                <w:sz w:val="22"/>
                <w:szCs w:val="22"/>
                <w:lang w:val="de-DE" w:eastAsia="it-IT"/>
              </w:rPr>
            </w:pPr>
            <w:r w:rsidRPr="00BA1384">
              <w:rPr>
                <w:rFonts w:eastAsia="Times New Roman"/>
                <w:sz w:val="22"/>
                <w:szCs w:val="22"/>
                <w:lang w:val="de-DE" w:eastAsia="it-IT"/>
              </w:rPr>
              <w:t>9(C) + 10(F)</w:t>
            </w:r>
          </w:p>
        </w:tc>
        <w:tc>
          <w:tcPr>
            <w:tcW w:w="4505" w:type="pct"/>
          </w:tcPr>
          <w:p w:rsidR="00B8601F" w:rsidRPr="00BA1384" w:rsidRDefault="00B8601F" w:rsidP="00362772">
            <w:pPr>
              <w:rPr>
                <w:rFonts w:eastAsia="Times New Roman"/>
                <w:b/>
                <w:bCs/>
                <w:lang w:val="de-DE" w:eastAsia="it-IT"/>
              </w:rPr>
            </w:pPr>
            <w:r w:rsidRPr="00BA1384">
              <w:rPr>
                <w:rFonts w:eastAsia="Times New Roman"/>
                <w:lang w:val="de-DE" w:eastAsia="it-IT"/>
              </w:rPr>
              <w:t xml:space="preserve">Dann können die Kinder gratis in den Zoo </w:t>
            </w:r>
            <w:r w:rsidRPr="00BA1384">
              <w:rPr>
                <w:rFonts w:eastAsia="Times New Roman"/>
                <w:highlight w:val="cyan"/>
                <w:lang w:val="de-DE" w:eastAsia="it-IT"/>
              </w:rPr>
              <w:t>gehen</w:t>
            </w:r>
            <w:r w:rsidRPr="00BA1384">
              <w:rPr>
                <w:rFonts w:eastAsia="Times New Roman"/>
                <w:lang w:val="de-DE" w:eastAsia="it-IT"/>
              </w:rPr>
              <w:t xml:space="preserve">, wenn </w:t>
            </w:r>
            <w:r w:rsidRPr="00BA1384">
              <w:rPr>
                <w:rFonts w:eastAsia="Times New Roman"/>
                <w:highlight w:val="red"/>
                <w:lang w:val="de-DE" w:eastAsia="it-IT"/>
              </w:rPr>
              <w:t>der</w:t>
            </w:r>
            <w:r w:rsidRPr="00BA1384">
              <w:rPr>
                <w:rFonts w:eastAsia="Times New Roman"/>
                <w:lang w:val="de-DE" w:eastAsia="it-IT"/>
              </w:rPr>
              <w:t xml:space="preserve"> wieder öffnen darf.</w:t>
            </w:r>
          </w:p>
        </w:tc>
      </w:tr>
    </w:tbl>
    <w:p w:rsidR="00B8601F" w:rsidRPr="00BA1384" w:rsidRDefault="00B8601F" w:rsidP="00B8601F">
      <w:pPr>
        <w:spacing w:line="240" w:lineRule="auto"/>
        <w:ind w:right="450"/>
        <w:rPr>
          <w:rFonts w:eastAsia="Times New Roman"/>
          <w:color w:val="222222"/>
          <w:lang w:val="de-DE" w:eastAsia="it-IT"/>
        </w:rPr>
      </w:pPr>
    </w:p>
    <w:p w:rsidR="00B8601F" w:rsidRPr="00BA1384" w:rsidRDefault="00B8601F" w:rsidP="00B8601F">
      <w:pPr>
        <w:spacing w:line="240" w:lineRule="auto"/>
        <w:ind w:right="450"/>
        <w:rPr>
          <w:rFonts w:eastAsia="Times New Roman"/>
          <w:color w:val="222222"/>
          <w:lang w:val="de-DE" w:eastAsia="it-IT"/>
        </w:rPr>
      </w:pPr>
      <w:r w:rsidRPr="00BA1384">
        <w:rPr>
          <w:rFonts w:eastAsia="Times New Roman"/>
          <w:color w:val="222222"/>
          <w:highlight w:val="yellow"/>
          <w:lang w:val="de-DE" w:eastAsia="it-IT"/>
        </w:rPr>
        <w:t>A</w:t>
      </w:r>
      <w:r w:rsidRPr="00BA1384">
        <w:rPr>
          <w:rFonts w:eastAsia="Times New Roman"/>
          <w:color w:val="222222"/>
          <w:lang w:val="de-DE" w:eastAsia="it-IT"/>
        </w:rPr>
        <w:t xml:space="preserve">: Bestimmen Sie die </w:t>
      </w:r>
      <w:r w:rsidRPr="00BA1384">
        <w:rPr>
          <w:rFonts w:eastAsia="Times New Roman"/>
          <w:color w:val="222222"/>
          <w:highlight w:val="yellow"/>
          <w:lang w:val="de-DE" w:eastAsia="it-IT"/>
        </w:rPr>
        <w:t>Wortart</w:t>
      </w:r>
      <w:r w:rsidRPr="00BA1384">
        <w:rPr>
          <w:rFonts w:eastAsia="Times New Roman"/>
          <w:color w:val="222222"/>
          <w:lang w:val="de-DE" w:eastAsia="it-IT"/>
        </w:rPr>
        <w:t xml:space="preserve"> </w:t>
      </w:r>
    </w:p>
    <w:p w:rsidR="00B8601F" w:rsidRPr="00BA1384" w:rsidRDefault="00B8601F" w:rsidP="00B8601F">
      <w:pPr>
        <w:spacing w:line="240" w:lineRule="auto"/>
        <w:ind w:right="450"/>
        <w:rPr>
          <w:rFonts w:eastAsia="Times New Roman"/>
          <w:color w:val="222222"/>
          <w:lang w:val="de-DE" w:eastAsia="it-IT"/>
        </w:rPr>
      </w:pPr>
      <w:r w:rsidRPr="00BA1384">
        <w:rPr>
          <w:rFonts w:eastAsia="Times New Roman"/>
          <w:color w:val="222222"/>
          <w:highlight w:val="green"/>
          <w:lang w:val="de-DE" w:eastAsia="it-IT"/>
        </w:rPr>
        <w:t>B</w:t>
      </w:r>
      <w:r w:rsidRPr="00BA1384">
        <w:rPr>
          <w:rFonts w:eastAsia="Times New Roman"/>
          <w:color w:val="222222"/>
          <w:lang w:val="de-DE" w:eastAsia="it-IT"/>
        </w:rPr>
        <w:t xml:space="preserve">: Bestimmen Sie die </w:t>
      </w:r>
      <w:r w:rsidRPr="00BA1384">
        <w:rPr>
          <w:rFonts w:eastAsia="Times New Roman"/>
          <w:color w:val="222222"/>
          <w:highlight w:val="green"/>
          <w:lang w:val="de-DE" w:eastAsia="it-IT"/>
        </w:rPr>
        <w:t>Verbform</w:t>
      </w:r>
      <w:r w:rsidRPr="00BA1384">
        <w:rPr>
          <w:rFonts w:eastAsia="Times New Roman"/>
          <w:color w:val="222222"/>
          <w:lang w:val="de-DE" w:eastAsia="it-IT"/>
        </w:rPr>
        <w:t xml:space="preserve"> nach den Kategorien des Verbs </w:t>
      </w:r>
    </w:p>
    <w:p w:rsidR="00B8601F" w:rsidRPr="00BA1384" w:rsidRDefault="00B8601F" w:rsidP="00B8601F">
      <w:pPr>
        <w:spacing w:line="240" w:lineRule="auto"/>
        <w:ind w:right="450"/>
        <w:rPr>
          <w:rFonts w:eastAsia="Times New Roman"/>
          <w:color w:val="222222"/>
          <w:lang w:val="de-DE" w:eastAsia="it-IT"/>
        </w:rPr>
      </w:pPr>
      <w:r w:rsidRPr="00BA1384">
        <w:rPr>
          <w:rFonts w:eastAsia="Times New Roman"/>
          <w:color w:val="222222"/>
          <w:highlight w:val="cyan"/>
          <w:lang w:val="de-DE" w:eastAsia="it-IT"/>
        </w:rPr>
        <w:t>C</w:t>
      </w:r>
      <w:r w:rsidRPr="00BA1384">
        <w:rPr>
          <w:rFonts w:eastAsia="Times New Roman"/>
          <w:color w:val="222222"/>
          <w:lang w:val="de-DE" w:eastAsia="it-IT"/>
        </w:rPr>
        <w:t xml:space="preserve">: Nennen Sie das </w:t>
      </w:r>
      <w:r w:rsidRPr="00BA1384">
        <w:rPr>
          <w:rFonts w:eastAsia="Times New Roman"/>
          <w:color w:val="222222"/>
          <w:highlight w:val="cyan"/>
          <w:lang w:val="de-DE" w:eastAsia="it-IT"/>
        </w:rPr>
        <w:t>Paradigma</w:t>
      </w:r>
      <w:r w:rsidRPr="00BA1384">
        <w:rPr>
          <w:rFonts w:eastAsia="Times New Roman"/>
          <w:color w:val="222222"/>
          <w:lang w:val="de-DE" w:eastAsia="it-IT"/>
        </w:rPr>
        <w:t xml:space="preserve"> der Verben (Infinitiv –  2. Pers. Sg. – 3. Pers. Sg. Präteritum – 3.Pers. Sg. Perfekt) </w:t>
      </w:r>
    </w:p>
    <w:p w:rsidR="00B8601F" w:rsidRPr="00BA1384" w:rsidRDefault="00B8601F" w:rsidP="00B8601F">
      <w:pPr>
        <w:spacing w:line="240" w:lineRule="auto"/>
        <w:ind w:right="450"/>
        <w:rPr>
          <w:rFonts w:eastAsia="Times New Roman"/>
          <w:color w:val="222222"/>
          <w:lang w:val="de-DE" w:eastAsia="it-IT"/>
        </w:rPr>
      </w:pPr>
      <w:r w:rsidRPr="00BA1384">
        <w:rPr>
          <w:rFonts w:eastAsia="Times New Roman"/>
          <w:color w:val="222222"/>
          <w:highlight w:val="lightGray"/>
          <w:lang w:val="de-DE" w:eastAsia="it-IT"/>
        </w:rPr>
        <w:t>D</w:t>
      </w:r>
      <w:r w:rsidRPr="00BA1384">
        <w:rPr>
          <w:rFonts w:eastAsia="Times New Roman"/>
          <w:color w:val="222222"/>
          <w:lang w:val="de-DE" w:eastAsia="it-IT"/>
        </w:rPr>
        <w:t xml:space="preserve">: Bestimmen Sie die </w:t>
      </w:r>
      <w:r w:rsidRPr="00BA1384">
        <w:rPr>
          <w:rFonts w:eastAsia="Times New Roman"/>
          <w:color w:val="222222"/>
          <w:highlight w:val="lightGray"/>
          <w:lang w:val="de-DE" w:eastAsia="it-IT"/>
        </w:rPr>
        <w:t>Valenz</w:t>
      </w:r>
      <w:r w:rsidRPr="00BA1384">
        <w:rPr>
          <w:rFonts w:eastAsia="Times New Roman"/>
          <w:color w:val="222222"/>
          <w:lang w:val="de-DE" w:eastAsia="it-IT"/>
        </w:rPr>
        <w:t xml:space="preserve"> des </w:t>
      </w:r>
      <w:r w:rsidRPr="00BA1384">
        <w:rPr>
          <w:rFonts w:eastAsia="Times New Roman"/>
          <w:color w:val="222222"/>
          <w:highlight w:val="lightGray"/>
          <w:lang w:val="de-DE" w:eastAsia="it-IT"/>
        </w:rPr>
        <w:t>Verbs</w:t>
      </w:r>
      <w:r w:rsidRPr="00BA1384">
        <w:rPr>
          <w:rFonts w:eastAsia="Times New Roman"/>
          <w:color w:val="222222"/>
          <w:lang w:val="de-DE" w:eastAsia="it-IT"/>
        </w:rPr>
        <w:t xml:space="preserve"> (Ergänzungen)</w:t>
      </w:r>
    </w:p>
    <w:p w:rsidR="00B8601F" w:rsidRPr="00BA1384" w:rsidRDefault="00B8601F" w:rsidP="00B8601F">
      <w:pPr>
        <w:spacing w:line="240" w:lineRule="auto"/>
        <w:ind w:right="450"/>
        <w:rPr>
          <w:rFonts w:eastAsia="Times New Roman"/>
          <w:color w:val="222222"/>
          <w:lang w:val="de-DE" w:eastAsia="it-IT"/>
        </w:rPr>
      </w:pPr>
      <w:r w:rsidRPr="00BA1384">
        <w:rPr>
          <w:rFonts w:eastAsia="Times New Roman"/>
          <w:color w:val="222222"/>
          <w:highlight w:val="darkCyan"/>
          <w:lang w:val="de-DE" w:eastAsia="it-IT"/>
        </w:rPr>
        <w:t>E</w:t>
      </w:r>
      <w:r w:rsidRPr="00BA1384">
        <w:rPr>
          <w:rFonts w:eastAsia="Times New Roman"/>
          <w:color w:val="222222"/>
          <w:lang w:val="de-DE" w:eastAsia="it-IT"/>
        </w:rPr>
        <w:t xml:space="preserve">: Bestimmen Sie die </w:t>
      </w:r>
      <w:r w:rsidRPr="00BA1384">
        <w:rPr>
          <w:rFonts w:eastAsia="Times New Roman"/>
          <w:color w:val="222222"/>
          <w:highlight w:val="darkCyan"/>
          <w:lang w:val="de-DE" w:eastAsia="it-IT"/>
        </w:rPr>
        <w:t>Nominalphrase</w:t>
      </w:r>
      <w:r w:rsidRPr="00BA1384">
        <w:rPr>
          <w:rFonts w:eastAsia="Times New Roman"/>
          <w:color w:val="222222"/>
          <w:lang w:val="de-DE" w:eastAsia="it-IT"/>
        </w:rPr>
        <w:t xml:space="preserve"> nach den Kategorien des Nomens</w:t>
      </w:r>
    </w:p>
    <w:p w:rsidR="00B8601F" w:rsidRPr="00BA1384" w:rsidRDefault="00B8601F" w:rsidP="00B8601F">
      <w:pPr>
        <w:spacing w:line="240" w:lineRule="auto"/>
        <w:rPr>
          <w:rFonts w:ascii="Times" w:hAnsi="Times" w:cs="Times New Roman (Corpo CS)"/>
          <w:lang w:val="de-DE"/>
        </w:rPr>
      </w:pPr>
      <w:r w:rsidRPr="00BA1384">
        <w:rPr>
          <w:rFonts w:ascii="Times" w:hAnsi="Times" w:cs="Times New Roman (Corpo CS)"/>
          <w:highlight w:val="red"/>
          <w:lang w:val="de-DE"/>
        </w:rPr>
        <w:t>F</w:t>
      </w:r>
      <w:r w:rsidRPr="00BA1384">
        <w:rPr>
          <w:rFonts w:ascii="Times" w:hAnsi="Times" w:cs="Times New Roman (Corpo CS)"/>
          <w:lang w:val="de-DE"/>
        </w:rPr>
        <w:t xml:space="preserve">: Pronomen: Bestimmen Sie das </w:t>
      </w:r>
      <w:r w:rsidRPr="00BA1384">
        <w:rPr>
          <w:rFonts w:ascii="Times" w:hAnsi="Times" w:cs="Times New Roman (Corpo CS)"/>
          <w:highlight w:val="red"/>
          <w:lang w:val="de-DE"/>
        </w:rPr>
        <w:t>Bezug</w:t>
      </w:r>
      <w:r w:rsidRPr="00BA1384">
        <w:rPr>
          <w:rFonts w:ascii="Times" w:hAnsi="Times" w:cs="Times New Roman (Corpo CS)"/>
          <w:lang w:val="de-DE"/>
        </w:rPr>
        <w:t>swort / Bezugsausdruck / Bezugssatz</w:t>
      </w:r>
    </w:p>
    <w:p w:rsidR="00B8601F" w:rsidRPr="00BA1384" w:rsidRDefault="00B8601F" w:rsidP="00B8601F">
      <w:pPr>
        <w:spacing w:line="240" w:lineRule="auto"/>
        <w:rPr>
          <w:rFonts w:ascii="Times" w:hAnsi="Times" w:cs="Times New Roman (Corpo CS)"/>
          <w:lang w:val="de-DE"/>
        </w:rPr>
      </w:pPr>
      <w:r w:rsidRPr="00BA1384">
        <w:rPr>
          <w:rFonts w:ascii="Times" w:hAnsi="Times" w:cs="Times New Roman (Corpo CS)"/>
          <w:highlight w:val="magenta"/>
          <w:lang w:val="de-DE"/>
        </w:rPr>
        <w:t>G</w:t>
      </w:r>
      <w:r w:rsidRPr="00BA1384">
        <w:rPr>
          <w:rFonts w:ascii="Times" w:hAnsi="Times" w:cs="Times New Roman (Corpo CS)"/>
          <w:lang w:val="de-DE"/>
        </w:rPr>
        <w:t xml:space="preserve">: Bestimmen Sie die Bedeutung des </w:t>
      </w:r>
      <w:r w:rsidRPr="00BA1384">
        <w:rPr>
          <w:rFonts w:ascii="Times" w:hAnsi="Times" w:cs="Times New Roman (Corpo CS)"/>
          <w:highlight w:val="magenta"/>
          <w:lang w:val="de-DE"/>
        </w:rPr>
        <w:t>Modalverbs</w:t>
      </w:r>
    </w:p>
    <w:p w:rsidR="00B8601F" w:rsidRDefault="00B8601F" w:rsidP="00B8601F">
      <w:pPr>
        <w:rPr>
          <w:lang w:val="de-DE"/>
        </w:rPr>
      </w:pPr>
    </w:p>
    <w:p w:rsidR="00B8601F" w:rsidRDefault="00B8601F" w:rsidP="00B8601F">
      <w:pPr>
        <w:rPr>
          <w:lang w:val="de-DE"/>
        </w:rPr>
      </w:pPr>
    </w:p>
    <w:p w:rsidR="00B8601F" w:rsidRDefault="00B8601F" w:rsidP="00B8601F">
      <w:pPr>
        <w:rPr>
          <w:rFonts w:ascii="Arial" w:hAnsi="Arial" w:cs="Arial"/>
          <w:b/>
          <w:sz w:val="32"/>
          <w:szCs w:val="32"/>
          <w:u w:val="single"/>
          <w:lang w:val="de-DE"/>
        </w:rPr>
      </w:pPr>
    </w:p>
    <w:p w:rsidR="00B8601F" w:rsidRDefault="00B8601F" w:rsidP="00B8601F">
      <w:pPr>
        <w:rPr>
          <w:rFonts w:ascii="Arial" w:hAnsi="Arial" w:cs="Arial"/>
          <w:b/>
          <w:sz w:val="32"/>
          <w:szCs w:val="32"/>
          <w:u w:val="single"/>
          <w:lang w:val="de-DE"/>
        </w:rPr>
      </w:pPr>
    </w:p>
    <w:p w:rsidR="00B8601F" w:rsidRDefault="00B8601F" w:rsidP="00B8601F">
      <w:pPr>
        <w:rPr>
          <w:rFonts w:ascii="Arial" w:hAnsi="Arial" w:cs="Arial"/>
          <w:b/>
          <w:sz w:val="32"/>
          <w:szCs w:val="32"/>
          <w:u w:val="single"/>
          <w:lang w:val="de-DE"/>
        </w:rPr>
      </w:pPr>
    </w:p>
    <w:p w:rsidR="00B8601F" w:rsidRDefault="00B8601F" w:rsidP="00B8601F">
      <w:pPr>
        <w:rPr>
          <w:rFonts w:ascii="Arial" w:hAnsi="Arial" w:cs="Arial"/>
          <w:b/>
          <w:sz w:val="32"/>
          <w:szCs w:val="32"/>
          <w:u w:val="single"/>
          <w:lang w:val="de-DE"/>
        </w:rPr>
      </w:pPr>
    </w:p>
    <w:p w:rsidR="00B8601F" w:rsidRDefault="00B8601F" w:rsidP="00B8601F">
      <w:pPr>
        <w:rPr>
          <w:rFonts w:ascii="Arial" w:hAnsi="Arial" w:cs="Arial"/>
          <w:b/>
          <w:sz w:val="32"/>
          <w:szCs w:val="32"/>
          <w:u w:val="single"/>
          <w:lang w:val="de-DE"/>
        </w:rPr>
      </w:pPr>
    </w:p>
    <w:p w:rsidR="00B8601F" w:rsidRPr="002F206E" w:rsidRDefault="00B8601F" w:rsidP="00B8601F">
      <w:pPr>
        <w:rPr>
          <w:rFonts w:ascii="Arial" w:hAnsi="Arial" w:cs="Arial"/>
          <w:b/>
          <w:sz w:val="32"/>
          <w:szCs w:val="32"/>
          <w:lang w:val="de-DE"/>
        </w:rPr>
      </w:pPr>
      <w:r w:rsidRPr="002F206E">
        <w:rPr>
          <w:rFonts w:ascii="Arial" w:hAnsi="Arial" w:cs="Arial"/>
          <w:b/>
          <w:sz w:val="32"/>
          <w:szCs w:val="32"/>
          <w:u w:val="single"/>
          <w:lang w:val="de-DE"/>
        </w:rPr>
        <w:t>Freies Schreiben</w:t>
      </w:r>
      <w:r w:rsidRPr="002F206E">
        <w:rPr>
          <w:rFonts w:ascii="Arial" w:hAnsi="Arial" w:cs="Arial"/>
          <w:b/>
          <w:sz w:val="32"/>
          <w:szCs w:val="32"/>
          <w:lang w:val="de-DE"/>
        </w:rPr>
        <w:t xml:space="preserve"> (15 Minuten)</w:t>
      </w:r>
    </w:p>
    <w:p w:rsidR="00B8601F" w:rsidRPr="00602170" w:rsidRDefault="00B8601F" w:rsidP="00B8601F">
      <w:pPr>
        <w:rPr>
          <w:rFonts w:ascii="Arial" w:hAnsi="Arial" w:cs="Arial"/>
          <w:b/>
          <w:lang w:val="de-DE"/>
        </w:rPr>
      </w:pPr>
    </w:p>
    <w:p w:rsidR="00B8601F" w:rsidRPr="002F206E" w:rsidRDefault="00B8601F" w:rsidP="00B8601F">
      <w:pPr>
        <w:rPr>
          <w:rFonts w:ascii="Arial" w:hAnsi="Arial" w:cs="Arial"/>
          <w:sz w:val="28"/>
          <w:szCs w:val="28"/>
          <w:lang w:val="de-DE"/>
        </w:rPr>
      </w:pPr>
      <w:r w:rsidRPr="002F206E">
        <w:rPr>
          <w:rFonts w:ascii="Arial" w:hAnsi="Arial" w:cs="Arial"/>
          <w:b/>
          <w:sz w:val="28"/>
          <w:szCs w:val="28"/>
          <w:lang w:val="de-DE"/>
        </w:rPr>
        <w:t>Lesen Sie den Text aus dem Chatroom. Welche Meinung haben Sie? Schreiben Sie.</w:t>
      </w:r>
      <w:r w:rsidRPr="002F206E">
        <w:rPr>
          <w:rFonts w:ascii="Arial" w:hAnsi="Arial" w:cs="Arial"/>
          <w:sz w:val="28"/>
          <w:szCs w:val="28"/>
          <w:lang w:val="de-DE"/>
        </w:rPr>
        <w:t xml:space="preserve"> (70 Wörter)</w:t>
      </w:r>
    </w:p>
    <w:p w:rsidR="00B8601F" w:rsidRPr="002F206E" w:rsidRDefault="00B8601F" w:rsidP="00B8601F">
      <w:pPr>
        <w:rPr>
          <w:rFonts w:ascii="Arial" w:hAnsi="Arial" w:cs="Arial"/>
          <w:sz w:val="28"/>
          <w:szCs w:val="28"/>
          <w:lang w:val="de-DE"/>
        </w:rPr>
      </w:pPr>
    </w:p>
    <w:p w:rsidR="00B8601F" w:rsidRDefault="00B8601F" w:rsidP="00B8601F">
      <w:pPr>
        <w:rPr>
          <w:rFonts w:ascii="Arial" w:hAnsi="Arial" w:cs="Arial"/>
          <w:b/>
          <w:i/>
          <w:sz w:val="28"/>
          <w:szCs w:val="28"/>
          <w:lang w:val="de-DE"/>
        </w:rPr>
      </w:pPr>
      <w:r w:rsidRPr="002F206E">
        <w:rPr>
          <w:rFonts w:ascii="Arial" w:hAnsi="Arial" w:cs="Arial"/>
          <w:b/>
          <w:i/>
          <w:sz w:val="28"/>
          <w:szCs w:val="28"/>
          <w:lang w:val="de-DE"/>
        </w:rPr>
        <w:t xml:space="preserve">Neues </w:t>
      </w:r>
      <w:r>
        <w:rPr>
          <w:rFonts w:ascii="Arial" w:hAnsi="Arial" w:cs="Arial"/>
          <w:b/>
          <w:i/>
          <w:sz w:val="28"/>
          <w:szCs w:val="28"/>
          <w:lang w:val="de-DE"/>
        </w:rPr>
        <w:t>Thema der Woche: Prüfungen</w:t>
      </w:r>
    </w:p>
    <w:p w:rsidR="00B8601F" w:rsidRPr="00B8601F" w:rsidRDefault="00B8601F" w:rsidP="00B8601F">
      <w:pPr>
        <w:rPr>
          <w:rFonts w:ascii="Arial" w:hAnsi="Arial" w:cs="Arial"/>
          <w:b/>
          <w:i/>
          <w:sz w:val="28"/>
          <w:szCs w:val="28"/>
          <w:lang w:val="de-DE"/>
        </w:rPr>
      </w:pPr>
      <w:r>
        <w:rPr>
          <w:rFonts w:ascii="Arial" w:hAnsi="Arial" w:cs="Arial"/>
          <w:b/>
          <w:i/>
          <w:sz w:val="28"/>
          <w:szCs w:val="28"/>
          <w:lang w:val="de-DE"/>
        </w:rPr>
        <w:t>Poppy: Ich muss in diesem Sommer viel studieren und deshalb kann ich keine Reise machen!</w:t>
      </w:r>
      <w:bookmarkStart w:id="0" w:name="_GoBack"/>
      <w:bookmarkEnd w:id="0"/>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rPr>
          <w:sz w:val="28"/>
          <w:szCs w:val="28"/>
          <w:lang w:val="de-DE"/>
        </w:rPr>
      </w:pPr>
    </w:p>
    <w:p w:rsidR="00B8601F" w:rsidRDefault="00B8601F" w:rsidP="00B8601F">
      <w:pPr>
        <w:pStyle w:val="Nessunaspaziatura"/>
        <w:rPr>
          <w:rFonts w:ascii="Times New Roman" w:hAnsi="Times New Roman" w:cs="Times New Roman"/>
          <w:sz w:val="28"/>
          <w:szCs w:val="28"/>
          <w:lang w:val="de-DE"/>
        </w:rPr>
      </w:pPr>
    </w:p>
    <w:p w:rsidR="00B8601F" w:rsidRDefault="00B8601F" w:rsidP="00B8601F">
      <w:pPr>
        <w:pStyle w:val="Nessunaspaziatura"/>
        <w:rPr>
          <w:rFonts w:ascii="Times New Roman" w:hAnsi="Times New Roman" w:cs="Times New Roman"/>
          <w:b/>
          <w:sz w:val="28"/>
          <w:szCs w:val="28"/>
          <w:lang w:val="de-DE"/>
        </w:rPr>
      </w:pPr>
      <w:r w:rsidRPr="00835C49">
        <w:rPr>
          <w:rFonts w:ascii="Times New Roman" w:hAnsi="Times New Roman" w:cs="Times New Roman"/>
          <w:b/>
          <w:sz w:val="28"/>
          <w:szCs w:val="28"/>
          <w:u w:val="single"/>
          <w:lang w:val="de-DE"/>
        </w:rPr>
        <w:lastRenderedPageBreak/>
        <w:t>LÖSUNGEN</w:t>
      </w:r>
      <w:r>
        <w:rPr>
          <w:rFonts w:ascii="Times New Roman" w:hAnsi="Times New Roman" w:cs="Times New Roman"/>
          <w:b/>
          <w:sz w:val="28"/>
          <w:szCs w:val="28"/>
          <w:lang w:val="de-DE"/>
        </w:rPr>
        <w:t xml:space="preserve"> –</w:t>
      </w:r>
      <w:r w:rsidRPr="00835C49">
        <w:rPr>
          <w:rFonts w:ascii="Times New Roman" w:hAnsi="Times New Roman" w:cs="Times New Roman"/>
          <w:b/>
          <w:sz w:val="28"/>
          <w:szCs w:val="28"/>
          <w:lang w:val="de-DE"/>
        </w:rPr>
        <w:t xml:space="preserve"> GRAMMATIK</w:t>
      </w:r>
      <w:r>
        <w:rPr>
          <w:rFonts w:ascii="Times New Roman" w:hAnsi="Times New Roman" w:cs="Times New Roman"/>
          <w:b/>
          <w:sz w:val="28"/>
          <w:szCs w:val="28"/>
          <w:lang w:val="de-DE"/>
        </w:rPr>
        <w:t>:</w:t>
      </w:r>
    </w:p>
    <w:p w:rsidR="00B8601F" w:rsidRPr="00D34A20" w:rsidRDefault="00B8601F" w:rsidP="00B8601F">
      <w:pPr>
        <w:pStyle w:val="Nessunaspaziatura"/>
        <w:rPr>
          <w:rFonts w:ascii="Times New Roman" w:hAnsi="Times New Roman" w:cs="Times New Roman"/>
          <w:b/>
          <w:sz w:val="28"/>
          <w:szCs w:val="28"/>
          <w:lang w:val="de-DE"/>
        </w:rPr>
      </w:pPr>
    </w:p>
    <w:p w:rsidR="00B8601F" w:rsidRPr="007C3648" w:rsidRDefault="00B8601F" w:rsidP="00B8601F">
      <w:pPr>
        <w:pStyle w:val="Nessunaspaziatura"/>
        <w:rPr>
          <w:rFonts w:ascii="Times New Roman" w:hAnsi="Times New Roman" w:cs="Times New Roman"/>
          <w:sz w:val="28"/>
          <w:szCs w:val="28"/>
          <w:lang w:val="de-DE"/>
        </w:rPr>
      </w:pPr>
      <w:r w:rsidRPr="007C3648">
        <w:rPr>
          <w:rFonts w:ascii="Times New Roman" w:hAnsi="Times New Roman" w:cs="Times New Roman"/>
          <w:sz w:val="28"/>
          <w:szCs w:val="28"/>
          <w:lang w:val="de-DE"/>
        </w:rPr>
        <w:t>1:</w:t>
      </w:r>
      <w:r>
        <w:rPr>
          <w:rFonts w:ascii="Times New Roman" w:hAnsi="Times New Roman" w:cs="Times New Roman"/>
          <w:sz w:val="28"/>
          <w:szCs w:val="28"/>
          <w:lang w:val="de-DE"/>
        </w:rPr>
        <w:t xml:space="preserve"> will</w:t>
      </w:r>
    </w:p>
    <w:p w:rsidR="00B8601F" w:rsidRPr="007C3648" w:rsidRDefault="00B8601F" w:rsidP="00B8601F">
      <w:pPr>
        <w:pStyle w:val="Nessunaspaziatura"/>
        <w:rPr>
          <w:rFonts w:ascii="Times New Roman" w:hAnsi="Times New Roman" w:cs="Times New Roman"/>
          <w:sz w:val="28"/>
          <w:szCs w:val="28"/>
          <w:lang w:val="de-DE"/>
        </w:rPr>
      </w:pPr>
      <w:r w:rsidRPr="007C3648">
        <w:rPr>
          <w:rFonts w:ascii="Times New Roman" w:hAnsi="Times New Roman" w:cs="Times New Roman"/>
          <w:sz w:val="28"/>
          <w:szCs w:val="28"/>
          <w:lang w:val="de-DE"/>
        </w:rPr>
        <w:t>2:</w:t>
      </w:r>
      <w:r>
        <w:rPr>
          <w:rFonts w:ascii="Times New Roman" w:hAnsi="Times New Roman" w:cs="Times New Roman"/>
          <w:sz w:val="28"/>
          <w:szCs w:val="28"/>
          <w:lang w:val="de-DE"/>
        </w:rPr>
        <w:t xml:space="preserve"> aber</w:t>
      </w:r>
    </w:p>
    <w:p w:rsidR="00B8601F" w:rsidRDefault="00B8601F" w:rsidP="00B8601F">
      <w:pPr>
        <w:pStyle w:val="Nessunaspaziatura"/>
        <w:rPr>
          <w:rFonts w:ascii="Times New Roman" w:hAnsi="Times New Roman" w:cs="Times New Roman"/>
          <w:sz w:val="28"/>
          <w:szCs w:val="28"/>
          <w:lang w:val="de-DE"/>
        </w:rPr>
      </w:pPr>
      <w:r>
        <w:rPr>
          <w:rFonts w:ascii="Times New Roman" w:hAnsi="Times New Roman" w:cs="Times New Roman"/>
          <w:sz w:val="28"/>
          <w:szCs w:val="28"/>
          <w:lang w:val="de-DE"/>
        </w:rPr>
        <w:t>3: seit</w:t>
      </w:r>
    </w:p>
    <w:p w:rsidR="00B8601F" w:rsidRDefault="00B8601F" w:rsidP="00B8601F">
      <w:pPr>
        <w:pStyle w:val="Nessunaspaziatura"/>
        <w:rPr>
          <w:rFonts w:ascii="Times New Roman" w:hAnsi="Times New Roman" w:cs="Times New Roman"/>
          <w:sz w:val="28"/>
          <w:szCs w:val="28"/>
          <w:lang w:val="de-DE"/>
        </w:rPr>
      </w:pPr>
      <w:r>
        <w:rPr>
          <w:rFonts w:ascii="Times New Roman" w:hAnsi="Times New Roman" w:cs="Times New Roman"/>
          <w:sz w:val="28"/>
          <w:szCs w:val="28"/>
          <w:lang w:val="de-DE"/>
        </w:rPr>
        <w:t>4: ist … gegangen</w:t>
      </w:r>
    </w:p>
    <w:p w:rsidR="00B8601F" w:rsidRDefault="00B8601F" w:rsidP="00B8601F">
      <w:pPr>
        <w:pStyle w:val="Nessunaspaziatura"/>
        <w:rPr>
          <w:rFonts w:ascii="Times New Roman" w:hAnsi="Times New Roman" w:cs="Times New Roman"/>
          <w:sz w:val="28"/>
          <w:szCs w:val="28"/>
          <w:lang w:val="de-DE"/>
        </w:rPr>
      </w:pPr>
      <w:r>
        <w:rPr>
          <w:rFonts w:ascii="Times New Roman" w:hAnsi="Times New Roman" w:cs="Times New Roman"/>
          <w:sz w:val="28"/>
          <w:szCs w:val="28"/>
          <w:lang w:val="de-DE"/>
        </w:rPr>
        <w:t>5: ihrem</w:t>
      </w:r>
    </w:p>
    <w:p w:rsidR="00B8601F" w:rsidRDefault="00B8601F" w:rsidP="00B8601F">
      <w:pPr>
        <w:pStyle w:val="Nessunaspaziatura"/>
        <w:rPr>
          <w:rFonts w:ascii="Times New Roman" w:hAnsi="Times New Roman" w:cs="Times New Roman"/>
          <w:sz w:val="28"/>
          <w:szCs w:val="28"/>
          <w:lang w:val="de-DE"/>
        </w:rPr>
      </w:pPr>
      <w:r>
        <w:rPr>
          <w:rFonts w:ascii="Times New Roman" w:hAnsi="Times New Roman" w:cs="Times New Roman"/>
          <w:sz w:val="28"/>
          <w:szCs w:val="28"/>
          <w:lang w:val="de-DE"/>
        </w:rPr>
        <w:t>6: sondern</w:t>
      </w:r>
    </w:p>
    <w:p w:rsidR="00B8601F" w:rsidRDefault="00B8601F" w:rsidP="00B8601F">
      <w:pPr>
        <w:pStyle w:val="Nessunaspaziatura"/>
        <w:rPr>
          <w:rFonts w:ascii="Times New Roman" w:hAnsi="Times New Roman" w:cs="Times New Roman"/>
          <w:sz w:val="28"/>
          <w:szCs w:val="28"/>
          <w:lang w:val="de-DE"/>
        </w:rPr>
      </w:pPr>
      <w:r>
        <w:rPr>
          <w:rFonts w:ascii="Times New Roman" w:hAnsi="Times New Roman" w:cs="Times New Roman"/>
          <w:sz w:val="28"/>
          <w:szCs w:val="28"/>
          <w:lang w:val="de-DE"/>
        </w:rPr>
        <w:t>7: dass</w:t>
      </w:r>
    </w:p>
    <w:p w:rsidR="00B8601F" w:rsidRDefault="00B8601F" w:rsidP="00B8601F">
      <w:pPr>
        <w:pStyle w:val="Nessunaspaziatura"/>
        <w:rPr>
          <w:rFonts w:ascii="Times New Roman" w:hAnsi="Times New Roman" w:cs="Times New Roman"/>
          <w:sz w:val="28"/>
          <w:szCs w:val="28"/>
          <w:lang w:val="de-DE"/>
        </w:rPr>
      </w:pPr>
      <w:r>
        <w:rPr>
          <w:rFonts w:ascii="Times New Roman" w:hAnsi="Times New Roman" w:cs="Times New Roman"/>
          <w:sz w:val="28"/>
          <w:szCs w:val="28"/>
          <w:lang w:val="de-DE"/>
        </w:rPr>
        <w:t>8: viele</w:t>
      </w:r>
    </w:p>
    <w:p w:rsidR="00B8601F" w:rsidRDefault="00B8601F" w:rsidP="00B8601F">
      <w:pPr>
        <w:pStyle w:val="Nessunaspaziatura"/>
        <w:rPr>
          <w:rFonts w:ascii="Times New Roman" w:hAnsi="Times New Roman" w:cs="Times New Roman"/>
          <w:sz w:val="28"/>
          <w:szCs w:val="28"/>
          <w:lang w:val="de-DE"/>
        </w:rPr>
      </w:pPr>
      <w:r>
        <w:rPr>
          <w:rFonts w:ascii="Times New Roman" w:hAnsi="Times New Roman" w:cs="Times New Roman"/>
          <w:sz w:val="28"/>
          <w:szCs w:val="28"/>
          <w:lang w:val="de-DE"/>
        </w:rPr>
        <w:t>9: deshalb</w:t>
      </w:r>
    </w:p>
    <w:p w:rsidR="00B8601F" w:rsidRDefault="00B8601F" w:rsidP="00B8601F">
      <w:pPr>
        <w:pStyle w:val="Nessunaspaziatura"/>
        <w:rPr>
          <w:rFonts w:ascii="Times New Roman" w:hAnsi="Times New Roman" w:cs="Times New Roman"/>
          <w:sz w:val="28"/>
          <w:szCs w:val="28"/>
          <w:lang w:val="de-DE"/>
        </w:rPr>
      </w:pPr>
      <w:r>
        <w:rPr>
          <w:rFonts w:ascii="Times New Roman" w:hAnsi="Times New Roman" w:cs="Times New Roman"/>
          <w:sz w:val="28"/>
          <w:szCs w:val="28"/>
          <w:lang w:val="de-DE"/>
        </w:rPr>
        <w:t>10: haben mitgemacht</w:t>
      </w:r>
    </w:p>
    <w:p w:rsidR="00B8601F" w:rsidRDefault="00B8601F" w:rsidP="00B8601F">
      <w:pPr>
        <w:pStyle w:val="Nessunaspaziatura"/>
        <w:rPr>
          <w:rFonts w:ascii="Times New Roman" w:hAnsi="Times New Roman" w:cs="Times New Roman"/>
          <w:sz w:val="28"/>
          <w:szCs w:val="28"/>
          <w:lang w:val="de-DE"/>
        </w:rPr>
      </w:pPr>
      <w:r>
        <w:rPr>
          <w:rFonts w:ascii="Times New Roman" w:hAnsi="Times New Roman" w:cs="Times New Roman"/>
          <w:sz w:val="28"/>
          <w:szCs w:val="28"/>
          <w:lang w:val="de-DE"/>
        </w:rPr>
        <w:t>11: hatten</w:t>
      </w:r>
    </w:p>
    <w:p w:rsidR="00B8601F" w:rsidRPr="007C3648" w:rsidRDefault="00B8601F" w:rsidP="00B8601F">
      <w:pPr>
        <w:pStyle w:val="Nessunaspaziatura"/>
        <w:rPr>
          <w:rFonts w:ascii="Times New Roman" w:hAnsi="Times New Roman" w:cs="Times New Roman"/>
          <w:sz w:val="28"/>
          <w:szCs w:val="28"/>
          <w:lang w:val="de-DE"/>
        </w:rPr>
      </w:pPr>
      <w:r>
        <w:rPr>
          <w:rFonts w:ascii="Times New Roman" w:hAnsi="Times New Roman" w:cs="Times New Roman"/>
          <w:sz w:val="28"/>
          <w:szCs w:val="28"/>
          <w:lang w:val="de-DE"/>
        </w:rPr>
        <w:t>12: besser</w:t>
      </w:r>
    </w:p>
    <w:p w:rsidR="00B8601F" w:rsidRPr="007C3648" w:rsidRDefault="00B8601F" w:rsidP="00B8601F">
      <w:pPr>
        <w:pStyle w:val="Nessunaspaziatura"/>
        <w:rPr>
          <w:rFonts w:ascii="Times New Roman" w:hAnsi="Times New Roman" w:cs="Times New Roman"/>
          <w:b/>
          <w:sz w:val="28"/>
          <w:szCs w:val="28"/>
          <w:lang w:val="de-DE" w:eastAsia="it-IT"/>
        </w:rPr>
      </w:pPr>
    </w:p>
    <w:p w:rsidR="00B8601F" w:rsidRPr="00323B6A" w:rsidRDefault="00B8601F" w:rsidP="00B8601F">
      <w:pPr>
        <w:spacing w:after="160" w:line="259" w:lineRule="auto"/>
        <w:rPr>
          <w:sz w:val="28"/>
          <w:szCs w:val="28"/>
          <w:lang w:val="de-DE"/>
        </w:rPr>
      </w:pPr>
      <w:r w:rsidRPr="00323B6A">
        <w:rPr>
          <w:b/>
          <w:sz w:val="28"/>
          <w:szCs w:val="28"/>
          <w:u w:val="single"/>
          <w:lang w:val="de-DE"/>
        </w:rPr>
        <w:t>LÖSUNGEN</w:t>
      </w:r>
      <w:r>
        <w:rPr>
          <w:b/>
          <w:sz w:val="28"/>
          <w:szCs w:val="28"/>
          <w:lang w:val="de-DE"/>
        </w:rPr>
        <w:t xml:space="preserve"> - </w:t>
      </w:r>
      <w:r w:rsidRPr="00323B6A">
        <w:rPr>
          <w:b/>
          <w:sz w:val="28"/>
          <w:szCs w:val="28"/>
          <w:lang w:val="de-DE"/>
        </w:rPr>
        <w:t>GRAMMATIKANALYSE</w:t>
      </w:r>
      <w:r w:rsidRPr="00323B6A">
        <w:rPr>
          <w:sz w:val="28"/>
          <w:szCs w:val="28"/>
          <w:lang w:val="de-DE"/>
        </w:rPr>
        <w:t>:</w:t>
      </w:r>
    </w:p>
    <w:p w:rsidR="00B8601F" w:rsidRPr="00B7600A" w:rsidRDefault="00B8601F" w:rsidP="00B8601F">
      <w:pPr>
        <w:pStyle w:val="Nessunaspaziatura"/>
        <w:rPr>
          <w:rFonts w:ascii="Times New Roman" w:hAnsi="Times New Roman" w:cs="Times New Roman"/>
          <w:sz w:val="28"/>
          <w:szCs w:val="28"/>
          <w:lang w:val="de-DE" w:eastAsia="it-IT"/>
        </w:rPr>
      </w:pPr>
      <w:r w:rsidRPr="00B7600A">
        <w:rPr>
          <w:rFonts w:ascii="Times New Roman" w:hAnsi="Times New Roman" w:cs="Times New Roman"/>
          <w:sz w:val="28"/>
          <w:szCs w:val="28"/>
          <w:lang w:val="de-DE" w:eastAsia="it-IT"/>
        </w:rPr>
        <w:t>1:</w:t>
      </w:r>
      <w:r>
        <w:rPr>
          <w:rFonts w:ascii="Times New Roman" w:hAnsi="Times New Roman" w:cs="Times New Roman"/>
          <w:sz w:val="28"/>
          <w:szCs w:val="28"/>
          <w:lang w:val="de-DE" w:eastAsia="it-IT"/>
        </w:rPr>
        <w:t xml:space="preserve"> bleiben – du bleibst – er blieb – er ist geblieben</w:t>
      </w:r>
    </w:p>
    <w:p w:rsidR="00B8601F" w:rsidRPr="00B7600A" w:rsidRDefault="00B8601F" w:rsidP="00B8601F">
      <w:pPr>
        <w:pStyle w:val="Nessunaspaziatura"/>
        <w:rPr>
          <w:rFonts w:ascii="Times New Roman" w:hAnsi="Times New Roman" w:cs="Times New Roman"/>
          <w:sz w:val="28"/>
          <w:szCs w:val="28"/>
          <w:lang w:val="de-DE" w:eastAsia="it-IT"/>
        </w:rPr>
      </w:pPr>
      <w:r w:rsidRPr="00B7600A">
        <w:rPr>
          <w:rFonts w:ascii="Times New Roman" w:hAnsi="Times New Roman" w:cs="Times New Roman"/>
          <w:sz w:val="28"/>
          <w:szCs w:val="28"/>
          <w:lang w:val="de-DE" w:eastAsia="it-IT"/>
        </w:rPr>
        <w:t>2:</w:t>
      </w:r>
      <w:r>
        <w:rPr>
          <w:rFonts w:ascii="Times New Roman" w:hAnsi="Times New Roman" w:cs="Times New Roman"/>
          <w:sz w:val="28"/>
          <w:szCs w:val="28"/>
          <w:lang w:val="de-DE" w:eastAsia="it-IT"/>
        </w:rPr>
        <w:t xml:space="preserve"> Adverb (kausal)</w:t>
      </w:r>
    </w:p>
    <w:p w:rsidR="00B8601F" w:rsidRPr="00B7600A" w:rsidRDefault="00B8601F" w:rsidP="00B8601F">
      <w:pPr>
        <w:pStyle w:val="Nessunaspaziatura"/>
        <w:rPr>
          <w:rFonts w:ascii="Times New Roman" w:hAnsi="Times New Roman" w:cs="Times New Roman"/>
          <w:sz w:val="28"/>
          <w:szCs w:val="28"/>
          <w:lang w:val="de-DE" w:eastAsia="it-IT"/>
        </w:rPr>
      </w:pPr>
      <w:r w:rsidRPr="00B7600A">
        <w:rPr>
          <w:rFonts w:ascii="Times New Roman" w:hAnsi="Times New Roman" w:cs="Times New Roman"/>
          <w:sz w:val="28"/>
          <w:szCs w:val="28"/>
          <w:lang w:val="de-DE" w:eastAsia="it-IT"/>
        </w:rPr>
        <w:t>3:</w:t>
      </w:r>
      <w:r>
        <w:rPr>
          <w:rFonts w:ascii="Times New Roman" w:hAnsi="Times New Roman" w:cs="Times New Roman"/>
          <w:sz w:val="28"/>
          <w:szCs w:val="28"/>
          <w:lang w:val="de-DE" w:eastAsia="it-IT"/>
        </w:rPr>
        <w:t xml:space="preserve"> Pflicht</w:t>
      </w:r>
    </w:p>
    <w:p w:rsidR="00B8601F" w:rsidRPr="00B7600A" w:rsidRDefault="00B8601F" w:rsidP="00B8601F">
      <w:pPr>
        <w:pStyle w:val="Nessunaspaziatura"/>
        <w:rPr>
          <w:rFonts w:ascii="Times New Roman" w:hAnsi="Times New Roman" w:cs="Times New Roman"/>
          <w:sz w:val="28"/>
          <w:szCs w:val="28"/>
          <w:lang w:val="de-DE" w:eastAsia="it-IT"/>
        </w:rPr>
      </w:pPr>
      <w:r w:rsidRPr="00B7600A">
        <w:rPr>
          <w:rFonts w:ascii="Times New Roman" w:hAnsi="Times New Roman" w:cs="Times New Roman"/>
          <w:sz w:val="28"/>
          <w:szCs w:val="28"/>
          <w:lang w:val="de-DE" w:eastAsia="it-IT"/>
        </w:rPr>
        <w:t>4:</w:t>
      </w:r>
      <w:r>
        <w:rPr>
          <w:rFonts w:ascii="Times New Roman" w:hAnsi="Times New Roman" w:cs="Times New Roman"/>
          <w:sz w:val="28"/>
          <w:szCs w:val="28"/>
          <w:lang w:val="de-DE" w:eastAsia="it-IT"/>
        </w:rPr>
        <w:t xml:space="preserve"> Nominativergänzung (E-NOM) oder Subjekt + Akkusativergänzung (E-AKK)</w:t>
      </w:r>
    </w:p>
    <w:p w:rsidR="00B8601F" w:rsidRPr="00B7600A" w:rsidRDefault="00B8601F" w:rsidP="00B8601F">
      <w:pPr>
        <w:pStyle w:val="Nessunaspaziatura"/>
        <w:rPr>
          <w:rFonts w:ascii="Times New Roman" w:hAnsi="Times New Roman" w:cs="Times New Roman"/>
          <w:sz w:val="28"/>
          <w:szCs w:val="28"/>
          <w:lang w:val="de-DE" w:eastAsia="it-IT"/>
        </w:rPr>
      </w:pPr>
      <w:r w:rsidRPr="00B7600A">
        <w:rPr>
          <w:rFonts w:ascii="Times New Roman" w:hAnsi="Times New Roman" w:cs="Times New Roman"/>
          <w:sz w:val="28"/>
          <w:szCs w:val="28"/>
          <w:lang w:val="de-DE" w:eastAsia="it-IT"/>
        </w:rPr>
        <w:t>5:</w:t>
      </w:r>
      <w:r>
        <w:rPr>
          <w:rFonts w:ascii="Times New Roman" w:hAnsi="Times New Roman" w:cs="Times New Roman"/>
          <w:sz w:val="28"/>
          <w:szCs w:val="28"/>
          <w:lang w:val="de-DE" w:eastAsia="it-IT"/>
        </w:rPr>
        <w:t xml:space="preserve"> 3.P. Sg., Perfekt, Indikativ</w:t>
      </w:r>
    </w:p>
    <w:p w:rsidR="00B8601F" w:rsidRPr="00B7600A" w:rsidRDefault="00B8601F" w:rsidP="00B8601F">
      <w:pPr>
        <w:pStyle w:val="Nessunaspaziatura"/>
        <w:rPr>
          <w:rFonts w:ascii="Times New Roman" w:hAnsi="Times New Roman" w:cs="Times New Roman"/>
          <w:sz w:val="28"/>
          <w:szCs w:val="28"/>
          <w:lang w:val="de-DE" w:eastAsia="it-IT"/>
        </w:rPr>
      </w:pPr>
      <w:r w:rsidRPr="00B7600A">
        <w:rPr>
          <w:rFonts w:ascii="Times New Roman" w:hAnsi="Times New Roman" w:cs="Times New Roman"/>
          <w:sz w:val="28"/>
          <w:szCs w:val="28"/>
          <w:lang w:val="de-DE" w:eastAsia="it-IT"/>
        </w:rPr>
        <w:t>6:</w:t>
      </w:r>
      <w:r>
        <w:rPr>
          <w:rFonts w:ascii="Times New Roman" w:hAnsi="Times New Roman" w:cs="Times New Roman"/>
          <w:sz w:val="28"/>
          <w:szCs w:val="28"/>
          <w:lang w:val="de-DE" w:eastAsia="it-IT"/>
        </w:rPr>
        <w:t xml:space="preserve"> Konjunktor (kausal)</w:t>
      </w:r>
    </w:p>
    <w:p w:rsidR="00B8601F" w:rsidRPr="00B7600A" w:rsidRDefault="00B8601F" w:rsidP="00B8601F">
      <w:pPr>
        <w:pStyle w:val="Nessunaspaziatura"/>
        <w:rPr>
          <w:rFonts w:ascii="Times New Roman" w:hAnsi="Times New Roman" w:cs="Times New Roman"/>
          <w:sz w:val="28"/>
          <w:szCs w:val="28"/>
          <w:lang w:val="de-DE" w:eastAsia="it-IT"/>
        </w:rPr>
      </w:pPr>
      <w:r w:rsidRPr="00B7600A">
        <w:rPr>
          <w:rFonts w:ascii="Times New Roman" w:hAnsi="Times New Roman" w:cs="Times New Roman"/>
          <w:sz w:val="28"/>
          <w:szCs w:val="28"/>
          <w:lang w:val="de-DE" w:eastAsia="it-IT"/>
        </w:rPr>
        <w:t>7:</w:t>
      </w:r>
      <w:r>
        <w:rPr>
          <w:rFonts w:ascii="Times New Roman" w:hAnsi="Times New Roman" w:cs="Times New Roman"/>
          <w:sz w:val="28"/>
          <w:szCs w:val="28"/>
          <w:lang w:val="de-DE" w:eastAsia="it-IT"/>
        </w:rPr>
        <w:t xml:space="preserve"> Nominativergänzung (E-NOM) oder Subjekt + Dativergänzung (E-DAT)</w:t>
      </w:r>
    </w:p>
    <w:p w:rsidR="00B8601F" w:rsidRPr="00B7600A" w:rsidRDefault="00B8601F" w:rsidP="00B8601F">
      <w:pPr>
        <w:pStyle w:val="Nessunaspaziatura"/>
        <w:rPr>
          <w:rFonts w:ascii="Times New Roman" w:hAnsi="Times New Roman" w:cs="Times New Roman"/>
          <w:sz w:val="28"/>
          <w:szCs w:val="28"/>
          <w:lang w:val="de-DE" w:eastAsia="it-IT"/>
        </w:rPr>
      </w:pPr>
      <w:r w:rsidRPr="00B7600A">
        <w:rPr>
          <w:rFonts w:ascii="Times New Roman" w:hAnsi="Times New Roman" w:cs="Times New Roman"/>
          <w:sz w:val="28"/>
          <w:szCs w:val="28"/>
          <w:lang w:val="de-DE" w:eastAsia="it-IT"/>
        </w:rPr>
        <w:t>8:</w:t>
      </w:r>
      <w:r>
        <w:rPr>
          <w:rFonts w:ascii="Times New Roman" w:hAnsi="Times New Roman" w:cs="Times New Roman"/>
          <w:sz w:val="28"/>
          <w:szCs w:val="28"/>
          <w:lang w:val="de-DE" w:eastAsia="it-IT"/>
        </w:rPr>
        <w:t xml:space="preserve"> Possessivartikel + Nomen (n., Plural, Akkusativ)</w:t>
      </w:r>
    </w:p>
    <w:p w:rsidR="00B8601F" w:rsidRPr="00B7600A" w:rsidRDefault="00B8601F" w:rsidP="00B8601F">
      <w:pPr>
        <w:pStyle w:val="Nessunaspaziatura"/>
        <w:rPr>
          <w:rFonts w:ascii="Times New Roman" w:hAnsi="Times New Roman" w:cs="Times New Roman"/>
          <w:sz w:val="28"/>
          <w:szCs w:val="28"/>
          <w:lang w:val="de-DE" w:eastAsia="it-IT"/>
        </w:rPr>
      </w:pPr>
      <w:r w:rsidRPr="00B7600A">
        <w:rPr>
          <w:rFonts w:ascii="Times New Roman" w:hAnsi="Times New Roman" w:cs="Times New Roman"/>
          <w:sz w:val="28"/>
          <w:szCs w:val="28"/>
          <w:lang w:val="de-DE" w:eastAsia="it-IT"/>
        </w:rPr>
        <w:t>9:</w:t>
      </w:r>
      <w:r>
        <w:rPr>
          <w:rFonts w:ascii="Times New Roman" w:hAnsi="Times New Roman" w:cs="Times New Roman"/>
          <w:sz w:val="28"/>
          <w:szCs w:val="28"/>
          <w:lang w:val="de-DE" w:eastAsia="it-IT"/>
        </w:rPr>
        <w:t xml:space="preserve"> gehen – du gehst – er ging – er ist gegangen</w:t>
      </w:r>
    </w:p>
    <w:p w:rsidR="00B8601F" w:rsidRPr="00A14C0F" w:rsidRDefault="00B8601F" w:rsidP="00B8601F">
      <w:pPr>
        <w:pStyle w:val="Nessunaspaziatura"/>
        <w:rPr>
          <w:rFonts w:ascii="Times New Roman" w:hAnsi="Times New Roman" w:cs="Times New Roman"/>
          <w:sz w:val="28"/>
          <w:szCs w:val="28"/>
          <w:lang w:val="de-DE" w:eastAsia="it-IT"/>
        </w:rPr>
      </w:pPr>
      <w:r w:rsidRPr="00B7600A">
        <w:rPr>
          <w:rFonts w:ascii="Times New Roman" w:hAnsi="Times New Roman" w:cs="Times New Roman"/>
          <w:sz w:val="28"/>
          <w:szCs w:val="28"/>
          <w:lang w:val="de-DE" w:eastAsia="it-IT"/>
        </w:rPr>
        <w:t>10:</w:t>
      </w:r>
      <w:r>
        <w:rPr>
          <w:rFonts w:ascii="Times New Roman" w:hAnsi="Times New Roman" w:cs="Times New Roman"/>
          <w:sz w:val="28"/>
          <w:szCs w:val="28"/>
          <w:lang w:val="de-DE" w:eastAsia="it-IT"/>
        </w:rPr>
        <w:t xml:space="preserve"> Bezugswort: Zoo</w:t>
      </w:r>
    </w:p>
    <w:p w:rsidR="00653899" w:rsidRDefault="00653899"/>
    <w:sectPr w:rsidR="00653899" w:rsidSect="00A8570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 New Roman (Corpo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1F"/>
    <w:rsid w:val="004258AB"/>
    <w:rsid w:val="00653899"/>
    <w:rsid w:val="00B86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75C36-E09C-423D-B225-884600B3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0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8601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8601F"/>
  </w:style>
  <w:style w:type="table" w:styleId="Grigliatabella">
    <w:name w:val="Table Grid"/>
    <w:basedOn w:val="Tabellanormale"/>
    <w:uiPriority w:val="39"/>
    <w:rsid w:val="00B8601F"/>
    <w:pPr>
      <w:spacing w:line="240" w:lineRule="auto"/>
    </w:pPr>
    <w:rPr>
      <w:rFonts w:ascii="Times" w:hAnsi="Times" w:cs="Times New Roman (Corpo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8601F"/>
    <w:pPr>
      <w:spacing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624</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4662</dc:creator>
  <cp:keywords/>
  <dc:description/>
  <cp:lastModifiedBy>4662</cp:lastModifiedBy>
  <cp:revision>1</cp:revision>
  <dcterms:created xsi:type="dcterms:W3CDTF">2022-05-18T13:45:00Z</dcterms:created>
  <dcterms:modified xsi:type="dcterms:W3CDTF">2022-05-18T13:48:00Z</dcterms:modified>
</cp:coreProperties>
</file>