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3F25D2" w:rsidRPr="003F25D2" w14:paraId="27ED1360" w14:textId="77777777" w:rsidTr="003F25D2">
        <w:tc>
          <w:tcPr>
            <w:tcW w:w="7138" w:type="dxa"/>
          </w:tcPr>
          <w:p w14:paraId="5388231B" w14:textId="4CE3755F" w:rsidR="003F25D2" w:rsidRDefault="003F25D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3F25D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val="it-IT" w:eastAsia="de-DE"/>
              </w:rPr>
              <w:t xml:space="preserve">Guerra in Ucraina, </w:t>
            </w:r>
            <w:r w:rsidRPr="003F25D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highlight w:val="yellow"/>
                <w:lang w:val="it-IT" w:eastAsia="de-DE"/>
              </w:rPr>
              <w:t>l’ex cancelliere</w:t>
            </w:r>
            <w:r w:rsidRPr="003F25D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val="it-IT" w:eastAsia="de-DE"/>
              </w:rPr>
              <w:t xml:space="preserve"> tedesco Schr</w:t>
            </w:r>
            <w:r w:rsidRPr="003F25D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highlight w:val="yellow"/>
                <w:lang w:val="it-IT" w:eastAsia="de-DE"/>
              </w:rPr>
              <w:t>oe</w:t>
            </w:r>
            <w:r w:rsidRPr="003F25D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val="it-IT" w:eastAsia="de-DE"/>
              </w:rPr>
              <w:t xml:space="preserve">der </w:t>
            </w:r>
            <w:r w:rsidRPr="00D213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highlight w:val="yellow"/>
                <w:lang w:val="it-IT" w:eastAsia="de-DE"/>
              </w:rPr>
              <w:t>torna a</w:t>
            </w:r>
            <w:r w:rsidRPr="003F25D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val="it-IT" w:eastAsia="de-DE"/>
              </w:rPr>
              <w:t xml:space="preserve"> </w:t>
            </w:r>
            <w:r w:rsidRPr="003F25D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highlight w:val="yellow"/>
                <w:lang w:val="it-IT" w:eastAsia="de-DE"/>
              </w:rPr>
              <w:t>parlare</w:t>
            </w:r>
            <w:r w:rsidRPr="003F25D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val="it-IT" w:eastAsia="de-DE"/>
              </w:rPr>
              <w:t>: “Non mi pento dei legami con Putin”</w:t>
            </w:r>
          </w:p>
        </w:tc>
        <w:tc>
          <w:tcPr>
            <w:tcW w:w="7139" w:type="dxa"/>
          </w:tcPr>
          <w:p w14:paraId="28B7A2CB" w14:textId="025FA5EB" w:rsidR="003F25D2" w:rsidRPr="003F25D2" w:rsidRDefault="003F25D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</w:tc>
      </w:tr>
      <w:tr w:rsidR="003F25D2" w:rsidRPr="003F25D2" w14:paraId="5586F87A" w14:textId="77777777" w:rsidTr="003F25D2">
        <w:tc>
          <w:tcPr>
            <w:tcW w:w="7138" w:type="dxa"/>
          </w:tcPr>
          <w:p w14:paraId="4D0D043E" w14:textId="3201E19D" w:rsidR="003F25D2" w:rsidRDefault="003F25D2" w:rsidP="003F25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D52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de-DE"/>
              </w:rPr>
              <w:t>Gerhard Schröder</w:t>
            </w:r>
            <w:r w:rsidRPr="00D529E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 torna a parlare. L’ex cancelliere socialdemocratico tedesco, criticatissimo in </w:t>
            </w:r>
            <w:r w:rsidRPr="003F25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 w:eastAsia="de-DE"/>
              </w:rPr>
              <w:t>patria</w:t>
            </w:r>
            <w:r w:rsidRPr="00D529E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 e all’estero per i suoi ruoli nelle grandi compagnie energetiche russe, poche settimane fa era volato a Mosca </w:t>
            </w:r>
            <w:r w:rsidRPr="009C4B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 w:eastAsia="de-DE"/>
              </w:rPr>
              <w:t>per quello che era stato visto come</w:t>
            </w:r>
            <w:r w:rsidRPr="00D529E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 un tentativo di mediazione con il presidente russo </w:t>
            </w:r>
            <w:r w:rsidRPr="00D213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 w:eastAsia="de-DE"/>
              </w:rPr>
              <w:t>V</w:t>
            </w:r>
            <w:r w:rsidRPr="00D529E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ladimir Putin sulla guerra in Ucraina.</w:t>
            </w:r>
          </w:p>
        </w:tc>
        <w:tc>
          <w:tcPr>
            <w:tcW w:w="7139" w:type="dxa"/>
          </w:tcPr>
          <w:p w14:paraId="0768AB79" w14:textId="7036D393" w:rsidR="003F25D2" w:rsidRPr="003F25D2" w:rsidRDefault="003F25D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F25D2" w:rsidRPr="009C4B82" w14:paraId="4E5CA4B8" w14:textId="77777777" w:rsidTr="003F25D2">
        <w:tc>
          <w:tcPr>
            <w:tcW w:w="7138" w:type="dxa"/>
          </w:tcPr>
          <w:p w14:paraId="35F75103" w14:textId="2524B518" w:rsidR="003F25D2" w:rsidRDefault="003F25D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D529E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I massacri russi lo mettono in difficoltà? È pronto a dimettersi? Sembra di no, dalla lunga intervista che ha concesso al </w:t>
            </w:r>
            <w:r w:rsidRPr="00D52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de-DE"/>
              </w:rPr>
              <w:t>New York Times</w:t>
            </w:r>
            <w:r w:rsidRPr="00D529E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, in cui dice che si dimetterebbe solo se Mosca – in uno scenario che lui stesso definisce improbabile – decidesse di interrompere il flusso del gas verso l’Europa. Schröder è oggi alto dirigente sia nel gigante russo dell’energia </w:t>
            </w:r>
            <w:proofErr w:type="spellStart"/>
            <w:r w:rsidRPr="00D529E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Rosneft</w:t>
            </w:r>
            <w:proofErr w:type="spellEnd"/>
            <w:r w:rsidRPr="00D529E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 sia per le compagnie legate ai gasdotti Nord Stream e Nord Stream 2 (e </w:t>
            </w:r>
            <w:r w:rsidRPr="00D609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 w:eastAsia="de-DE"/>
              </w:rPr>
              <w:t>da giugno prossimo</w:t>
            </w:r>
            <w:r w:rsidRPr="00D529E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 xml:space="preserve"> forse anche in Gazprom).</w:t>
            </w:r>
          </w:p>
        </w:tc>
        <w:tc>
          <w:tcPr>
            <w:tcW w:w="7139" w:type="dxa"/>
          </w:tcPr>
          <w:p w14:paraId="6BEBC11F" w14:textId="4BFDD7C2" w:rsidR="00D609D0" w:rsidRPr="009C4B82" w:rsidRDefault="00D609D0" w:rsidP="00AC0B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F25D2" w:rsidRPr="00D609D0" w14:paraId="71337334" w14:textId="77777777" w:rsidTr="003F25D2">
        <w:tc>
          <w:tcPr>
            <w:tcW w:w="7138" w:type="dxa"/>
          </w:tcPr>
          <w:p w14:paraId="5327F465" w14:textId="7B451ADE" w:rsidR="003F25D2" w:rsidRDefault="003F25D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D529E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“Ho sempre rappresentato gli interessi tedeschi. Faccio quel che posso. E almeno una parte ha fiducia in me”, dice in quella che è la sua prima intervista dallo scoppio della guerra in Ucraina e aggiungendo che “questa guerra è stato un errore e l’ho sempre detto”.</w:t>
            </w:r>
          </w:p>
        </w:tc>
        <w:tc>
          <w:tcPr>
            <w:tcW w:w="7139" w:type="dxa"/>
          </w:tcPr>
          <w:p w14:paraId="3ED7A075" w14:textId="0DBB9459" w:rsidR="003F25D2" w:rsidRPr="00D609D0" w:rsidRDefault="003F25D2" w:rsidP="003F25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11928A72" w14:textId="29D7C78B" w:rsidR="00546CC4" w:rsidRPr="00D609D0" w:rsidRDefault="00546CC4" w:rsidP="003F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546CC4" w:rsidRPr="00D609D0" w:rsidSect="003F25D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7E71"/>
    <w:multiLevelType w:val="multilevel"/>
    <w:tmpl w:val="EE28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B4EAC"/>
    <w:multiLevelType w:val="multilevel"/>
    <w:tmpl w:val="C8A8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E1"/>
    <w:rsid w:val="00000B7D"/>
    <w:rsid w:val="002226F7"/>
    <w:rsid w:val="003F25D2"/>
    <w:rsid w:val="00546CC4"/>
    <w:rsid w:val="00647492"/>
    <w:rsid w:val="007C66A2"/>
    <w:rsid w:val="008101CC"/>
    <w:rsid w:val="009C4B82"/>
    <w:rsid w:val="009F66F3"/>
    <w:rsid w:val="00A23E43"/>
    <w:rsid w:val="00AC0B7D"/>
    <w:rsid w:val="00AC7D9C"/>
    <w:rsid w:val="00D2133A"/>
    <w:rsid w:val="00D529E1"/>
    <w:rsid w:val="00D609D0"/>
    <w:rsid w:val="00E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2153"/>
  <w15:chartTrackingRefBased/>
  <w15:docId w15:val="{646C9BBC-7D54-4246-81BC-3C7215CF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2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Titolo2">
    <w:name w:val="heading 2"/>
    <w:basedOn w:val="Normale"/>
    <w:link w:val="Titolo2Carattere"/>
    <w:uiPriority w:val="9"/>
    <w:qFormat/>
    <w:rsid w:val="00D52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Titolo4">
    <w:name w:val="heading 4"/>
    <w:basedOn w:val="Normale"/>
    <w:link w:val="Titolo4Carattere"/>
    <w:uiPriority w:val="9"/>
    <w:qFormat/>
    <w:rsid w:val="00D52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D529E1"/>
  </w:style>
  <w:style w:type="character" w:customStyle="1" w:styleId="Titolo1Carattere">
    <w:name w:val="Titolo 1 Carattere"/>
    <w:basedOn w:val="Carpredefinitoparagrafo"/>
    <w:link w:val="Titolo1"/>
    <w:uiPriority w:val="9"/>
    <w:rsid w:val="00D529E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29E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529E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storytoolbarreading-time">
    <w:name w:val="story__toolbar__reading-time"/>
    <w:basedOn w:val="Carpredefinitoparagrafo"/>
    <w:rsid w:val="00D529E1"/>
  </w:style>
  <w:style w:type="paragraph" w:customStyle="1" w:styleId="vf-share-option">
    <w:name w:val="vf-share-option"/>
    <w:basedOn w:val="Normale"/>
    <w:rsid w:val="00D5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eWeb">
    <w:name w:val="Normal (Web)"/>
    <w:basedOn w:val="Normale"/>
    <w:uiPriority w:val="99"/>
    <w:semiHidden/>
    <w:unhideWhenUsed/>
    <w:rsid w:val="00D5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nfasigrassetto">
    <w:name w:val="Strong"/>
    <w:basedOn w:val="Carpredefinitoparagrafo"/>
    <w:uiPriority w:val="22"/>
    <w:qFormat/>
    <w:rsid w:val="00D529E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529E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529E1"/>
    <w:rPr>
      <w:i/>
      <w:iCs/>
    </w:rPr>
  </w:style>
  <w:style w:type="character" w:customStyle="1" w:styleId="inline-articleauthor">
    <w:name w:val="inline-article__author"/>
    <w:basedOn w:val="Carpredefinitoparagrafo"/>
    <w:rsid w:val="00D529E1"/>
  </w:style>
  <w:style w:type="character" w:styleId="Menzionenonrisolta">
    <w:name w:val="Unresolved Mention"/>
    <w:basedOn w:val="Carpredefinitoparagrafo"/>
    <w:uiPriority w:val="99"/>
    <w:semiHidden/>
    <w:unhideWhenUsed/>
    <w:rsid w:val="00546CC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2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3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3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71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7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5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8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3</cp:revision>
  <dcterms:created xsi:type="dcterms:W3CDTF">2022-05-19T09:41:00Z</dcterms:created>
  <dcterms:modified xsi:type="dcterms:W3CDTF">2022-05-19T09:42:00Z</dcterms:modified>
</cp:coreProperties>
</file>