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FF7C" w14:textId="0FE01B00" w:rsidR="00786A1A" w:rsidRDefault="00B9271D">
      <w:pPr>
        <w:rPr>
          <w:lang w:val="en-US"/>
        </w:rPr>
      </w:pPr>
      <w:r>
        <w:rPr>
          <w:b/>
          <w:bCs/>
          <w:lang w:val="en-US"/>
        </w:rPr>
        <w:t xml:space="preserve">1a) </w:t>
      </w:r>
      <w:r w:rsidR="00786A1A" w:rsidRPr="00B447E5">
        <w:rPr>
          <w:b/>
          <w:bCs/>
          <w:lang w:val="en-US"/>
        </w:rPr>
        <w:t xml:space="preserve">Ein </w:t>
      </w:r>
      <w:proofErr w:type="spellStart"/>
      <w:r w:rsidR="00786A1A" w:rsidRPr="00B447E5">
        <w:rPr>
          <w:b/>
          <w:bCs/>
          <w:lang w:val="en-US"/>
        </w:rPr>
        <w:t>altes</w:t>
      </w:r>
      <w:proofErr w:type="spellEnd"/>
      <w:r w:rsidR="00786A1A" w:rsidRPr="00B447E5">
        <w:rPr>
          <w:b/>
          <w:bCs/>
          <w:lang w:val="en-US"/>
        </w:rPr>
        <w:t xml:space="preserve"> </w:t>
      </w:r>
      <w:proofErr w:type="spellStart"/>
      <w:r w:rsidR="00786A1A" w:rsidRPr="00B447E5">
        <w:rPr>
          <w:b/>
          <w:bCs/>
          <w:lang w:val="en-US"/>
        </w:rPr>
        <w:t>Sprichwort</w:t>
      </w:r>
      <w:proofErr w:type="spellEnd"/>
      <w:r w:rsidR="00786A1A" w:rsidRPr="00B447E5">
        <w:rPr>
          <w:b/>
          <w:bCs/>
          <w:lang w:val="en-US"/>
        </w:rPr>
        <w:t xml:space="preserve"> </w:t>
      </w:r>
      <w:proofErr w:type="spellStart"/>
      <w:r w:rsidR="00786A1A" w:rsidRPr="00B447E5">
        <w:rPr>
          <w:b/>
          <w:bCs/>
          <w:lang w:val="en-US"/>
        </w:rPr>
        <w:t>besagt</w:t>
      </w:r>
      <w:proofErr w:type="spellEnd"/>
      <w:r w:rsidR="00786A1A" w:rsidRPr="00B447E5">
        <w:rPr>
          <w:b/>
          <w:bCs/>
          <w:lang w:val="en-US"/>
        </w:rPr>
        <w:t xml:space="preserve">, </w:t>
      </w:r>
      <w:proofErr w:type="spellStart"/>
      <w:r w:rsidR="00786A1A" w:rsidRPr="00B447E5">
        <w:rPr>
          <w:b/>
          <w:bCs/>
          <w:lang w:val="en-US"/>
        </w:rPr>
        <w:t>dass</w:t>
      </w:r>
      <w:proofErr w:type="spellEnd"/>
      <w:r w:rsidR="00786A1A" w:rsidRPr="00B447E5">
        <w:rPr>
          <w:b/>
          <w:bCs/>
          <w:lang w:val="en-US"/>
        </w:rPr>
        <w:t xml:space="preserve"> </w:t>
      </w:r>
      <w:proofErr w:type="spellStart"/>
      <w:r w:rsidR="00786A1A" w:rsidRPr="00B447E5">
        <w:rPr>
          <w:b/>
          <w:bCs/>
          <w:lang w:val="en-US"/>
        </w:rPr>
        <w:t>viele</w:t>
      </w:r>
      <w:proofErr w:type="spellEnd"/>
      <w:r w:rsidR="00786A1A" w:rsidRPr="00B447E5">
        <w:rPr>
          <w:b/>
          <w:bCs/>
          <w:lang w:val="en-US"/>
        </w:rPr>
        <w:t xml:space="preserve"> </w:t>
      </w:r>
      <w:proofErr w:type="spellStart"/>
      <w:r w:rsidR="00786A1A" w:rsidRPr="00B447E5">
        <w:rPr>
          <w:b/>
          <w:bCs/>
          <w:lang w:val="en-US"/>
        </w:rPr>
        <w:t>Köche</w:t>
      </w:r>
      <w:proofErr w:type="spellEnd"/>
      <w:r w:rsidR="00786A1A" w:rsidRPr="00B447E5">
        <w:rPr>
          <w:b/>
          <w:bCs/>
          <w:lang w:val="en-US"/>
        </w:rPr>
        <w:t xml:space="preserve"> den Brei </w:t>
      </w:r>
      <w:proofErr w:type="spellStart"/>
      <w:r w:rsidR="00786A1A" w:rsidRPr="00B447E5">
        <w:rPr>
          <w:b/>
          <w:bCs/>
          <w:lang w:val="en-US"/>
        </w:rPr>
        <w:t>verderben</w:t>
      </w:r>
      <w:proofErr w:type="spellEnd"/>
      <w:r w:rsidR="00786A1A" w:rsidRPr="00B447E5">
        <w:rPr>
          <w:b/>
          <w:bCs/>
          <w:lang w:val="en-US"/>
        </w:rPr>
        <w:t xml:space="preserve">: Bei </w:t>
      </w:r>
      <w:proofErr w:type="spellStart"/>
      <w:r w:rsidR="00786A1A" w:rsidRPr="00B447E5">
        <w:rPr>
          <w:b/>
          <w:bCs/>
          <w:lang w:val="en-US"/>
        </w:rPr>
        <w:t>dieser</w:t>
      </w:r>
      <w:proofErr w:type="spellEnd"/>
      <w:r w:rsidR="00786A1A" w:rsidRPr="00B447E5">
        <w:rPr>
          <w:b/>
          <w:bCs/>
          <w:lang w:val="en-US"/>
        </w:rPr>
        <w:t xml:space="preserve"> </w:t>
      </w:r>
      <w:proofErr w:type="spellStart"/>
      <w:r w:rsidR="00786A1A" w:rsidRPr="00B447E5">
        <w:rPr>
          <w:b/>
          <w:bCs/>
          <w:lang w:val="en-US"/>
        </w:rPr>
        <w:t>Sondernummer</w:t>
      </w:r>
      <w:proofErr w:type="spellEnd"/>
      <w:r w:rsidR="00786A1A" w:rsidRPr="00B447E5">
        <w:rPr>
          <w:b/>
          <w:bCs/>
          <w:lang w:val="en-US"/>
        </w:rPr>
        <w:t xml:space="preserve"> der </w:t>
      </w:r>
      <w:proofErr w:type="spellStart"/>
      <w:r w:rsidR="00786A1A" w:rsidRPr="00B447E5">
        <w:rPr>
          <w:b/>
          <w:bCs/>
          <w:lang w:val="en-US"/>
        </w:rPr>
        <w:t>Kulturberichte</w:t>
      </w:r>
      <w:proofErr w:type="spellEnd"/>
      <w:r w:rsidR="00786A1A" w:rsidRPr="00B447E5">
        <w:rPr>
          <w:b/>
          <w:bCs/>
          <w:lang w:val="en-US"/>
        </w:rPr>
        <w:t xml:space="preserve"> </w:t>
      </w:r>
      <w:proofErr w:type="spellStart"/>
      <w:r w:rsidR="00786A1A" w:rsidRPr="00B447E5">
        <w:rPr>
          <w:b/>
          <w:bCs/>
          <w:lang w:val="en-US"/>
        </w:rPr>
        <w:t>ist</w:t>
      </w:r>
      <w:proofErr w:type="spellEnd"/>
      <w:r w:rsidR="00786A1A" w:rsidRPr="00B447E5">
        <w:rPr>
          <w:b/>
          <w:bCs/>
          <w:lang w:val="en-US"/>
        </w:rPr>
        <w:t xml:space="preserve"> dies </w:t>
      </w:r>
      <w:proofErr w:type="spellStart"/>
      <w:r w:rsidR="00786A1A" w:rsidRPr="00B447E5">
        <w:rPr>
          <w:b/>
          <w:bCs/>
          <w:lang w:val="en-US"/>
        </w:rPr>
        <w:t>nicht</w:t>
      </w:r>
      <w:proofErr w:type="spellEnd"/>
      <w:r w:rsidR="00786A1A" w:rsidRPr="00B447E5">
        <w:rPr>
          <w:b/>
          <w:bCs/>
          <w:lang w:val="en-US"/>
        </w:rPr>
        <w:t xml:space="preserve"> der Fall</w:t>
      </w:r>
      <w:r w:rsidR="00786A1A" w:rsidRPr="00786A1A">
        <w:rPr>
          <w:lang w:val="en-US"/>
        </w:rPr>
        <w:t xml:space="preserve">. </w:t>
      </w:r>
      <w:proofErr w:type="spellStart"/>
      <w:r w:rsidR="00786A1A" w:rsidRPr="00786A1A">
        <w:rPr>
          <w:lang w:val="en-US"/>
        </w:rPr>
        <w:t>Denn</w:t>
      </w:r>
      <w:proofErr w:type="spellEnd"/>
      <w:r w:rsidR="00786A1A" w:rsidRPr="00786A1A">
        <w:rPr>
          <w:lang w:val="en-US"/>
        </w:rPr>
        <w:t xml:space="preserve"> </w:t>
      </w:r>
      <w:proofErr w:type="spellStart"/>
      <w:r w:rsidR="00786A1A" w:rsidRPr="00786A1A">
        <w:rPr>
          <w:lang w:val="en-US"/>
        </w:rPr>
        <w:t>gerade</w:t>
      </w:r>
      <w:proofErr w:type="spellEnd"/>
      <w:r w:rsidR="00786A1A" w:rsidRPr="00786A1A">
        <w:rPr>
          <w:lang w:val="en-US"/>
        </w:rPr>
        <w:t xml:space="preserve"> die </w:t>
      </w:r>
      <w:proofErr w:type="spellStart"/>
      <w:r w:rsidR="00786A1A" w:rsidRPr="00786A1A">
        <w:rPr>
          <w:lang w:val="en-US"/>
        </w:rPr>
        <w:t>unterschiedlichen</w:t>
      </w:r>
      <w:proofErr w:type="spellEnd"/>
      <w:r w:rsidR="00786A1A" w:rsidRPr="00786A1A">
        <w:rPr>
          <w:lang w:val="en-US"/>
        </w:rPr>
        <w:t xml:space="preserve"> </w:t>
      </w:r>
      <w:proofErr w:type="spellStart"/>
      <w:r w:rsidR="00786A1A" w:rsidRPr="00786A1A">
        <w:rPr>
          <w:lang w:val="en-US"/>
        </w:rPr>
        <w:t>Thematiken</w:t>
      </w:r>
      <w:proofErr w:type="spellEnd"/>
      <w:r w:rsidR="00786A1A" w:rsidRPr="00786A1A">
        <w:rPr>
          <w:lang w:val="en-US"/>
        </w:rPr>
        <w:t xml:space="preserve">, </w:t>
      </w:r>
      <w:proofErr w:type="spellStart"/>
      <w:r w:rsidR="00786A1A" w:rsidRPr="00786A1A">
        <w:rPr>
          <w:lang w:val="en-US"/>
        </w:rPr>
        <w:t>Einblicke</w:t>
      </w:r>
      <w:proofErr w:type="spellEnd"/>
      <w:r w:rsidR="00786A1A" w:rsidRPr="00786A1A">
        <w:rPr>
          <w:lang w:val="en-US"/>
        </w:rPr>
        <w:t xml:space="preserve"> und </w:t>
      </w:r>
      <w:proofErr w:type="spellStart"/>
      <w:r w:rsidR="00786A1A" w:rsidRPr="00786A1A">
        <w:rPr>
          <w:lang w:val="en-US"/>
        </w:rPr>
        <w:t>Zugänge</w:t>
      </w:r>
      <w:proofErr w:type="spellEnd"/>
      <w:r w:rsidR="00786A1A" w:rsidRPr="00786A1A">
        <w:rPr>
          <w:lang w:val="en-US"/>
        </w:rPr>
        <w:t xml:space="preserve"> </w:t>
      </w:r>
      <w:proofErr w:type="spellStart"/>
      <w:r w:rsidR="00786A1A" w:rsidRPr="00786A1A">
        <w:rPr>
          <w:lang w:val="en-US"/>
        </w:rPr>
        <w:t>zeigen</w:t>
      </w:r>
      <w:proofErr w:type="spellEnd"/>
      <w:r w:rsidR="00786A1A" w:rsidRPr="00786A1A">
        <w:rPr>
          <w:lang w:val="en-US"/>
        </w:rPr>
        <w:t xml:space="preserve"> </w:t>
      </w:r>
      <w:proofErr w:type="spellStart"/>
      <w:r w:rsidR="00786A1A" w:rsidRPr="00786A1A">
        <w:rPr>
          <w:lang w:val="en-US"/>
        </w:rPr>
        <w:t>eines</w:t>
      </w:r>
      <w:proofErr w:type="spellEnd"/>
      <w:r w:rsidR="00786A1A" w:rsidRPr="00786A1A">
        <w:rPr>
          <w:lang w:val="en-US"/>
        </w:rPr>
        <w:t xml:space="preserve"> </w:t>
      </w:r>
      <w:proofErr w:type="spellStart"/>
      <w:r w:rsidR="00786A1A" w:rsidRPr="00786A1A">
        <w:rPr>
          <w:lang w:val="en-US"/>
        </w:rPr>
        <w:t>ganz</w:t>
      </w:r>
      <w:proofErr w:type="spellEnd"/>
      <w:r w:rsidR="00786A1A" w:rsidRPr="00786A1A">
        <w:rPr>
          <w:lang w:val="en-US"/>
        </w:rPr>
        <w:t xml:space="preserve"> </w:t>
      </w:r>
      <w:proofErr w:type="spellStart"/>
      <w:r w:rsidR="00786A1A" w:rsidRPr="00786A1A">
        <w:rPr>
          <w:lang w:val="en-US"/>
        </w:rPr>
        <w:t>deutlich</w:t>
      </w:r>
      <w:proofErr w:type="spellEnd"/>
      <w:r w:rsidR="00786A1A" w:rsidRPr="00786A1A">
        <w:rPr>
          <w:lang w:val="en-US"/>
        </w:rPr>
        <w:t xml:space="preserve"> – Kultur </w:t>
      </w:r>
      <w:proofErr w:type="spellStart"/>
      <w:r w:rsidR="00786A1A" w:rsidRPr="00786A1A">
        <w:rPr>
          <w:lang w:val="en-US"/>
        </w:rPr>
        <w:t>verbindet</w:t>
      </w:r>
      <w:proofErr w:type="spellEnd"/>
      <w:r w:rsidR="00786A1A" w:rsidRPr="00786A1A">
        <w:rPr>
          <w:lang w:val="en-US"/>
        </w:rPr>
        <w:t xml:space="preserve">, </w:t>
      </w:r>
      <w:proofErr w:type="spellStart"/>
      <w:r w:rsidR="00786A1A" w:rsidRPr="00786A1A">
        <w:rPr>
          <w:lang w:val="en-US"/>
        </w:rPr>
        <w:t>sensibilisiert</w:t>
      </w:r>
      <w:proofErr w:type="spellEnd"/>
      <w:r w:rsidR="00786A1A" w:rsidRPr="00786A1A">
        <w:rPr>
          <w:lang w:val="en-US"/>
        </w:rPr>
        <w:t xml:space="preserve"> und </w:t>
      </w:r>
      <w:proofErr w:type="spellStart"/>
      <w:r w:rsidR="00786A1A" w:rsidRPr="00786A1A">
        <w:rPr>
          <w:lang w:val="en-US"/>
        </w:rPr>
        <w:t>ist</w:t>
      </w:r>
      <w:proofErr w:type="spellEnd"/>
      <w:r w:rsidR="00786A1A" w:rsidRPr="00786A1A">
        <w:rPr>
          <w:lang w:val="en-US"/>
        </w:rPr>
        <w:t xml:space="preserve"> stets </w:t>
      </w:r>
      <w:proofErr w:type="spellStart"/>
      <w:r w:rsidR="00786A1A" w:rsidRPr="00786A1A">
        <w:rPr>
          <w:lang w:val="en-US"/>
        </w:rPr>
        <w:t>aktuell</w:t>
      </w:r>
      <w:proofErr w:type="spellEnd"/>
      <w:r w:rsidR="002C7C36">
        <w:rPr>
          <w:lang w:val="en-US"/>
        </w:rPr>
        <w:t>. (</w:t>
      </w:r>
      <w:proofErr w:type="spellStart"/>
      <w:proofErr w:type="gramStart"/>
      <w:r w:rsidR="002C7C36">
        <w:rPr>
          <w:lang w:val="en-US"/>
        </w:rPr>
        <w:t>pag</w:t>
      </w:r>
      <w:proofErr w:type="spellEnd"/>
      <w:proofErr w:type="gramEnd"/>
      <w:r w:rsidR="002C7C36">
        <w:rPr>
          <w:lang w:val="en-US"/>
        </w:rPr>
        <w:t>. 3)</w:t>
      </w:r>
    </w:p>
    <w:p w14:paraId="7EF14AC4" w14:textId="3F2A06A6" w:rsidR="00786A1A" w:rsidRDefault="00786A1A">
      <w:pPr>
        <w:rPr>
          <w:lang w:val="en-US"/>
        </w:rPr>
      </w:pPr>
    </w:p>
    <w:p w14:paraId="4A4DD470" w14:textId="4690ADD3" w:rsidR="00B447E5" w:rsidRPr="00B447E5" w:rsidRDefault="00B9271D">
      <w:pPr>
        <w:rPr>
          <w:lang w:val="en-US"/>
        </w:rPr>
      </w:pPr>
      <w:r>
        <w:rPr>
          <w:b/>
          <w:bCs/>
          <w:lang w:val="en-US"/>
        </w:rPr>
        <w:t xml:space="preserve">1b) </w:t>
      </w:r>
      <w:r w:rsidR="00B447E5" w:rsidRPr="00B447E5">
        <w:rPr>
          <w:b/>
          <w:bCs/>
          <w:lang w:val="en-US"/>
        </w:rPr>
        <w:t xml:space="preserve">Die </w:t>
      </w:r>
      <w:proofErr w:type="spellStart"/>
      <w:r w:rsidR="00B447E5" w:rsidRPr="00B447E5">
        <w:rPr>
          <w:b/>
          <w:bCs/>
          <w:lang w:val="en-US"/>
        </w:rPr>
        <w:t>Redewendung</w:t>
      </w:r>
      <w:proofErr w:type="spellEnd"/>
      <w:r w:rsidR="00B447E5" w:rsidRPr="00B447E5">
        <w:rPr>
          <w:b/>
          <w:bCs/>
          <w:lang w:val="en-US"/>
        </w:rPr>
        <w:t xml:space="preserve"> „</w:t>
      </w:r>
      <w:proofErr w:type="spellStart"/>
      <w:r w:rsidR="00B447E5" w:rsidRPr="00B447E5">
        <w:rPr>
          <w:b/>
          <w:bCs/>
          <w:lang w:val="en-US"/>
        </w:rPr>
        <w:t>Viele</w:t>
      </w:r>
      <w:proofErr w:type="spellEnd"/>
      <w:r w:rsidR="00B447E5" w:rsidRPr="00B447E5">
        <w:rPr>
          <w:b/>
          <w:bCs/>
          <w:lang w:val="en-US"/>
        </w:rPr>
        <w:t xml:space="preserve"> </w:t>
      </w:r>
      <w:proofErr w:type="spellStart"/>
      <w:r w:rsidR="00B447E5" w:rsidRPr="00B447E5">
        <w:rPr>
          <w:b/>
          <w:bCs/>
          <w:lang w:val="en-US"/>
        </w:rPr>
        <w:t>Köche</w:t>
      </w:r>
      <w:proofErr w:type="spellEnd"/>
      <w:r w:rsidR="00B447E5" w:rsidRPr="00B447E5">
        <w:rPr>
          <w:b/>
          <w:bCs/>
          <w:lang w:val="en-US"/>
        </w:rPr>
        <w:t xml:space="preserve"> </w:t>
      </w:r>
      <w:proofErr w:type="spellStart"/>
      <w:r w:rsidR="00B447E5" w:rsidRPr="00B447E5">
        <w:rPr>
          <w:b/>
          <w:bCs/>
          <w:lang w:val="en-US"/>
        </w:rPr>
        <w:t>verderben</w:t>
      </w:r>
      <w:proofErr w:type="spellEnd"/>
      <w:r w:rsidR="00B447E5" w:rsidRPr="00B447E5">
        <w:rPr>
          <w:b/>
          <w:bCs/>
          <w:lang w:val="en-US"/>
        </w:rPr>
        <w:t xml:space="preserve"> den </w:t>
      </w:r>
      <w:proofErr w:type="gramStart"/>
      <w:r w:rsidR="00B447E5" w:rsidRPr="00B447E5">
        <w:rPr>
          <w:b/>
          <w:bCs/>
          <w:lang w:val="en-US"/>
        </w:rPr>
        <w:t>Brei“ hat</w:t>
      </w:r>
      <w:proofErr w:type="gramEnd"/>
      <w:r w:rsidR="00B447E5" w:rsidRPr="00B447E5">
        <w:rPr>
          <w:b/>
          <w:bCs/>
          <w:lang w:val="en-US"/>
        </w:rPr>
        <w:t xml:space="preserve"> </w:t>
      </w:r>
      <w:proofErr w:type="spellStart"/>
      <w:r w:rsidR="00B447E5" w:rsidRPr="00B447E5">
        <w:rPr>
          <w:b/>
          <w:bCs/>
          <w:lang w:val="en-US"/>
        </w:rPr>
        <w:t>im</w:t>
      </w:r>
      <w:proofErr w:type="spellEnd"/>
      <w:r w:rsidR="00B447E5" w:rsidRPr="00B447E5">
        <w:rPr>
          <w:b/>
          <w:bCs/>
          <w:lang w:val="en-US"/>
        </w:rPr>
        <w:t xml:space="preserve"> Falle der </w:t>
      </w:r>
      <w:proofErr w:type="spellStart"/>
      <w:r w:rsidR="00B447E5" w:rsidRPr="00B447E5">
        <w:rPr>
          <w:b/>
          <w:bCs/>
          <w:lang w:val="en-US"/>
        </w:rPr>
        <w:t>vorliegenden</w:t>
      </w:r>
      <w:proofErr w:type="spellEnd"/>
      <w:r w:rsidR="00B447E5" w:rsidRPr="00B447E5">
        <w:rPr>
          <w:b/>
          <w:bCs/>
          <w:lang w:val="en-US"/>
        </w:rPr>
        <w:t xml:space="preserve"> </w:t>
      </w:r>
      <w:proofErr w:type="spellStart"/>
      <w:r w:rsidR="00B447E5" w:rsidRPr="00B447E5">
        <w:rPr>
          <w:b/>
          <w:bCs/>
          <w:lang w:val="en-US"/>
        </w:rPr>
        <w:t>Kochbücher</w:t>
      </w:r>
      <w:proofErr w:type="spellEnd"/>
      <w:r w:rsidR="00B447E5" w:rsidRPr="00B447E5">
        <w:rPr>
          <w:b/>
          <w:bCs/>
          <w:lang w:val="en-US"/>
        </w:rPr>
        <w:t xml:space="preserve"> </w:t>
      </w:r>
      <w:proofErr w:type="spellStart"/>
      <w:r w:rsidR="00B447E5" w:rsidRPr="00B447E5">
        <w:rPr>
          <w:b/>
          <w:bCs/>
          <w:lang w:val="en-US"/>
        </w:rPr>
        <w:t>keine</w:t>
      </w:r>
      <w:proofErr w:type="spellEnd"/>
      <w:r w:rsidR="00B447E5" w:rsidRPr="00B447E5">
        <w:rPr>
          <w:b/>
          <w:bCs/>
          <w:lang w:val="en-US"/>
        </w:rPr>
        <w:t xml:space="preserve"> </w:t>
      </w:r>
      <w:proofErr w:type="spellStart"/>
      <w:r w:rsidR="00B447E5" w:rsidRPr="00B447E5">
        <w:rPr>
          <w:b/>
          <w:bCs/>
          <w:lang w:val="en-US"/>
        </w:rPr>
        <w:t>Gültigkeit</w:t>
      </w:r>
      <w:proofErr w:type="spellEnd"/>
      <w:r w:rsidR="00B447E5" w:rsidRPr="00B447E5">
        <w:rPr>
          <w:lang w:val="en-US"/>
        </w:rPr>
        <w:t xml:space="preserve">, da </w:t>
      </w:r>
      <w:proofErr w:type="spellStart"/>
      <w:r w:rsidR="00B447E5" w:rsidRPr="00B447E5">
        <w:rPr>
          <w:lang w:val="en-US"/>
        </w:rPr>
        <w:t>viele</w:t>
      </w:r>
      <w:proofErr w:type="spellEnd"/>
      <w:r w:rsidR="00B447E5" w:rsidRPr="00B447E5">
        <w:rPr>
          <w:lang w:val="en-US"/>
        </w:rPr>
        <w:t xml:space="preserve"> der </w:t>
      </w:r>
      <w:proofErr w:type="spellStart"/>
      <w:r w:rsidR="00B447E5" w:rsidRPr="00B447E5">
        <w:rPr>
          <w:lang w:val="en-US"/>
        </w:rPr>
        <w:t>Kochbücher</w:t>
      </w:r>
      <w:proofErr w:type="spellEnd"/>
      <w:r w:rsidR="00B447E5" w:rsidRPr="00B447E5">
        <w:rPr>
          <w:lang w:val="en-US"/>
        </w:rPr>
        <w:t xml:space="preserve"> diverse </w:t>
      </w:r>
      <w:proofErr w:type="spellStart"/>
      <w:r w:rsidR="00B447E5" w:rsidRPr="00B447E5">
        <w:rPr>
          <w:lang w:val="en-US"/>
        </w:rPr>
        <w:t>Handschriften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aufweisen</w:t>
      </w:r>
      <w:proofErr w:type="spellEnd"/>
      <w:r w:rsidR="00B447E5" w:rsidRPr="00B447E5">
        <w:rPr>
          <w:lang w:val="en-US"/>
        </w:rPr>
        <w:t xml:space="preserve"> und man </w:t>
      </w:r>
      <w:proofErr w:type="spellStart"/>
      <w:r w:rsidR="00B447E5" w:rsidRPr="00B447E5">
        <w:rPr>
          <w:lang w:val="en-US"/>
        </w:rPr>
        <w:t>daraus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schließen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kann</w:t>
      </w:r>
      <w:proofErr w:type="spellEnd"/>
      <w:r w:rsidR="00B447E5" w:rsidRPr="00B447E5">
        <w:rPr>
          <w:lang w:val="en-US"/>
        </w:rPr>
        <w:t xml:space="preserve">, </w:t>
      </w:r>
      <w:proofErr w:type="spellStart"/>
      <w:r w:rsidR="00B447E5" w:rsidRPr="00B447E5">
        <w:rPr>
          <w:lang w:val="en-US"/>
        </w:rPr>
        <w:t>dass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sie</w:t>
      </w:r>
      <w:proofErr w:type="spellEnd"/>
      <w:r w:rsidR="00B447E5" w:rsidRPr="00B447E5">
        <w:rPr>
          <w:lang w:val="en-US"/>
        </w:rPr>
        <w:t xml:space="preserve"> in der </w:t>
      </w:r>
      <w:proofErr w:type="spellStart"/>
      <w:r w:rsidR="00B447E5" w:rsidRPr="00B447E5">
        <w:rPr>
          <w:lang w:val="en-US"/>
        </w:rPr>
        <w:t>Familie</w:t>
      </w:r>
      <w:proofErr w:type="spellEnd"/>
      <w:r w:rsidR="00B447E5" w:rsidRPr="00B447E5">
        <w:rPr>
          <w:lang w:val="en-US"/>
        </w:rPr>
        <w:t xml:space="preserve"> und in der </w:t>
      </w:r>
      <w:proofErr w:type="spellStart"/>
      <w:r w:rsidR="00B447E5" w:rsidRPr="00B447E5">
        <w:rPr>
          <w:lang w:val="en-US"/>
        </w:rPr>
        <w:t>Küche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nicht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nur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weitergegeben</w:t>
      </w:r>
      <w:proofErr w:type="spellEnd"/>
      <w:r w:rsidR="00B447E5" w:rsidRPr="00B447E5">
        <w:rPr>
          <w:lang w:val="en-US"/>
        </w:rPr>
        <w:t xml:space="preserve">, </w:t>
      </w:r>
      <w:proofErr w:type="spellStart"/>
      <w:r w:rsidR="00B447E5" w:rsidRPr="00B447E5">
        <w:rPr>
          <w:lang w:val="en-US"/>
        </w:rPr>
        <w:t>sondern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auch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weitergeführt</w:t>
      </w:r>
      <w:proofErr w:type="spellEnd"/>
      <w:r w:rsidR="00B447E5" w:rsidRPr="00B447E5">
        <w:rPr>
          <w:lang w:val="en-US"/>
        </w:rPr>
        <w:t xml:space="preserve"> und </w:t>
      </w:r>
      <w:proofErr w:type="spellStart"/>
      <w:r w:rsidR="00B447E5" w:rsidRPr="00B447E5">
        <w:rPr>
          <w:lang w:val="en-US"/>
        </w:rPr>
        <w:t>laufend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ergänzt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wurden</w:t>
      </w:r>
      <w:proofErr w:type="spellEnd"/>
      <w:r w:rsidR="00B447E5" w:rsidRPr="00B447E5">
        <w:rPr>
          <w:lang w:val="en-US"/>
        </w:rPr>
        <w:t>.</w:t>
      </w:r>
      <w:r w:rsidR="002C7C36">
        <w:rPr>
          <w:lang w:val="en-US"/>
        </w:rPr>
        <w:t xml:space="preserve"> (</w:t>
      </w:r>
      <w:proofErr w:type="spellStart"/>
      <w:proofErr w:type="gramStart"/>
      <w:r w:rsidR="002C7C36">
        <w:rPr>
          <w:lang w:val="en-US"/>
        </w:rPr>
        <w:t>pag</w:t>
      </w:r>
      <w:proofErr w:type="spellEnd"/>
      <w:proofErr w:type="gramEnd"/>
      <w:r w:rsidR="002C7C36">
        <w:rPr>
          <w:lang w:val="en-US"/>
        </w:rPr>
        <w:t>. 137)</w:t>
      </w:r>
    </w:p>
    <w:p w14:paraId="174EA559" w14:textId="67D5C4F9" w:rsidR="00B447E5" w:rsidRDefault="00B447E5">
      <w:pPr>
        <w:rPr>
          <w:lang w:val="en-US"/>
        </w:rPr>
      </w:pPr>
    </w:p>
    <w:p w14:paraId="0EF27201" w14:textId="75B3CDC1" w:rsidR="004B77F6" w:rsidRDefault="004B77F6">
      <w:pPr>
        <w:rPr>
          <w:lang w:val="en-US"/>
        </w:rPr>
      </w:pPr>
      <w:r>
        <w:rPr>
          <w:lang w:val="en-US"/>
        </w:rPr>
        <w:t>-----</w:t>
      </w:r>
    </w:p>
    <w:p w14:paraId="49BE385F" w14:textId="65B5EEBD" w:rsidR="00786A1A" w:rsidRDefault="00D15E78">
      <w:pPr>
        <w:rPr>
          <w:lang w:val="en-US"/>
        </w:rPr>
      </w:pPr>
      <w:r>
        <w:rPr>
          <w:b/>
          <w:bCs/>
          <w:lang w:val="en-US"/>
        </w:rPr>
        <w:t>2</w:t>
      </w:r>
      <w:r w:rsidR="00B9271D">
        <w:rPr>
          <w:lang w:val="en-US"/>
        </w:rPr>
        <w:t xml:space="preserve">) </w:t>
      </w:r>
      <w:r w:rsidR="00650AD2" w:rsidRPr="00650AD2">
        <w:rPr>
          <w:lang w:val="en-US"/>
        </w:rPr>
        <w:t xml:space="preserve">Ein </w:t>
      </w:r>
      <w:proofErr w:type="spellStart"/>
      <w:r w:rsidR="00650AD2" w:rsidRPr="00650AD2">
        <w:rPr>
          <w:lang w:val="en-US"/>
        </w:rPr>
        <w:t>Kochen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ohne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Kräuter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ist</w:t>
      </w:r>
      <w:proofErr w:type="spellEnd"/>
      <w:r w:rsidR="00650AD2" w:rsidRPr="00650AD2">
        <w:rPr>
          <w:lang w:val="en-US"/>
        </w:rPr>
        <w:t xml:space="preserve"> fast </w:t>
      </w:r>
      <w:proofErr w:type="spellStart"/>
      <w:r w:rsidR="00650AD2" w:rsidRPr="00650AD2">
        <w:rPr>
          <w:lang w:val="en-US"/>
        </w:rPr>
        <w:t>nicht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mehr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möglich</w:t>
      </w:r>
      <w:proofErr w:type="spellEnd"/>
      <w:r w:rsidR="00650AD2" w:rsidRPr="00650AD2">
        <w:rPr>
          <w:lang w:val="en-US"/>
        </w:rPr>
        <w:t xml:space="preserve">. </w:t>
      </w:r>
      <w:proofErr w:type="spellStart"/>
      <w:r w:rsidR="00650AD2" w:rsidRPr="00650AD2">
        <w:rPr>
          <w:lang w:val="en-US"/>
        </w:rPr>
        <w:t>Kräuter</w:t>
      </w:r>
      <w:proofErr w:type="spellEnd"/>
      <w:r w:rsidR="00650AD2" w:rsidRPr="00650AD2">
        <w:rPr>
          <w:lang w:val="en-US"/>
        </w:rPr>
        <w:t xml:space="preserve"> und </w:t>
      </w:r>
      <w:proofErr w:type="spellStart"/>
      <w:r w:rsidR="00650AD2" w:rsidRPr="00650AD2">
        <w:rPr>
          <w:lang w:val="en-US"/>
        </w:rPr>
        <w:t>Blüten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verleihen</w:t>
      </w:r>
      <w:proofErr w:type="spellEnd"/>
      <w:r w:rsidR="00650AD2" w:rsidRPr="00650AD2">
        <w:rPr>
          <w:lang w:val="en-US"/>
        </w:rPr>
        <w:t xml:space="preserve"> den </w:t>
      </w:r>
      <w:proofErr w:type="spellStart"/>
      <w:r w:rsidR="00650AD2" w:rsidRPr="00650AD2">
        <w:rPr>
          <w:lang w:val="en-US"/>
        </w:rPr>
        <w:t>Speisen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ihre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Einzigartigkeit</w:t>
      </w:r>
      <w:proofErr w:type="spellEnd"/>
      <w:r w:rsidR="00650AD2" w:rsidRPr="00650AD2">
        <w:rPr>
          <w:lang w:val="en-US"/>
        </w:rPr>
        <w:t xml:space="preserve"> und </w:t>
      </w:r>
      <w:proofErr w:type="spellStart"/>
      <w:r w:rsidR="00650AD2" w:rsidRPr="00650AD2">
        <w:rPr>
          <w:lang w:val="en-US"/>
        </w:rPr>
        <w:t>machen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aus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einem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einfachen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Gericht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einen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Hingucker</w:t>
      </w:r>
      <w:proofErr w:type="spellEnd"/>
      <w:r w:rsidR="00650AD2" w:rsidRPr="00650AD2">
        <w:rPr>
          <w:lang w:val="en-US"/>
        </w:rPr>
        <w:t xml:space="preserve">. </w:t>
      </w:r>
      <w:r w:rsidR="00650AD2" w:rsidRPr="00650AD2">
        <w:rPr>
          <w:b/>
          <w:bCs/>
          <w:lang w:val="en-US"/>
        </w:rPr>
        <w:t xml:space="preserve">Die </w:t>
      </w:r>
      <w:proofErr w:type="spellStart"/>
      <w:r w:rsidR="00650AD2" w:rsidRPr="00650AD2">
        <w:rPr>
          <w:b/>
          <w:bCs/>
          <w:lang w:val="en-US"/>
        </w:rPr>
        <w:t>Sprüche</w:t>
      </w:r>
      <w:proofErr w:type="spellEnd"/>
      <w:r w:rsidR="00650AD2" w:rsidRPr="00650AD2">
        <w:rPr>
          <w:b/>
          <w:bCs/>
          <w:lang w:val="en-US"/>
        </w:rPr>
        <w:t xml:space="preserve"> „Das Auge </w:t>
      </w:r>
      <w:proofErr w:type="spellStart"/>
      <w:r w:rsidR="00650AD2" w:rsidRPr="00650AD2">
        <w:rPr>
          <w:b/>
          <w:bCs/>
          <w:lang w:val="en-US"/>
        </w:rPr>
        <w:t>isst</w:t>
      </w:r>
      <w:proofErr w:type="spellEnd"/>
      <w:r w:rsidR="00650AD2" w:rsidRPr="00650AD2">
        <w:rPr>
          <w:b/>
          <w:bCs/>
          <w:lang w:val="en-US"/>
        </w:rPr>
        <w:t xml:space="preserve"> </w:t>
      </w:r>
      <w:proofErr w:type="spellStart"/>
      <w:proofErr w:type="gramStart"/>
      <w:r w:rsidR="00650AD2" w:rsidRPr="00650AD2">
        <w:rPr>
          <w:b/>
          <w:bCs/>
          <w:lang w:val="en-US"/>
        </w:rPr>
        <w:t>mit</w:t>
      </w:r>
      <w:proofErr w:type="spellEnd"/>
      <w:r w:rsidR="00650AD2" w:rsidRPr="00650AD2">
        <w:rPr>
          <w:b/>
          <w:bCs/>
          <w:lang w:val="en-US"/>
        </w:rPr>
        <w:t>“ und</w:t>
      </w:r>
      <w:proofErr w:type="gramEnd"/>
      <w:r w:rsidR="00650AD2" w:rsidRPr="00650AD2">
        <w:rPr>
          <w:b/>
          <w:bCs/>
          <w:lang w:val="en-US"/>
        </w:rPr>
        <w:t xml:space="preserve"> „Liebe </w:t>
      </w:r>
      <w:proofErr w:type="spellStart"/>
      <w:r w:rsidR="00650AD2" w:rsidRPr="00650AD2">
        <w:rPr>
          <w:b/>
          <w:bCs/>
          <w:lang w:val="en-US"/>
        </w:rPr>
        <w:t>geht</w:t>
      </w:r>
      <w:proofErr w:type="spellEnd"/>
      <w:r w:rsidR="00650AD2" w:rsidRPr="00650AD2">
        <w:rPr>
          <w:b/>
          <w:bCs/>
          <w:lang w:val="en-US"/>
        </w:rPr>
        <w:t xml:space="preserve"> </w:t>
      </w:r>
      <w:proofErr w:type="spellStart"/>
      <w:r w:rsidR="00650AD2" w:rsidRPr="00650AD2">
        <w:rPr>
          <w:b/>
          <w:bCs/>
          <w:lang w:val="en-US"/>
        </w:rPr>
        <w:t>durch</w:t>
      </w:r>
      <w:proofErr w:type="spellEnd"/>
      <w:r w:rsidR="00650AD2" w:rsidRPr="00650AD2">
        <w:rPr>
          <w:b/>
          <w:bCs/>
          <w:lang w:val="en-US"/>
        </w:rPr>
        <w:t xml:space="preserve"> den Magen“ </w:t>
      </w:r>
      <w:proofErr w:type="spellStart"/>
      <w:r w:rsidR="00650AD2" w:rsidRPr="00650AD2">
        <w:rPr>
          <w:b/>
          <w:bCs/>
          <w:lang w:val="en-US"/>
        </w:rPr>
        <w:t>kommen</w:t>
      </w:r>
      <w:proofErr w:type="spellEnd"/>
      <w:r w:rsidR="00650AD2" w:rsidRPr="00650AD2">
        <w:rPr>
          <w:b/>
          <w:bCs/>
          <w:lang w:val="en-US"/>
        </w:rPr>
        <w:t xml:space="preserve"> </w:t>
      </w:r>
      <w:proofErr w:type="spellStart"/>
      <w:r w:rsidR="00650AD2" w:rsidRPr="00650AD2">
        <w:rPr>
          <w:b/>
          <w:bCs/>
          <w:lang w:val="en-US"/>
        </w:rPr>
        <w:t>nicht</w:t>
      </w:r>
      <w:proofErr w:type="spellEnd"/>
      <w:r w:rsidR="00650AD2" w:rsidRPr="00650AD2">
        <w:rPr>
          <w:b/>
          <w:bCs/>
          <w:lang w:val="en-US"/>
        </w:rPr>
        <w:t xml:space="preserve"> von </w:t>
      </w:r>
      <w:proofErr w:type="spellStart"/>
      <w:r w:rsidR="00650AD2" w:rsidRPr="00650AD2">
        <w:rPr>
          <w:b/>
          <w:bCs/>
          <w:lang w:val="en-US"/>
        </w:rPr>
        <w:t>ungefähr</w:t>
      </w:r>
      <w:proofErr w:type="spellEnd"/>
      <w:r w:rsidR="00650AD2" w:rsidRPr="00650AD2">
        <w:rPr>
          <w:b/>
          <w:bCs/>
          <w:lang w:val="en-US"/>
        </w:rPr>
        <w:t xml:space="preserve">. </w:t>
      </w:r>
      <w:proofErr w:type="spellStart"/>
      <w:r w:rsidR="00650AD2" w:rsidRPr="00650AD2">
        <w:rPr>
          <w:b/>
          <w:bCs/>
          <w:lang w:val="en-US"/>
        </w:rPr>
        <w:t>Kräuter</w:t>
      </w:r>
      <w:proofErr w:type="spellEnd"/>
      <w:r w:rsidR="00650AD2" w:rsidRPr="00650AD2">
        <w:rPr>
          <w:b/>
          <w:bCs/>
          <w:lang w:val="en-US"/>
        </w:rPr>
        <w:t xml:space="preserve"> </w:t>
      </w:r>
      <w:proofErr w:type="spellStart"/>
      <w:r w:rsidR="00650AD2" w:rsidRPr="00650AD2">
        <w:rPr>
          <w:b/>
          <w:bCs/>
          <w:lang w:val="en-US"/>
        </w:rPr>
        <w:t>sind</w:t>
      </w:r>
      <w:proofErr w:type="spellEnd"/>
      <w:r w:rsidR="00650AD2" w:rsidRPr="00650AD2">
        <w:rPr>
          <w:b/>
          <w:bCs/>
          <w:lang w:val="en-US"/>
        </w:rPr>
        <w:t xml:space="preserve"> das </w:t>
      </w:r>
      <w:proofErr w:type="spellStart"/>
      <w:r w:rsidR="00650AD2" w:rsidRPr="00650AD2">
        <w:rPr>
          <w:b/>
          <w:bCs/>
          <w:lang w:val="en-US"/>
        </w:rPr>
        <w:t>i-Tüpfelchen</w:t>
      </w:r>
      <w:proofErr w:type="spellEnd"/>
      <w:r w:rsidR="00650AD2" w:rsidRPr="00650AD2">
        <w:rPr>
          <w:b/>
          <w:bCs/>
          <w:lang w:val="en-US"/>
        </w:rPr>
        <w:t xml:space="preserve"> auf </w:t>
      </w:r>
      <w:proofErr w:type="spellStart"/>
      <w:r w:rsidR="00650AD2" w:rsidRPr="00650AD2">
        <w:rPr>
          <w:b/>
          <w:bCs/>
          <w:lang w:val="en-US"/>
        </w:rPr>
        <w:t>jedem</w:t>
      </w:r>
      <w:proofErr w:type="spellEnd"/>
      <w:r w:rsidR="00650AD2" w:rsidRPr="00650AD2">
        <w:rPr>
          <w:b/>
          <w:bCs/>
          <w:lang w:val="en-US"/>
        </w:rPr>
        <w:t xml:space="preserve"> </w:t>
      </w:r>
      <w:proofErr w:type="spellStart"/>
      <w:r w:rsidR="00650AD2" w:rsidRPr="00650AD2">
        <w:rPr>
          <w:b/>
          <w:bCs/>
          <w:lang w:val="en-US"/>
        </w:rPr>
        <w:t>Gericht</w:t>
      </w:r>
      <w:proofErr w:type="spellEnd"/>
      <w:r w:rsidR="00650AD2" w:rsidRPr="00650AD2">
        <w:rPr>
          <w:b/>
          <w:bCs/>
          <w:lang w:val="en-US"/>
        </w:rPr>
        <w:t>,</w:t>
      </w:r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wenn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sie</w:t>
      </w:r>
      <w:proofErr w:type="spellEnd"/>
      <w:r w:rsidR="00650AD2" w:rsidRPr="00650AD2">
        <w:rPr>
          <w:lang w:val="en-US"/>
        </w:rPr>
        <w:t xml:space="preserve"> in der </w:t>
      </w:r>
      <w:proofErr w:type="spellStart"/>
      <w:r w:rsidR="00650AD2" w:rsidRPr="00650AD2">
        <w:rPr>
          <w:lang w:val="en-US"/>
        </w:rPr>
        <w:t>richtigen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Menge</w:t>
      </w:r>
      <w:proofErr w:type="spellEnd"/>
      <w:r w:rsidR="00650AD2" w:rsidRPr="00650AD2">
        <w:rPr>
          <w:lang w:val="en-US"/>
        </w:rPr>
        <w:t xml:space="preserve"> und </w:t>
      </w:r>
      <w:proofErr w:type="spellStart"/>
      <w:r w:rsidR="00650AD2" w:rsidRPr="00650AD2">
        <w:rPr>
          <w:lang w:val="en-US"/>
        </w:rPr>
        <w:t>zum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richtigen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Zeitpunkt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beigefügt</w:t>
      </w:r>
      <w:proofErr w:type="spellEnd"/>
      <w:r w:rsidR="00650AD2" w:rsidRPr="00650AD2">
        <w:rPr>
          <w:lang w:val="en-US"/>
        </w:rPr>
        <w:t xml:space="preserve"> </w:t>
      </w:r>
      <w:proofErr w:type="spellStart"/>
      <w:r w:rsidR="00650AD2" w:rsidRPr="00650AD2">
        <w:rPr>
          <w:lang w:val="en-US"/>
        </w:rPr>
        <w:t>werden</w:t>
      </w:r>
      <w:proofErr w:type="spellEnd"/>
      <w:r w:rsidR="00650AD2" w:rsidRPr="00650AD2">
        <w:rPr>
          <w:lang w:val="en-US"/>
        </w:rPr>
        <w:t>.</w:t>
      </w:r>
      <w:r w:rsidR="002C7C36">
        <w:rPr>
          <w:lang w:val="en-US"/>
        </w:rPr>
        <w:t xml:space="preserve"> (</w:t>
      </w:r>
      <w:proofErr w:type="spellStart"/>
      <w:proofErr w:type="gramStart"/>
      <w:r w:rsidR="002C7C36" w:rsidRPr="00650AD2">
        <w:rPr>
          <w:lang w:val="en-US"/>
        </w:rPr>
        <w:t>p</w:t>
      </w:r>
      <w:r w:rsidR="002C7C36">
        <w:rPr>
          <w:lang w:val="en-US"/>
        </w:rPr>
        <w:t>ag</w:t>
      </w:r>
      <w:proofErr w:type="spellEnd"/>
      <w:proofErr w:type="gramEnd"/>
      <w:r w:rsidR="002C7C36" w:rsidRPr="00650AD2">
        <w:rPr>
          <w:lang w:val="en-US"/>
        </w:rPr>
        <w:t>. 72</w:t>
      </w:r>
      <w:r w:rsidR="002C7C36">
        <w:rPr>
          <w:lang w:val="en-US"/>
        </w:rPr>
        <w:t>)</w:t>
      </w:r>
    </w:p>
    <w:p w14:paraId="60307FBC" w14:textId="3CBDF334" w:rsidR="004B77F6" w:rsidRPr="00650AD2" w:rsidRDefault="004B77F6">
      <w:pPr>
        <w:rPr>
          <w:lang w:val="en-US"/>
        </w:rPr>
      </w:pPr>
      <w:r>
        <w:rPr>
          <w:lang w:val="en-US"/>
        </w:rPr>
        <w:t>----</w:t>
      </w:r>
    </w:p>
    <w:p w14:paraId="3245B4C0" w14:textId="3733FEF2" w:rsidR="00786A1A" w:rsidRPr="00650AD2" w:rsidRDefault="00786A1A">
      <w:pPr>
        <w:rPr>
          <w:lang w:val="en-US"/>
        </w:rPr>
      </w:pPr>
    </w:p>
    <w:p w14:paraId="6CC9C038" w14:textId="586C4928" w:rsidR="0015690B" w:rsidRPr="00650AD2" w:rsidRDefault="00D15E78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B9271D">
        <w:rPr>
          <w:b/>
          <w:bCs/>
          <w:lang w:val="en-US"/>
        </w:rPr>
        <w:t xml:space="preserve">) </w:t>
      </w:r>
      <w:r w:rsidR="0015690B" w:rsidRPr="00650AD2">
        <w:rPr>
          <w:b/>
          <w:bCs/>
          <w:lang w:val="en-US"/>
        </w:rPr>
        <w:t xml:space="preserve">Ja, die </w:t>
      </w:r>
      <w:proofErr w:type="spellStart"/>
      <w:r w:rsidR="0015690B" w:rsidRPr="00650AD2">
        <w:rPr>
          <w:b/>
          <w:bCs/>
          <w:lang w:val="en-US"/>
        </w:rPr>
        <w:t>hier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als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Titel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angeführte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Redensart</w:t>
      </w:r>
      <w:proofErr w:type="spellEnd"/>
      <w:r w:rsidR="0015690B" w:rsidRPr="00650AD2">
        <w:rPr>
          <w:b/>
          <w:bCs/>
          <w:lang w:val="en-US"/>
        </w:rPr>
        <w:t xml:space="preserve"> „</w:t>
      </w:r>
      <w:proofErr w:type="spellStart"/>
      <w:r w:rsidR="0015690B" w:rsidRPr="00650AD2">
        <w:rPr>
          <w:b/>
          <w:bCs/>
          <w:lang w:val="en-US"/>
        </w:rPr>
        <w:t>Trocken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Brot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macht</w:t>
      </w:r>
      <w:proofErr w:type="spellEnd"/>
      <w:r w:rsidR="0015690B" w:rsidRPr="00650AD2">
        <w:rPr>
          <w:b/>
          <w:bCs/>
          <w:lang w:val="en-US"/>
        </w:rPr>
        <w:t xml:space="preserve"> Wangen </w:t>
      </w:r>
      <w:proofErr w:type="gramStart"/>
      <w:r w:rsidR="0015690B" w:rsidRPr="00650AD2">
        <w:rPr>
          <w:b/>
          <w:bCs/>
          <w:lang w:val="en-US"/>
        </w:rPr>
        <w:t>rot“ mag</w:t>
      </w:r>
      <w:proofErr w:type="gram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zynisch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klingen</w:t>
      </w:r>
      <w:proofErr w:type="spellEnd"/>
      <w:r w:rsidR="0015690B" w:rsidRPr="0015690B">
        <w:rPr>
          <w:lang w:val="en-US"/>
        </w:rPr>
        <w:t xml:space="preserve">. </w:t>
      </w:r>
      <w:proofErr w:type="spellStart"/>
      <w:r w:rsidR="0015690B" w:rsidRPr="0015690B">
        <w:rPr>
          <w:lang w:val="en-US"/>
        </w:rPr>
        <w:t>Schließlich</w:t>
      </w:r>
      <w:proofErr w:type="spellEnd"/>
      <w:r w:rsidR="0015690B" w:rsidRPr="0015690B">
        <w:rPr>
          <w:lang w:val="en-US"/>
        </w:rPr>
        <w:t xml:space="preserve"> </w:t>
      </w:r>
      <w:proofErr w:type="spellStart"/>
      <w:r w:rsidR="0015690B" w:rsidRPr="0015690B">
        <w:rPr>
          <w:lang w:val="en-US"/>
        </w:rPr>
        <w:t>basiert</w:t>
      </w:r>
      <w:proofErr w:type="spellEnd"/>
      <w:r w:rsidR="0015690B" w:rsidRPr="0015690B">
        <w:rPr>
          <w:lang w:val="en-US"/>
        </w:rPr>
        <w:t xml:space="preserve"> </w:t>
      </w:r>
      <w:proofErr w:type="spellStart"/>
      <w:r w:rsidR="0015690B" w:rsidRPr="0015690B">
        <w:rPr>
          <w:lang w:val="en-US"/>
        </w:rPr>
        <w:t>sie</w:t>
      </w:r>
      <w:proofErr w:type="spellEnd"/>
      <w:r w:rsidR="0015690B" w:rsidRPr="0015690B">
        <w:rPr>
          <w:lang w:val="en-US"/>
        </w:rPr>
        <w:t xml:space="preserve"> </w:t>
      </w:r>
      <w:proofErr w:type="spellStart"/>
      <w:r w:rsidR="0015690B" w:rsidRPr="0015690B">
        <w:rPr>
          <w:lang w:val="en-US"/>
        </w:rPr>
        <w:t>als</w:t>
      </w:r>
      <w:proofErr w:type="spellEnd"/>
      <w:r w:rsidR="0015690B" w:rsidRPr="0015690B">
        <w:rPr>
          <w:lang w:val="en-US"/>
        </w:rPr>
        <w:t xml:space="preserve"> </w:t>
      </w:r>
      <w:proofErr w:type="spellStart"/>
      <w:r w:rsidR="0015690B" w:rsidRPr="0015690B">
        <w:rPr>
          <w:lang w:val="en-US"/>
        </w:rPr>
        <w:t>sogenannter</w:t>
      </w:r>
      <w:proofErr w:type="spellEnd"/>
      <w:r w:rsidR="0015690B" w:rsidRPr="0015690B">
        <w:rPr>
          <w:lang w:val="en-US"/>
        </w:rPr>
        <w:t xml:space="preserve"> </w:t>
      </w:r>
      <w:proofErr w:type="spellStart"/>
      <w:r w:rsidR="0015690B" w:rsidRPr="0015690B">
        <w:rPr>
          <w:lang w:val="en-US"/>
        </w:rPr>
        <w:t>Trostspruch</w:t>
      </w:r>
      <w:proofErr w:type="spellEnd"/>
      <w:r w:rsidR="0015690B" w:rsidRPr="0015690B">
        <w:rPr>
          <w:lang w:val="en-US"/>
        </w:rPr>
        <w:t xml:space="preserve"> </w:t>
      </w:r>
      <w:proofErr w:type="spellStart"/>
      <w:r w:rsidR="0015690B" w:rsidRPr="0015690B">
        <w:rPr>
          <w:lang w:val="en-US"/>
        </w:rPr>
        <w:t>bei</w:t>
      </w:r>
      <w:proofErr w:type="spellEnd"/>
      <w:r w:rsidR="0015690B" w:rsidRPr="0015690B">
        <w:rPr>
          <w:lang w:val="en-US"/>
        </w:rPr>
        <w:t xml:space="preserve"> </w:t>
      </w:r>
      <w:proofErr w:type="spellStart"/>
      <w:r w:rsidR="0015690B" w:rsidRPr="0015690B">
        <w:rPr>
          <w:lang w:val="en-US"/>
        </w:rPr>
        <w:t>Nahrungsmangel</w:t>
      </w:r>
      <w:proofErr w:type="spellEnd"/>
      <w:r w:rsidR="0015690B" w:rsidRPr="0015690B">
        <w:rPr>
          <w:lang w:val="en-US"/>
        </w:rPr>
        <w:t xml:space="preserve">. </w:t>
      </w:r>
      <w:proofErr w:type="spellStart"/>
      <w:r w:rsidR="0015690B" w:rsidRPr="00650AD2">
        <w:rPr>
          <w:b/>
          <w:bCs/>
          <w:lang w:val="en-US"/>
        </w:rPr>
        <w:t>Doch</w:t>
      </w:r>
      <w:proofErr w:type="spellEnd"/>
      <w:r w:rsidR="0015690B" w:rsidRPr="00650AD2">
        <w:rPr>
          <w:b/>
          <w:bCs/>
          <w:lang w:val="en-US"/>
        </w:rPr>
        <w:t xml:space="preserve"> es </w:t>
      </w:r>
      <w:proofErr w:type="spellStart"/>
      <w:r w:rsidR="0015690B" w:rsidRPr="00650AD2">
        <w:rPr>
          <w:b/>
          <w:bCs/>
          <w:lang w:val="en-US"/>
        </w:rPr>
        <w:t>gibt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hierzu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noch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eine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humorvolle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Erweiterung</w:t>
      </w:r>
      <w:proofErr w:type="spellEnd"/>
      <w:r w:rsidR="0015690B" w:rsidRPr="00650AD2">
        <w:rPr>
          <w:b/>
          <w:bCs/>
          <w:lang w:val="en-US"/>
        </w:rPr>
        <w:t xml:space="preserve">: „Aber </w:t>
      </w:r>
      <w:proofErr w:type="spellStart"/>
      <w:r w:rsidR="0015690B" w:rsidRPr="00650AD2">
        <w:rPr>
          <w:b/>
          <w:bCs/>
          <w:lang w:val="en-US"/>
        </w:rPr>
        <w:t>Butterbrötchen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noch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r w:rsidR="0015690B" w:rsidRPr="00650AD2">
        <w:rPr>
          <w:b/>
          <w:bCs/>
          <w:lang w:val="en-US"/>
        </w:rPr>
        <w:t>viel</w:t>
      </w:r>
      <w:proofErr w:type="spellEnd"/>
      <w:r w:rsidR="0015690B" w:rsidRPr="00650AD2">
        <w:rPr>
          <w:b/>
          <w:bCs/>
          <w:lang w:val="en-US"/>
        </w:rPr>
        <w:t xml:space="preserve"> </w:t>
      </w:r>
      <w:proofErr w:type="spellStart"/>
      <w:proofErr w:type="gramStart"/>
      <w:r w:rsidR="0015690B" w:rsidRPr="00650AD2">
        <w:rPr>
          <w:b/>
          <w:bCs/>
          <w:lang w:val="en-US"/>
        </w:rPr>
        <w:t>röter</w:t>
      </w:r>
      <w:proofErr w:type="spellEnd"/>
      <w:r w:rsidR="0015690B" w:rsidRPr="00650AD2">
        <w:rPr>
          <w:b/>
          <w:bCs/>
          <w:lang w:val="en-US"/>
        </w:rPr>
        <w:t>“</w:t>
      </w:r>
      <w:proofErr w:type="gramEnd"/>
      <w:r w:rsidR="0015690B" w:rsidRPr="00650AD2">
        <w:rPr>
          <w:b/>
          <w:bCs/>
          <w:lang w:val="en-US"/>
        </w:rPr>
        <w:t>…</w:t>
      </w:r>
      <w:r w:rsidR="00B9271D" w:rsidRPr="00B9271D">
        <w:rPr>
          <w:lang w:val="en-US"/>
        </w:rPr>
        <w:t>(</w:t>
      </w:r>
      <w:proofErr w:type="spellStart"/>
      <w:r w:rsidR="00B9271D" w:rsidRPr="00B9271D">
        <w:rPr>
          <w:lang w:val="en-US"/>
        </w:rPr>
        <w:t>pag</w:t>
      </w:r>
      <w:proofErr w:type="spellEnd"/>
      <w:r w:rsidR="00B9271D" w:rsidRPr="00B9271D">
        <w:rPr>
          <w:lang w:val="en-US"/>
        </w:rPr>
        <w:t>. 146)</w:t>
      </w:r>
    </w:p>
    <w:p w14:paraId="7E321B72" w14:textId="565F0E9B" w:rsidR="0015690B" w:rsidRDefault="0015690B">
      <w:pPr>
        <w:rPr>
          <w:lang w:val="en-US"/>
        </w:rPr>
      </w:pPr>
    </w:p>
    <w:p w14:paraId="17C02DAC" w14:textId="0A98FBC8" w:rsidR="00B9271D" w:rsidRDefault="00B9271D">
      <w:pPr>
        <w:rPr>
          <w:lang w:val="en-US"/>
        </w:rPr>
      </w:pPr>
      <w:r>
        <w:rPr>
          <w:lang w:val="en-US"/>
        </w:rPr>
        <w:t>----</w:t>
      </w:r>
    </w:p>
    <w:p w14:paraId="78033E4B" w14:textId="148324F4" w:rsidR="00B447E5" w:rsidRPr="00650AD2" w:rsidRDefault="00D15E78">
      <w:pPr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B9271D" w:rsidRPr="00B9271D">
        <w:rPr>
          <w:b/>
          <w:bCs/>
          <w:lang w:val="en-US"/>
        </w:rPr>
        <w:t>)</w:t>
      </w:r>
      <w:r w:rsidR="00B9271D">
        <w:rPr>
          <w:lang w:val="en-US"/>
        </w:rPr>
        <w:t xml:space="preserve"> </w:t>
      </w:r>
      <w:r w:rsidR="00B447E5" w:rsidRPr="00B447E5">
        <w:rPr>
          <w:lang w:val="en-US"/>
        </w:rPr>
        <w:t xml:space="preserve">Die </w:t>
      </w:r>
      <w:proofErr w:type="spellStart"/>
      <w:r w:rsidR="00B447E5" w:rsidRPr="00B447E5">
        <w:rPr>
          <w:lang w:val="en-US"/>
        </w:rPr>
        <w:t>Übertragungen</w:t>
      </w:r>
      <w:proofErr w:type="spellEnd"/>
      <w:r w:rsidR="00B447E5" w:rsidRPr="00B447E5">
        <w:rPr>
          <w:lang w:val="en-US"/>
        </w:rPr>
        <w:t xml:space="preserve"> von der </w:t>
      </w:r>
      <w:proofErr w:type="spellStart"/>
      <w:r w:rsidR="00B447E5" w:rsidRPr="00B447E5">
        <w:rPr>
          <w:lang w:val="en-US"/>
        </w:rPr>
        <w:t>realen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kulinarischen</w:t>
      </w:r>
      <w:proofErr w:type="spellEnd"/>
      <w:r w:rsidR="00B447E5" w:rsidRPr="00B447E5">
        <w:rPr>
          <w:lang w:val="en-US"/>
        </w:rPr>
        <w:t xml:space="preserve"> Situation auf </w:t>
      </w:r>
      <w:proofErr w:type="spellStart"/>
      <w:r w:rsidR="00B447E5" w:rsidRPr="00B447E5">
        <w:rPr>
          <w:lang w:val="en-US"/>
        </w:rPr>
        <w:t>andere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Lebensbereiche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sind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dabei</w:t>
      </w:r>
      <w:proofErr w:type="spellEnd"/>
      <w:r w:rsidR="00B447E5" w:rsidRPr="00B447E5">
        <w:rPr>
          <w:lang w:val="en-US"/>
        </w:rPr>
        <w:t xml:space="preserve"> </w:t>
      </w:r>
      <w:proofErr w:type="spellStart"/>
      <w:r w:rsidR="00B447E5" w:rsidRPr="00B447E5">
        <w:rPr>
          <w:lang w:val="en-US"/>
        </w:rPr>
        <w:t>vielfältig</w:t>
      </w:r>
      <w:proofErr w:type="spellEnd"/>
      <w:r w:rsidR="00B447E5" w:rsidRPr="00B447E5">
        <w:rPr>
          <w:lang w:val="en-US"/>
        </w:rPr>
        <w:t xml:space="preserve">. </w:t>
      </w:r>
      <w:proofErr w:type="spellStart"/>
      <w:r w:rsidR="00B447E5" w:rsidRPr="00B9271D">
        <w:rPr>
          <w:b/>
          <w:bCs/>
          <w:lang w:val="en-US"/>
        </w:rPr>
        <w:t>Etwas</w:t>
      </w:r>
      <w:proofErr w:type="spellEnd"/>
      <w:r w:rsidR="00B447E5" w:rsidRPr="00B9271D">
        <w:rPr>
          <w:b/>
          <w:bCs/>
          <w:lang w:val="en-US"/>
        </w:rPr>
        <w:t xml:space="preserve"> </w:t>
      </w:r>
      <w:proofErr w:type="spellStart"/>
      <w:r w:rsidR="00B447E5" w:rsidRPr="00B9271D">
        <w:rPr>
          <w:b/>
          <w:bCs/>
          <w:lang w:val="en-US"/>
        </w:rPr>
        <w:t>zu</w:t>
      </w:r>
      <w:proofErr w:type="spellEnd"/>
      <w:r w:rsidR="00B447E5" w:rsidRPr="00B9271D">
        <w:rPr>
          <w:b/>
          <w:bCs/>
          <w:lang w:val="en-US"/>
        </w:rPr>
        <w:t xml:space="preserve"> Essig </w:t>
      </w:r>
      <w:proofErr w:type="spellStart"/>
      <w:r w:rsidR="00B447E5" w:rsidRPr="00B9271D">
        <w:rPr>
          <w:b/>
          <w:bCs/>
          <w:lang w:val="en-US"/>
        </w:rPr>
        <w:t>werden</w:t>
      </w:r>
      <w:proofErr w:type="spellEnd"/>
      <w:r w:rsidR="00B447E5" w:rsidRPr="00B9271D">
        <w:rPr>
          <w:b/>
          <w:bCs/>
          <w:lang w:val="en-US"/>
        </w:rPr>
        <w:t xml:space="preserve"> </w:t>
      </w:r>
      <w:proofErr w:type="spellStart"/>
      <w:r w:rsidR="00B447E5" w:rsidRPr="00B9271D">
        <w:rPr>
          <w:b/>
          <w:bCs/>
          <w:lang w:val="en-US"/>
        </w:rPr>
        <w:t>basiert</w:t>
      </w:r>
      <w:proofErr w:type="spellEnd"/>
      <w:r w:rsidR="00B447E5" w:rsidRPr="00B9271D">
        <w:rPr>
          <w:b/>
          <w:bCs/>
          <w:lang w:val="en-US"/>
        </w:rPr>
        <w:t xml:space="preserve"> auf der </w:t>
      </w:r>
      <w:proofErr w:type="spellStart"/>
      <w:r w:rsidR="00B447E5" w:rsidRPr="00B9271D">
        <w:rPr>
          <w:b/>
          <w:bCs/>
          <w:lang w:val="en-US"/>
        </w:rPr>
        <w:t>Tatsache</w:t>
      </w:r>
      <w:proofErr w:type="spellEnd"/>
      <w:r w:rsidR="00B447E5" w:rsidRPr="00B9271D">
        <w:rPr>
          <w:b/>
          <w:bCs/>
          <w:lang w:val="en-US"/>
        </w:rPr>
        <w:t xml:space="preserve">, </w:t>
      </w:r>
      <w:proofErr w:type="spellStart"/>
      <w:r w:rsidR="00B447E5" w:rsidRPr="00B9271D">
        <w:rPr>
          <w:b/>
          <w:bCs/>
          <w:lang w:val="en-US"/>
        </w:rPr>
        <w:t>dass</w:t>
      </w:r>
      <w:proofErr w:type="spellEnd"/>
      <w:r w:rsidR="00B447E5" w:rsidRPr="00B9271D">
        <w:rPr>
          <w:b/>
          <w:bCs/>
          <w:lang w:val="en-US"/>
        </w:rPr>
        <w:t xml:space="preserve"> </w:t>
      </w:r>
      <w:proofErr w:type="spellStart"/>
      <w:r w:rsidR="00B447E5" w:rsidRPr="00B9271D">
        <w:rPr>
          <w:b/>
          <w:bCs/>
          <w:lang w:val="en-US"/>
        </w:rPr>
        <w:t>ein</w:t>
      </w:r>
      <w:proofErr w:type="spellEnd"/>
      <w:r w:rsidR="00B447E5" w:rsidRPr="00B9271D">
        <w:rPr>
          <w:b/>
          <w:bCs/>
          <w:lang w:val="en-US"/>
        </w:rPr>
        <w:t xml:space="preserve"> </w:t>
      </w:r>
      <w:proofErr w:type="spellStart"/>
      <w:r w:rsidR="00B447E5" w:rsidRPr="00B9271D">
        <w:rPr>
          <w:b/>
          <w:bCs/>
          <w:lang w:val="en-US"/>
        </w:rPr>
        <w:t>zu</w:t>
      </w:r>
      <w:proofErr w:type="spellEnd"/>
      <w:r w:rsidR="00B447E5" w:rsidRPr="00B9271D">
        <w:rPr>
          <w:b/>
          <w:bCs/>
          <w:lang w:val="en-US"/>
        </w:rPr>
        <w:t xml:space="preserve"> </w:t>
      </w:r>
      <w:proofErr w:type="spellStart"/>
      <w:r w:rsidR="00B447E5" w:rsidRPr="00B9271D">
        <w:rPr>
          <w:b/>
          <w:bCs/>
          <w:lang w:val="en-US"/>
        </w:rPr>
        <w:t>lange</w:t>
      </w:r>
      <w:proofErr w:type="spellEnd"/>
      <w:r w:rsidR="00B447E5" w:rsidRPr="00B9271D">
        <w:rPr>
          <w:b/>
          <w:bCs/>
          <w:lang w:val="en-US"/>
        </w:rPr>
        <w:t xml:space="preserve"> </w:t>
      </w:r>
      <w:proofErr w:type="spellStart"/>
      <w:r w:rsidR="00B447E5" w:rsidRPr="00B9271D">
        <w:rPr>
          <w:b/>
          <w:bCs/>
          <w:lang w:val="en-US"/>
        </w:rPr>
        <w:t>gegärter</w:t>
      </w:r>
      <w:proofErr w:type="spellEnd"/>
      <w:r w:rsidR="00B447E5" w:rsidRPr="00B9271D">
        <w:rPr>
          <w:b/>
          <w:bCs/>
          <w:lang w:val="en-US"/>
        </w:rPr>
        <w:t xml:space="preserve"> Wein </w:t>
      </w:r>
      <w:proofErr w:type="spellStart"/>
      <w:r w:rsidR="00B447E5" w:rsidRPr="00B9271D">
        <w:rPr>
          <w:b/>
          <w:bCs/>
          <w:lang w:val="en-US"/>
        </w:rPr>
        <w:t>sauer</w:t>
      </w:r>
      <w:proofErr w:type="spellEnd"/>
      <w:r w:rsidR="00B447E5" w:rsidRPr="00B9271D">
        <w:rPr>
          <w:b/>
          <w:bCs/>
          <w:lang w:val="en-US"/>
        </w:rPr>
        <w:t xml:space="preserve"> </w:t>
      </w:r>
      <w:proofErr w:type="spellStart"/>
      <w:r w:rsidR="00B447E5" w:rsidRPr="00B9271D">
        <w:rPr>
          <w:b/>
          <w:bCs/>
          <w:lang w:val="en-US"/>
        </w:rPr>
        <w:t>wird</w:t>
      </w:r>
      <w:proofErr w:type="spellEnd"/>
      <w:r w:rsidR="00B447E5" w:rsidRPr="00B447E5">
        <w:rPr>
          <w:lang w:val="en-US"/>
        </w:rPr>
        <w:t xml:space="preserve">. </w:t>
      </w:r>
      <w:r w:rsidR="00B447E5" w:rsidRPr="00650AD2">
        <w:rPr>
          <w:b/>
          <w:bCs/>
          <w:lang w:val="en-US"/>
        </w:rPr>
        <w:t xml:space="preserve">Und in </w:t>
      </w:r>
      <w:proofErr w:type="spellStart"/>
      <w:r w:rsidR="00B447E5" w:rsidRPr="00650AD2">
        <w:rPr>
          <w:b/>
          <w:bCs/>
          <w:lang w:val="en-US"/>
        </w:rPr>
        <w:t>übertragener</w:t>
      </w:r>
      <w:proofErr w:type="spellEnd"/>
      <w:r w:rsidR="00B447E5" w:rsidRPr="00650AD2">
        <w:rPr>
          <w:b/>
          <w:bCs/>
          <w:lang w:val="en-US"/>
        </w:rPr>
        <w:t xml:space="preserve"> Form </w:t>
      </w:r>
      <w:proofErr w:type="spellStart"/>
      <w:r w:rsidR="00B447E5" w:rsidRPr="00650AD2">
        <w:rPr>
          <w:b/>
          <w:bCs/>
          <w:lang w:val="en-US"/>
        </w:rPr>
        <w:t>meint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damit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auch</w:t>
      </w:r>
      <w:proofErr w:type="spellEnd"/>
      <w:r w:rsidR="00B447E5" w:rsidRPr="00650AD2">
        <w:rPr>
          <w:b/>
          <w:bCs/>
          <w:lang w:val="en-US"/>
        </w:rPr>
        <w:t xml:space="preserve"> „</w:t>
      </w:r>
      <w:proofErr w:type="spellStart"/>
      <w:r w:rsidR="00B447E5" w:rsidRPr="00650AD2">
        <w:rPr>
          <w:b/>
          <w:bCs/>
          <w:lang w:val="en-US"/>
        </w:rPr>
        <w:t>damit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ist</w:t>
      </w:r>
      <w:proofErr w:type="spellEnd"/>
      <w:r w:rsidR="00B447E5" w:rsidRPr="00650AD2">
        <w:rPr>
          <w:b/>
          <w:bCs/>
          <w:lang w:val="en-US"/>
        </w:rPr>
        <w:t xml:space="preserve"> es </w:t>
      </w:r>
      <w:proofErr w:type="gramStart"/>
      <w:r w:rsidR="00B447E5" w:rsidRPr="00650AD2">
        <w:rPr>
          <w:b/>
          <w:bCs/>
          <w:lang w:val="en-US"/>
        </w:rPr>
        <w:t>Essig“</w:t>
      </w:r>
      <w:proofErr w:type="gramEnd"/>
      <w:r w:rsidR="00B447E5" w:rsidRPr="00650AD2">
        <w:rPr>
          <w:b/>
          <w:bCs/>
          <w:lang w:val="en-US"/>
        </w:rPr>
        <w:t xml:space="preserve">, </w:t>
      </w:r>
      <w:proofErr w:type="spellStart"/>
      <w:r w:rsidR="00B447E5" w:rsidRPr="00650AD2">
        <w:rPr>
          <w:b/>
          <w:bCs/>
          <w:lang w:val="en-US"/>
        </w:rPr>
        <w:t>kein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Ausblick</w:t>
      </w:r>
      <w:proofErr w:type="spellEnd"/>
      <w:r w:rsidR="00B447E5" w:rsidRPr="00650AD2">
        <w:rPr>
          <w:b/>
          <w:bCs/>
          <w:lang w:val="en-US"/>
        </w:rPr>
        <w:t xml:space="preserve"> auf </w:t>
      </w:r>
      <w:proofErr w:type="spellStart"/>
      <w:r w:rsidR="00B447E5" w:rsidRPr="00650AD2">
        <w:rPr>
          <w:b/>
          <w:bCs/>
          <w:lang w:val="en-US"/>
        </w:rPr>
        <w:t>Erfolg</w:t>
      </w:r>
      <w:proofErr w:type="spellEnd"/>
      <w:r w:rsidR="00B447E5" w:rsidRPr="00650AD2">
        <w:rPr>
          <w:b/>
          <w:bCs/>
          <w:lang w:val="en-US"/>
        </w:rPr>
        <w:t>.</w:t>
      </w:r>
      <w:r w:rsidR="00F7426F">
        <w:rPr>
          <w:b/>
          <w:bCs/>
          <w:lang w:val="en-US"/>
        </w:rPr>
        <w:t xml:space="preserve"> </w:t>
      </w:r>
      <w:r w:rsidR="00F7426F" w:rsidRPr="00B9271D">
        <w:rPr>
          <w:lang w:val="en-US"/>
        </w:rPr>
        <w:t>(</w:t>
      </w:r>
      <w:proofErr w:type="spellStart"/>
      <w:proofErr w:type="gramStart"/>
      <w:r w:rsidR="00F7426F" w:rsidRPr="00B9271D">
        <w:rPr>
          <w:lang w:val="en-US"/>
        </w:rPr>
        <w:t>pag</w:t>
      </w:r>
      <w:proofErr w:type="spellEnd"/>
      <w:proofErr w:type="gramEnd"/>
      <w:r w:rsidR="00F7426F" w:rsidRPr="00B9271D">
        <w:rPr>
          <w:lang w:val="en-US"/>
        </w:rPr>
        <w:t>. 146)</w:t>
      </w:r>
    </w:p>
    <w:p w14:paraId="0C990E9E" w14:textId="50AB9316" w:rsidR="00B447E5" w:rsidRDefault="00B447E5">
      <w:pPr>
        <w:rPr>
          <w:lang w:val="en-US"/>
        </w:rPr>
      </w:pPr>
    </w:p>
    <w:p w14:paraId="613697FE" w14:textId="49445593" w:rsidR="00B9271D" w:rsidRDefault="00B9271D">
      <w:pPr>
        <w:rPr>
          <w:lang w:val="en-US"/>
        </w:rPr>
      </w:pPr>
      <w:r>
        <w:rPr>
          <w:lang w:val="en-US"/>
        </w:rPr>
        <w:t>----</w:t>
      </w:r>
    </w:p>
    <w:p w14:paraId="16FAAC15" w14:textId="13B1730C" w:rsidR="00B447E5" w:rsidRPr="00D15E78" w:rsidRDefault="00D15E78">
      <w:pPr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="00B9271D">
        <w:rPr>
          <w:b/>
          <w:bCs/>
          <w:lang w:val="en-US"/>
        </w:rPr>
        <w:t xml:space="preserve">) </w:t>
      </w:r>
      <w:proofErr w:type="spellStart"/>
      <w:r w:rsidR="00B447E5" w:rsidRPr="00650AD2">
        <w:rPr>
          <w:b/>
          <w:bCs/>
          <w:lang w:val="en-US"/>
        </w:rPr>
        <w:t>Manchmal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müssen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wir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eben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aber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auch</w:t>
      </w:r>
      <w:proofErr w:type="spellEnd"/>
      <w:r w:rsidR="00B447E5" w:rsidRPr="00650AD2">
        <w:rPr>
          <w:b/>
          <w:bCs/>
          <w:lang w:val="en-US"/>
        </w:rPr>
        <w:t xml:space="preserve"> in den „</w:t>
      </w:r>
      <w:proofErr w:type="spellStart"/>
      <w:r w:rsidR="00B447E5" w:rsidRPr="00650AD2">
        <w:rPr>
          <w:b/>
          <w:bCs/>
          <w:lang w:val="en-US"/>
        </w:rPr>
        <w:t>sauren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Apfel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beißen</w:t>
      </w:r>
      <w:proofErr w:type="spellEnd"/>
      <w:r w:rsidR="00B447E5" w:rsidRPr="00650AD2">
        <w:rPr>
          <w:b/>
          <w:bCs/>
          <w:lang w:val="en-US"/>
        </w:rPr>
        <w:t xml:space="preserve">“, </w:t>
      </w:r>
      <w:proofErr w:type="spellStart"/>
      <w:r w:rsidR="00B447E5" w:rsidRPr="00650AD2">
        <w:rPr>
          <w:b/>
          <w:bCs/>
          <w:lang w:val="en-US"/>
        </w:rPr>
        <w:t>etwas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Ungutes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bewerkstelligen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oder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werden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mit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Unangenehmen</w:t>
      </w:r>
      <w:proofErr w:type="spellEnd"/>
      <w:r w:rsidR="00B447E5" w:rsidRPr="00650AD2">
        <w:rPr>
          <w:b/>
          <w:bCs/>
          <w:lang w:val="en-US"/>
        </w:rPr>
        <w:t xml:space="preserve"> </w:t>
      </w:r>
      <w:proofErr w:type="spellStart"/>
      <w:r w:rsidR="00B447E5" w:rsidRPr="00650AD2">
        <w:rPr>
          <w:b/>
          <w:bCs/>
          <w:lang w:val="en-US"/>
        </w:rPr>
        <w:t>konfrontiert</w:t>
      </w:r>
      <w:proofErr w:type="spellEnd"/>
      <w:r w:rsidR="00B447E5" w:rsidRPr="00650AD2">
        <w:rPr>
          <w:b/>
          <w:bCs/>
          <w:lang w:val="en-US"/>
        </w:rPr>
        <w:t>.</w:t>
      </w:r>
      <w:r w:rsidR="00B9271D">
        <w:rPr>
          <w:b/>
          <w:bCs/>
          <w:lang w:val="en-US"/>
        </w:rPr>
        <w:t xml:space="preserve"> </w:t>
      </w:r>
      <w:r w:rsidR="00B9271D" w:rsidRPr="00D15E78">
        <w:rPr>
          <w:lang w:val="en-US"/>
        </w:rPr>
        <w:t>(</w:t>
      </w:r>
      <w:proofErr w:type="spellStart"/>
      <w:proofErr w:type="gramStart"/>
      <w:r w:rsidR="00B9271D" w:rsidRPr="00D15E78">
        <w:rPr>
          <w:lang w:val="en-US"/>
        </w:rPr>
        <w:t>pag</w:t>
      </w:r>
      <w:proofErr w:type="spellEnd"/>
      <w:proofErr w:type="gramEnd"/>
      <w:r w:rsidR="00B9271D" w:rsidRPr="00D15E78">
        <w:rPr>
          <w:lang w:val="en-US"/>
        </w:rPr>
        <w:t>. 147)</w:t>
      </w:r>
    </w:p>
    <w:sectPr w:rsidR="00B447E5" w:rsidRPr="00D15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A"/>
    <w:rsid w:val="0015690B"/>
    <w:rsid w:val="001669DF"/>
    <w:rsid w:val="002B7ABE"/>
    <w:rsid w:val="002C7C36"/>
    <w:rsid w:val="002E3A11"/>
    <w:rsid w:val="0034408E"/>
    <w:rsid w:val="004741DB"/>
    <w:rsid w:val="004B77F6"/>
    <w:rsid w:val="005D4347"/>
    <w:rsid w:val="00632875"/>
    <w:rsid w:val="00650AD2"/>
    <w:rsid w:val="00786A1A"/>
    <w:rsid w:val="007C6EAA"/>
    <w:rsid w:val="00B447E5"/>
    <w:rsid w:val="00B9271D"/>
    <w:rsid w:val="00D15E78"/>
    <w:rsid w:val="00E867A4"/>
    <w:rsid w:val="00EB5C65"/>
    <w:rsid w:val="00F7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E3D"/>
  <w15:chartTrackingRefBased/>
  <w15:docId w15:val="{CBA4C217-AADE-4602-8FBA-4FBAE698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50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0A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0A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0A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0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5</cp:revision>
  <dcterms:created xsi:type="dcterms:W3CDTF">2022-07-04T06:56:00Z</dcterms:created>
  <dcterms:modified xsi:type="dcterms:W3CDTF">2022-07-05T08:45:00Z</dcterms:modified>
</cp:coreProperties>
</file>