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3C233C" w14:textId="77777777" w:rsidR="00873C0A" w:rsidRDefault="00583F80">
      <w:pPr>
        <w:jc w:val="center"/>
      </w:pP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40"/>
          <w:szCs w:val="40"/>
        </w:rPr>
        <w:t xml:space="preserve">Syllabus </w:t>
      </w:r>
      <w:proofErr w:type="spellStart"/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40"/>
          <w:szCs w:val="40"/>
        </w:rPr>
        <w:t>Attività</w:t>
      </w:r>
      <w:proofErr w:type="spellEnd"/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40"/>
          <w:szCs w:val="40"/>
        </w:rPr>
        <w:t xml:space="preserve"> </w:t>
      </w:r>
      <w:proofErr w:type="spellStart"/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40"/>
          <w:szCs w:val="40"/>
        </w:rPr>
        <w:t>Formativa</w:t>
      </w:r>
      <w:proofErr w:type="spellEnd"/>
    </w:p>
    <w:p w14:paraId="762074C8" w14:textId="77777777" w:rsidR="00873C0A" w:rsidRDefault="00873C0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1"/>
        <w:gridCol w:w="10663"/>
      </w:tblGrid>
      <w:tr w:rsidR="00873C0A" w14:paraId="56C326B3" w14:textId="77777777">
        <w:trPr>
          <w:trHeight w:hRule="exact" w:val="300"/>
        </w:trPr>
        <w:tc>
          <w:tcPr>
            <w:tcW w:w="3341" w:type="dxa"/>
            <w:shd w:val="clear" w:color="auto" w:fill="F2F2F2" w:themeFill="background1" w:themeFillShade="F2"/>
          </w:tcPr>
          <w:p w14:paraId="562D2181" w14:textId="77777777" w:rsidR="00873C0A" w:rsidRDefault="00583F80">
            <w:pPr>
              <w:rPr>
                <w:rFonts w:ascii="Arial" w:eastAsia="Times New Roman" w:hAnsi="Arial" w:cs="Times New Roman"/>
                <w:color w:val="000000"/>
              </w:rPr>
            </w:pPr>
            <w:r>
              <w:rPr>
                <w:rFonts w:ascii="Arial" w:eastAsia="Times New Roman" w:hAnsi="Arial" w:cs="Times New Roman"/>
                <w:b/>
                <w:bCs/>
                <w:color w:val="000000"/>
              </w:rPr>
              <w:t xml:space="preserve">Anno </w:t>
            </w:r>
            <w:proofErr w:type="spellStart"/>
            <w:r>
              <w:rPr>
                <w:rFonts w:ascii="Arial" w:eastAsia="Times New Roman" w:hAnsi="Arial" w:cs="Times New Roman"/>
                <w:b/>
                <w:bCs/>
                <w:color w:val="000000"/>
              </w:rPr>
              <w:t>Offerta</w:t>
            </w:r>
            <w:proofErr w:type="spellEnd"/>
          </w:p>
        </w:tc>
        <w:tc>
          <w:tcPr>
            <w:tcW w:w="10663" w:type="dxa"/>
          </w:tcPr>
          <w:p w14:paraId="1C6B2DA7" w14:textId="3DFFAB5C" w:rsidR="00873C0A" w:rsidRDefault="00583F80">
            <w:pPr>
              <w:rPr>
                <w:rFonts w:ascii="Arial" w:eastAsia="Times New Roman" w:hAnsi="Arial" w:cs="Times New Roman"/>
                <w:color w:val="000000"/>
              </w:rPr>
            </w:pPr>
            <w:r>
              <w:rPr>
                <w:rFonts w:ascii="Arial" w:eastAsia="Times New Roman" w:hAnsi="Arial" w:cs="Times New Roman"/>
                <w:color w:val="000000"/>
              </w:rPr>
              <w:t>202</w:t>
            </w:r>
            <w:r w:rsidR="00B7323D">
              <w:rPr>
                <w:rFonts w:ascii="Arial" w:eastAsia="Times New Roman" w:hAnsi="Arial" w:cs="Times New Roman"/>
                <w:color w:val="000000"/>
              </w:rPr>
              <w:t>2</w:t>
            </w:r>
          </w:p>
        </w:tc>
      </w:tr>
      <w:tr w:rsidR="00873C0A" w14:paraId="23666637" w14:textId="77777777">
        <w:trPr>
          <w:trHeight w:hRule="exact" w:val="300"/>
        </w:trPr>
        <w:tc>
          <w:tcPr>
            <w:tcW w:w="3341" w:type="dxa"/>
            <w:shd w:val="clear" w:color="auto" w:fill="F2F2F2" w:themeFill="background1" w:themeFillShade="F2"/>
          </w:tcPr>
          <w:p w14:paraId="17B0825D" w14:textId="77777777" w:rsidR="00873C0A" w:rsidRDefault="00583F80">
            <w:pPr>
              <w:rPr>
                <w:rFonts w:ascii="Arial" w:eastAsia="Times New Roman" w:hAnsi="Arial" w:cs="Times New Roman"/>
                <w:color w:val="000000"/>
              </w:rPr>
            </w:pPr>
            <w:proofErr w:type="spellStart"/>
            <w:r>
              <w:rPr>
                <w:rFonts w:ascii="Arial" w:eastAsia="Times New Roman" w:hAnsi="Arial" w:cs="Times New Roman"/>
                <w:b/>
                <w:bCs/>
                <w:color w:val="000000"/>
              </w:rPr>
              <w:t>Corso</w:t>
            </w:r>
            <w:proofErr w:type="spellEnd"/>
            <w:r>
              <w:rPr>
                <w:rFonts w:ascii="Arial" w:eastAsia="Times New Roman" w:hAnsi="Arial" w:cs="Times New Roman"/>
                <w:b/>
                <w:bCs/>
                <w:color w:val="000000"/>
              </w:rPr>
              <w:t xml:space="preserve"> di Studio</w:t>
            </w:r>
          </w:p>
        </w:tc>
        <w:tc>
          <w:tcPr>
            <w:tcW w:w="10663" w:type="dxa"/>
          </w:tcPr>
          <w:p w14:paraId="6985DB63" w14:textId="77777777" w:rsidR="00FA5809" w:rsidRPr="00FA5809" w:rsidRDefault="00FA5809" w:rsidP="00FA5809">
            <w:pPr>
              <w:spacing w:after="0" w:line="240" w:lineRule="auto"/>
              <w:rPr>
                <w:rFonts w:ascii="Times" w:eastAsia="Times New Roman" w:hAnsi="Times" w:cs="Times New Roman"/>
                <w:sz w:val="20"/>
                <w:szCs w:val="20"/>
                <w:lang w:val="it-IT" w:eastAsia="it-IT"/>
              </w:rPr>
            </w:pPr>
            <w:r w:rsidRPr="00FA5809">
              <w:rPr>
                <w:rFonts w:ascii="Verdana" w:eastAsia="Times New Roman" w:hAnsi="Verdana" w:cs="Times New Roman"/>
                <w:color w:val="333333"/>
                <w:sz w:val="18"/>
                <w:szCs w:val="18"/>
                <w:shd w:val="clear" w:color="auto" w:fill="FFFFFF"/>
                <w:lang w:val="it-IT" w:eastAsia="it-IT"/>
              </w:rPr>
              <w:t>SP02 - SCIENZE POLITICHE E DELL'AMMINISTRAZIONE</w:t>
            </w:r>
          </w:p>
          <w:p w14:paraId="4F3E483F" w14:textId="77777777" w:rsidR="00873C0A" w:rsidRDefault="00873C0A">
            <w:pPr>
              <w:rPr>
                <w:rFonts w:ascii="Arial" w:eastAsia="Times New Roman" w:hAnsi="Arial" w:cs="Times New Roman"/>
                <w:color w:val="000000"/>
              </w:rPr>
            </w:pPr>
          </w:p>
        </w:tc>
      </w:tr>
      <w:tr w:rsidR="00873C0A" w14:paraId="3154775F" w14:textId="77777777">
        <w:trPr>
          <w:trHeight w:hRule="exact" w:val="300"/>
        </w:trPr>
        <w:tc>
          <w:tcPr>
            <w:tcW w:w="3341" w:type="dxa"/>
            <w:shd w:val="clear" w:color="auto" w:fill="F2F2F2" w:themeFill="background1" w:themeFillShade="F2"/>
          </w:tcPr>
          <w:p w14:paraId="2A6C10D7" w14:textId="77777777" w:rsidR="00873C0A" w:rsidRDefault="00583F80">
            <w:pPr>
              <w:rPr>
                <w:rFonts w:ascii="Arial" w:eastAsia="Times New Roman" w:hAnsi="Arial" w:cs="Times New Roman"/>
                <w:color w:val="000000"/>
              </w:rPr>
            </w:pPr>
            <w:proofErr w:type="spellStart"/>
            <w:r>
              <w:rPr>
                <w:rFonts w:ascii="Arial" w:eastAsia="Times New Roman" w:hAnsi="Arial" w:cs="Times New Roman"/>
                <w:b/>
                <w:bCs/>
                <w:color w:val="000000"/>
              </w:rPr>
              <w:t>Regolamento</w:t>
            </w:r>
            <w:proofErr w:type="spellEnd"/>
            <w:r>
              <w:rPr>
                <w:rFonts w:ascii="Arial" w:eastAsia="Times New Roman" w:hAnsi="Arial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Times New Roman"/>
                <w:b/>
                <w:bCs/>
                <w:color w:val="000000"/>
              </w:rPr>
              <w:t>Didattico</w:t>
            </w:r>
            <w:proofErr w:type="spellEnd"/>
          </w:p>
        </w:tc>
        <w:tc>
          <w:tcPr>
            <w:tcW w:w="10663" w:type="dxa"/>
          </w:tcPr>
          <w:p w14:paraId="0ECEDF2D" w14:textId="6BE135DE" w:rsidR="00873C0A" w:rsidRDefault="00583F80" w:rsidP="008822F8">
            <w:pPr>
              <w:rPr>
                <w:rFonts w:ascii="Arial" w:eastAsia="Times New Roman" w:hAnsi="Arial" w:cs="Times New Roman"/>
                <w:color w:val="000000"/>
              </w:rPr>
            </w:pPr>
            <w:r>
              <w:rPr>
                <w:rFonts w:ascii="Arial" w:eastAsia="Times New Roman" w:hAnsi="Arial" w:cs="Times New Roman"/>
                <w:color w:val="000000"/>
              </w:rPr>
              <w:t>SP</w:t>
            </w:r>
            <w:r w:rsidR="008822F8">
              <w:rPr>
                <w:rFonts w:ascii="Arial" w:eastAsia="Times New Roman" w:hAnsi="Arial" w:cs="Times New Roman"/>
                <w:color w:val="000000"/>
              </w:rPr>
              <w:t>02</w:t>
            </w:r>
            <w:r>
              <w:rPr>
                <w:rFonts w:ascii="Arial" w:eastAsia="Times New Roman" w:hAnsi="Arial" w:cs="Times New Roman"/>
                <w:color w:val="000000"/>
              </w:rPr>
              <w:t>-</w:t>
            </w:r>
            <w:r w:rsidR="008822F8">
              <w:rPr>
                <w:rFonts w:ascii="Arial" w:eastAsia="Times New Roman" w:hAnsi="Arial" w:cs="Times New Roman"/>
                <w:color w:val="000000"/>
              </w:rPr>
              <w:t>14-21</w:t>
            </w:r>
          </w:p>
        </w:tc>
      </w:tr>
      <w:tr w:rsidR="00873C0A" w14:paraId="6624029D" w14:textId="77777777">
        <w:trPr>
          <w:trHeight w:hRule="exact" w:val="300"/>
        </w:trPr>
        <w:tc>
          <w:tcPr>
            <w:tcW w:w="3341" w:type="dxa"/>
            <w:shd w:val="clear" w:color="auto" w:fill="F2F2F2" w:themeFill="background1" w:themeFillShade="F2"/>
          </w:tcPr>
          <w:p w14:paraId="10744FEE" w14:textId="77777777" w:rsidR="00873C0A" w:rsidRDefault="00583F80">
            <w:pPr>
              <w:rPr>
                <w:rFonts w:ascii="Arial" w:eastAsia="Times New Roman" w:hAnsi="Arial" w:cs="Times New Roman"/>
                <w:color w:val="000000"/>
              </w:rPr>
            </w:pPr>
            <w:proofErr w:type="spellStart"/>
            <w:r>
              <w:rPr>
                <w:rFonts w:ascii="Arial" w:eastAsia="Times New Roman" w:hAnsi="Arial" w:cs="Times New Roman"/>
                <w:b/>
                <w:bCs/>
                <w:color w:val="000000"/>
              </w:rPr>
              <w:t>Percorso</w:t>
            </w:r>
            <w:proofErr w:type="spellEnd"/>
            <w:r>
              <w:rPr>
                <w:rFonts w:ascii="Arial" w:eastAsia="Times New Roman" w:hAnsi="Arial" w:cs="Times New Roman"/>
                <w:b/>
                <w:bCs/>
                <w:color w:val="000000"/>
              </w:rPr>
              <w:t xml:space="preserve"> di Studio</w:t>
            </w:r>
          </w:p>
        </w:tc>
        <w:tc>
          <w:tcPr>
            <w:tcW w:w="10663" w:type="dxa"/>
          </w:tcPr>
          <w:p w14:paraId="592B1DD3" w14:textId="5C6F4949" w:rsidR="00873C0A" w:rsidRDefault="00583F80" w:rsidP="008822F8">
            <w:pPr>
              <w:rPr>
                <w:rFonts w:ascii="Arial" w:eastAsia="Times New Roman" w:hAnsi="Arial" w:cs="Times New Roman"/>
                <w:color w:val="000000"/>
              </w:rPr>
            </w:pPr>
            <w:r>
              <w:rPr>
                <w:rFonts w:ascii="Arial" w:eastAsia="Times New Roman" w:hAnsi="Arial" w:cs="Times New Roman"/>
                <w:color w:val="000000"/>
              </w:rPr>
              <w:t>PDS0-201</w:t>
            </w:r>
            <w:r w:rsidR="008822F8">
              <w:rPr>
                <w:rFonts w:ascii="Arial" w:eastAsia="Times New Roman" w:hAnsi="Arial" w:cs="Times New Roman"/>
                <w:color w:val="000000"/>
              </w:rPr>
              <w:t>4</w:t>
            </w:r>
            <w:r>
              <w:rPr>
                <w:rFonts w:ascii="Arial" w:eastAsia="Times New Roman" w:hAnsi="Arial" w:cs="Times New Roman"/>
                <w:color w:val="000000"/>
              </w:rPr>
              <w:t xml:space="preserve"> - </w:t>
            </w:r>
            <w:proofErr w:type="spellStart"/>
            <w:r>
              <w:rPr>
                <w:rFonts w:ascii="Arial" w:eastAsia="Times New Roman" w:hAnsi="Arial" w:cs="Times New Roman"/>
                <w:color w:val="000000"/>
              </w:rPr>
              <w:t>comune</w:t>
            </w:r>
            <w:proofErr w:type="spellEnd"/>
          </w:p>
        </w:tc>
      </w:tr>
      <w:tr w:rsidR="00873C0A" w14:paraId="227FD71A" w14:textId="77777777">
        <w:trPr>
          <w:trHeight w:hRule="exact" w:val="600"/>
        </w:trPr>
        <w:tc>
          <w:tcPr>
            <w:tcW w:w="3341" w:type="dxa"/>
            <w:shd w:val="clear" w:color="auto" w:fill="F2F2F2" w:themeFill="background1" w:themeFillShade="F2"/>
          </w:tcPr>
          <w:p w14:paraId="0E852E82" w14:textId="77777777" w:rsidR="00873C0A" w:rsidRDefault="00583F80">
            <w:pPr>
              <w:rPr>
                <w:rFonts w:ascii="Arial" w:eastAsia="Times New Roman" w:hAnsi="Arial" w:cs="Times New Roman"/>
                <w:color w:val="000000"/>
              </w:rPr>
            </w:pPr>
            <w:proofErr w:type="spellStart"/>
            <w:r>
              <w:rPr>
                <w:rFonts w:ascii="Arial" w:eastAsia="Times New Roman" w:hAnsi="Arial" w:cs="Times New Roman"/>
                <w:b/>
                <w:bCs/>
                <w:color w:val="000000"/>
              </w:rPr>
              <w:t>Insegnamento</w:t>
            </w:r>
            <w:proofErr w:type="spellEnd"/>
            <w:r>
              <w:rPr>
                <w:rFonts w:ascii="Arial" w:eastAsia="Times New Roman" w:hAnsi="Arial" w:cs="Times New Roman"/>
                <w:b/>
                <w:bCs/>
                <w:color w:val="000000"/>
              </w:rPr>
              <w:t>/Modulo</w:t>
            </w:r>
          </w:p>
        </w:tc>
        <w:tc>
          <w:tcPr>
            <w:tcW w:w="10663" w:type="dxa"/>
          </w:tcPr>
          <w:p w14:paraId="2655F32A" w14:textId="77777777" w:rsidR="00FA5809" w:rsidRPr="00FA5809" w:rsidRDefault="00FA5809" w:rsidP="00FA5809">
            <w:pPr>
              <w:spacing w:after="0" w:line="240" w:lineRule="auto"/>
              <w:rPr>
                <w:rFonts w:ascii="Times" w:eastAsia="Times New Roman" w:hAnsi="Times" w:cs="Times New Roman"/>
                <w:sz w:val="20"/>
                <w:szCs w:val="20"/>
                <w:lang w:val="it-IT" w:eastAsia="it-IT"/>
              </w:rPr>
            </w:pPr>
            <w:r w:rsidRPr="00FA5809">
              <w:rPr>
                <w:rFonts w:ascii="Verdana" w:eastAsia="Times New Roman" w:hAnsi="Verdana" w:cs="Times New Roman"/>
                <w:color w:val="333333"/>
                <w:sz w:val="18"/>
                <w:szCs w:val="18"/>
                <w:shd w:val="clear" w:color="auto" w:fill="FFFFFF"/>
                <w:lang w:val="it-IT" w:eastAsia="it-IT"/>
              </w:rPr>
              <w:t>038SP - LINGUA SPAGNOLA I</w:t>
            </w:r>
          </w:p>
          <w:p w14:paraId="4A5E661A" w14:textId="77777777" w:rsidR="00873C0A" w:rsidRDefault="00873C0A">
            <w:pPr>
              <w:rPr>
                <w:rFonts w:ascii="Arial" w:eastAsia="Times New Roman" w:hAnsi="Arial" w:cs="Times New Roman"/>
                <w:color w:val="000000"/>
              </w:rPr>
            </w:pPr>
          </w:p>
        </w:tc>
      </w:tr>
      <w:tr w:rsidR="00873C0A" w14:paraId="2A455097" w14:textId="77777777">
        <w:trPr>
          <w:trHeight w:hRule="exact" w:val="600"/>
        </w:trPr>
        <w:tc>
          <w:tcPr>
            <w:tcW w:w="3341" w:type="dxa"/>
            <w:shd w:val="clear" w:color="auto" w:fill="F2F2F2" w:themeFill="background1" w:themeFillShade="F2"/>
          </w:tcPr>
          <w:p w14:paraId="1D6BCA41" w14:textId="77777777" w:rsidR="00873C0A" w:rsidRDefault="00583F80">
            <w:pPr>
              <w:rPr>
                <w:rFonts w:ascii="Arial" w:eastAsia="Times New Roman" w:hAnsi="Arial" w:cs="Times New Roman"/>
                <w:color w:val="000000"/>
              </w:rPr>
            </w:pPr>
            <w:proofErr w:type="spellStart"/>
            <w:r>
              <w:rPr>
                <w:rFonts w:ascii="Arial" w:eastAsia="Times New Roman" w:hAnsi="Arial" w:cs="Times New Roman"/>
                <w:b/>
                <w:bCs/>
                <w:color w:val="000000"/>
              </w:rPr>
              <w:t>Attività</w:t>
            </w:r>
            <w:proofErr w:type="spellEnd"/>
            <w:r>
              <w:rPr>
                <w:rFonts w:ascii="Arial" w:eastAsia="Times New Roman" w:hAnsi="Arial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Times New Roman"/>
                <w:b/>
                <w:bCs/>
                <w:color w:val="000000"/>
              </w:rPr>
              <w:t>Formativa</w:t>
            </w:r>
            <w:proofErr w:type="spellEnd"/>
            <w:r>
              <w:rPr>
                <w:rFonts w:ascii="Arial" w:eastAsia="Times New Roman" w:hAnsi="Arial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Times New Roman"/>
                <w:b/>
                <w:bCs/>
                <w:color w:val="000000"/>
              </w:rPr>
              <w:t>Integrata</w:t>
            </w:r>
            <w:proofErr w:type="spellEnd"/>
          </w:p>
        </w:tc>
        <w:tc>
          <w:tcPr>
            <w:tcW w:w="10663" w:type="dxa"/>
          </w:tcPr>
          <w:p w14:paraId="4B3ACFDE" w14:textId="77777777" w:rsidR="00873C0A" w:rsidRDefault="00583F80">
            <w:pPr>
              <w:rPr>
                <w:rFonts w:ascii="Arial" w:eastAsia="Times New Roman" w:hAnsi="Arial" w:cs="Times New Roman"/>
                <w:color w:val="000000"/>
              </w:rPr>
            </w:pPr>
            <w:r>
              <w:rPr>
                <w:rFonts w:ascii="Arial" w:eastAsia="Times New Roman" w:hAnsi="Arial" w:cs="Times New Roman"/>
                <w:color w:val="000000"/>
              </w:rPr>
              <w:t xml:space="preserve"> - </w:t>
            </w:r>
          </w:p>
        </w:tc>
      </w:tr>
      <w:tr w:rsidR="00873C0A" w14:paraId="2FA4B89C" w14:textId="77777777">
        <w:trPr>
          <w:trHeight w:hRule="exact" w:val="300"/>
        </w:trPr>
        <w:tc>
          <w:tcPr>
            <w:tcW w:w="3341" w:type="dxa"/>
            <w:shd w:val="clear" w:color="auto" w:fill="F2F2F2" w:themeFill="background1" w:themeFillShade="F2"/>
          </w:tcPr>
          <w:p w14:paraId="40317BA2" w14:textId="77777777" w:rsidR="00873C0A" w:rsidRDefault="00583F80">
            <w:pPr>
              <w:rPr>
                <w:rFonts w:ascii="Arial" w:eastAsia="Times New Roman" w:hAnsi="Arial" w:cs="Times New Roman"/>
                <w:color w:val="000000"/>
              </w:rPr>
            </w:pPr>
            <w:proofErr w:type="spellStart"/>
            <w:r>
              <w:rPr>
                <w:rFonts w:ascii="Arial" w:eastAsia="Times New Roman" w:hAnsi="Arial" w:cs="Times New Roman"/>
                <w:b/>
                <w:bCs/>
                <w:color w:val="000000"/>
              </w:rPr>
              <w:t>Partizione</w:t>
            </w:r>
            <w:proofErr w:type="spellEnd"/>
            <w:r>
              <w:rPr>
                <w:rFonts w:ascii="Arial" w:eastAsia="Times New Roman" w:hAnsi="Arial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Times New Roman"/>
                <w:b/>
                <w:bCs/>
                <w:color w:val="000000"/>
              </w:rPr>
              <w:t>Studenti</w:t>
            </w:r>
            <w:proofErr w:type="spellEnd"/>
          </w:p>
        </w:tc>
        <w:tc>
          <w:tcPr>
            <w:tcW w:w="10663" w:type="dxa"/>
          </w:tcPr>
          <w:p w14:paraId="4560DA55" w14:textId="77777777" w:rsidR="00873C0A" w:rsidRDefault="00583F80">
            <w:pPr>
              <w:rPr>
                <w:rFonts w:ascii="Arial" w:eastAsia="Times New Roman" w:hAnsi="Arial" w:cs="Times New Roman"/>
                <w:color w:val="000000"/>
              </w:rPr>
            </w:pPr>
            <w:r>
              <w:rPr>
                <w:rFonts w:ascii="Arial" w:eastAsia="Times New Roman" w:hAnsi="Arial" w:cs="Times New Roman"/>
                <w:color w:val="000000"/>
              </w:rPr>
              <w:t xml:space="preserve"> - </w:t>
            </w:r>
          </w:p>
        </w:tc>
      </w:tr>
      <w:tr w:rsidR="00873C0A" w14:paraId="4BC58B99" w14:textId="77777777">
        <w:trPr>
          <w:trHeight w:hRule="exact" w:val="300"/>
        </w:trPr>
        <w:tc>
          <w:tcPr>
            <w:tcW w:w="3341" w:type="dxa"/>
            <w:shd w:val="clear" w:color="auto" w:fill="F2F2F2" w:themeFill="background1" w:themeFillShade="F2"/>
          </w:tcPr>
          <w:p w14:paraId="5D4B0852" w14:textId="77777777" w:rsidR="00873C0A" w:rsidRDefault="00583F80">
            <w:pPr>
              <w:rPr>
                <w:rFonts w:ascii="Arial" w:eastAsia="Times New Roman" w:hAnsi="Arial" w:cs="Times New Roman"/>
                <w:color w:val="000000"/>
              </w:rPr>
            </w:pPr>
            <w:proofErr w:type="spellStart"/>
            <w:r>
              <w:rPr>
                <w:rFonts w:ascii="Arial" w:eastAsia="Times New Roman" w:hAnsi="Arial" w:cs="Times New Roman"/>
                <w:b/>
                <w:bCs/>
                <w:color w:val="000000"/>
              </w:rPr>
              <w:t>Periodo</w:t>
            </w:r>
            <w:proofErr w:type="spellEnd"/>
            <w:r>
              <w:rPr>
                <w:rFonts w:ascii="Arial" w:eastAsia="Times New Roman" w:hAnsi="Arial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Times New Roman"/>
                <w:b/>
                <w:bCs/>
                <w:color w:val="000000"/>
              </w:rPr>
              <w:t>Didattico</w:t>
            </w:r>
            <w:proofErr w:type="spellEnd"/>
          </w:p>
        </w:tc>
        <w:tc>
          <w:tcPr>
            <w:tcW w:w="10663" w:type="dxa"/>
          </w:tcPr>
          <w:p w14:paraId="228B0EDA" w14:textId="069E7FAE" w:rsidR="00873C0A" w:rsidRDefault="008822F8" w:rsidP="008822F8">
            <w:pPr>
              <w:rPr>
                <w:rFonts w:ascii="Arial" w:eastAsia="Times New Roman" w:hAnsi="Arial" w:cs="Times New Roman"/>
                <w:color w:val="000000"/>
              </w:rPr>
            </w:pPr>
            <w:r>
              <w:rPr>
                <w:rFonts w:ascii="Arial" w:eastAsia="Times New Roman" w:hAnsi="Arial" w:cs="Times New Roman"/>
                <w:color w:val="000000"/>
              </w:rPr>
              <w:t xml:space="preserve">A1 - </w:t>
            </w:r>
            <w:proofErr w:type="spellStart"/>
            <w:r>
              <w:rPr>
                <w:rFonts w:ascii="Arial" w:eastAsia="Times New Roman" w:hAnsi="Arial" w:cs="Times New Roman"/>
                <w:color w:val="000000"/>
              </w:rPr>
              <w:t>annualità</w:t>
            </w:r>
            <w:proofErr w:type="spellEnd"/>
            <w:r>
              <w:rPr>
                <w:rFonts w:ascii="Arial" w:eastAsia="Times New Roman" w:hAnsi="Arial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Times New Roman"/>
                <w:color w:val="000000"/>
              </w:rPr>
              <w:t>singola</w:t>
            </w:r>
            <w:proofErr w:type="spellEnd"/>
          </w:p>
        </w:tc>
      </w:tr>
      <w:tr w:rsidR="00873C0A" w14:paraId="3F2AC115" w14:textId="77777777">
        <w:trPr>
          <w:trHeight w:hRule="exact" w:val="300"/>
        </w:trPr>
        <w:tc>
          <w:tcPr>
            <w:tcW w:w="3341" w:type="dxa"/>
            <w:shd w:val="clear" w:color="auto" w:fill="F2F2F2" w:themeFill="background1" w:themeFillShade="F2"/>
          </w:tcPr>
          <w:p w14:paraId="74895494" w14:textId="77777777" w:rsidR="00873C0A" w:rsidRDefault="00583F80">
            <w:pPr>
              <w:rPr>
                <w:rFonts w:ascii="Arial" w:eastAsia="Times New Roman" w:hAnsi="Arial" w:cs="Times New Roman"/>
                <w:color w:val="000000"/>
              </w:rPr>
            </w:pPr>
            <w:proofErr w:type="spellStart"/>
            <w:r>
              <w:rPr>
                <w:rFonts w:ascii="Arial" w:eastAsia="Times New Roman" w:hAnsi="Arial" w:cs="Times New Roman"/>
                <w:b/>
                <w:bCs/>
                <w:color w:val="000000"/>
              </w:rPr>
              <w:t>Sede</w:t>
            </w:r>
            <w:proofErr w:type="spellEnd"/>
          </w:p>
        </w:tc>
        <w:tc>
          <w:tcPr>
            <w:tcW w:w="10663" w:type="dxa"/>
          </w:tcPr>
          <w:p w14:paraId="537EB676" w14:textId="77777777" w:rsidR="00873C0A" w:rsidRDefault="00FA5809">
            <w:pPr>
              <w:rPr>
                <w:rFonts w:ascii="Arial" w:eastAsia="Times New Roman" w:hAnsi="Arial" w:cs="Times New Roman"/>
                <w:color w:val="000000"/>
              </w:rPr>
            </w:pPr>
            <w:r>
              <w:rPr>
                <w:rFonts w:ascii="Arial" w:eastAsia="Times New Roman" w:hAnsi="Arial" w:cs="Times New Roman"/>
                <w:color w:val="000000"/>
              </w:rPr>
              <w:t>TRIESTE</w:t>
            </w:r>
          </w:p>
        </w:tc>
      </w:tr>
      <w:tr w:rsidR="00873C0A" w14:paraId="505D2C82" w14:textId="77777777">
        <w:trPr>
          <w:trHeight w:hRule="exact" w:val="300"/>
        </w:trPr>
        <w:tc>
          <w:tcPr>
            <w:tcW w:w="3341" w:type="dxa"/>
            <w:shd w:val="clear" w:color="auto" w:fill="F2F2F2" w:themeFill="background1" w:themeFillShade="F2"/>
          </w:tcPr>
          <w:p w14:paraId="663E11E7" w14:textId="77777777" w:rsidR="00873C0A" w:rsidRDefault="00583F80">
            <w:pPr>
              <w:rPr>
                <w:rFonts w:ascii="Arial" w:eastAsia="Times New Roman" w:hAnsi="Arial" w:cs="Times New Roman"/>
                <w:color w:val="000000"/>
              </w:rPr>
            </w:pPr>
            <w:r>
              <w:rPr>
                <w:rFonts w:ascii="Arial" w:eastAsia="Times New Roman" w:hAnsi="Arial" w:cs="Times New Roman"/>
                <w:b/>
                <w:bCs/>
                <w:color w:val="000000"/>
              </w:rPr>
              <w:t xml:space="preserve">Anno </w:t>
            </w:r>
            <w:proofErr w:type="spellStart"/>
            <w:r>
              <w:rPr>
                <w:rFonts w:ascii="Arial" w:eastAsia="Times New Roman" w:hAnsi="Arial" w:cs="Times New Roman"/>
                <w:b/>
                <w:bCs/>
                <w:color w:val="000000"/>
              </w:rPr>
              <w:t>Corso</w:t>
            </w:r>
            <w:proofErr w:type="spellEnd"/>
          </w:p>
        </w:tc>
        <w:tc>
          <w:tcPr>
            <w:tcW w:w="10663" w:type="dxa"/>
          </w:tcPr>
          <w:p w14:paraId="7641AB7F" w14:textId="77777777" w:rsidR="00873C0A" w:rsidRDefault="00583F80">
            <w:pPr>
              <w:rPr>
                <w:rFonts w:ascii="Arial" w:eastAsia="Times New Roman" w:hAnsi="Arial" w:cs="Times New Roman"/>
                <w:color w:val="000000"/>
              </w:rPr>
            </w:pPr>
            <w:r>
              <w:rPr>
                <w:rFonts w:ascii="Arial" w:eastAsia="Times New Roman" w:hAnsi="Arial" w:cs="Times New Roman"/>
                <w:color w:val="000000"/>
              </w:rPr>
              <w:t>2</w:t>
            </w:r>
          </w:p>
        </w:tc>
      </w:tr>
      <w:tr w:rsidR="00873C0A" w14:paraId="1301964B" w14:textId="77777777">
        <w:trPr>
          <w:trHeight w:hRule="exact" w:val="300"/>
        </w:trPr>
        <w:tc>
          <w:tcPr>
            <w:tcW w:w="3341" w:type="dxa"/>
            <w:shd w:val="clear" w:color="auto" w:fill="F2F2F2" w:themeFill="background1" w:themeFillShade="F2"/>
          </w:tcPr>
          <w:p w14:paraId="21815D5B" w14:textId="77777777" w:rsidR="00873C0A" w:rsidRDefault="00583F80">
            <w:pPr>
              <w:rPr>
                <w:rFonts w:ascii="Arial" w:eastAsia="Times New Roman" w:hAnsi="Arial" w:cs="Times New Roman"/>
                <w:color w:val="000000"/>
              </w:rPr>
            </w:pPr>
            <w:proofErr w:type="spellStart"/>
            <w:r>
              <w:rPr>
                <w:rFonts w:ascii="Arial" w:eastAsia="Times New Roman" w:hAnsi="Arial" w:cs="Times New Roman"/>
                <w:b/>
                <w:bCs/>
                <w:color w:val="000000"/>
              </w:rPr>
              <w:t>Settore</w:t>
            </w:r>
            <w:proofErr w:type="spellEnd"/>
          </w:p>
        </w:tc>
        <w:tc>
          <w:tcPr>
            <w:tcW w:w="10663" w:type="dxa"/>
          </w:tcPr>
          <w:p w14:paraId="7AE735A3" w14:textId="77777777" w:rsidR="00873C0A" w:rsidRDefault="00583F80">
            <w:pPr>
              <w:rPr>
                <w:rFonts w:ascii="Arial" w:eastAsia="Times New Roman" w:hAnsi="Arial" w:cs="Times New Roman"/>
                <w:color w:val="000000"/>
              </w:rPr>
            </w:pPr>
            <w:r>
              <w:rPr>
                <w:rFonts w:ascii="Arial" w:eastAsia="Times New Roman" w:hAnsi="Arial" w:cs="Times New Roman"/>
                <w:color w:val="000000"/>
              </w:rPr>
              <w:t>L-LIN/07 - LINGUA E TRADUZIONE - LINGUA SPAGNOLA</w:t>
            </w:r>
          </w:p>
        </w:tc>
      </w:tr>
      <w:tr w:rsidR="00873C0A" w14:paraId="13F3C44B" w14:textId="77777777">
        <w:trPr>
          <w:trHeight w:hRule="exact" w:val="300"/>
        </w:trPr>
        <w:tc>
          <w:tcPr>
            <w:tcW w:w="3341" w:type="dxa"/>
            <w:shd w:val="clear" w:color="auto" w:fill="F2F2F2" w:themeFill="background1" w:themeFillShade="F2"/>
          </w:tcPr>
          <w:p w14:paraId="3EEF7A43" w14:textId="77777777" w:rsidR="00873C0A" w:rsidRDefault="00583F80">
            <w:pPr>
              <w:rPr>
                <w:rFonts w:ascii="Arial" w:eastAsia="Times New Roman" w:hAnsi="Arial" w:cs="Times New Roman"/>
                <w:color w:val="000000"/>
              </w:rPr>
            </w:pPr>
            <w:proofErr w:type="spellStart"/>
            <w:r>
              <w:rPr>
                <w:rFonts w:ascii="Arial" w:eastAsia="Times New Roman" w:hAnsi="Arial" w:cs="Times New Roman"/>
                <w:b/>
                <w:bCs/>
                <w:color w:val="000000"/>
              </w:rPr>
              <w:t>Tipo</w:t>
            </w:r>
            <w:proofErr w:type="spellEnd"/>
            <w:r>
              <w:rPr>
                <w:rFonts w:ascii="Arial" w:eastAsia="Times New Roman" w:hAnsi="Arial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Times New Roman"/>
                <w:b/>
                <w:bCs/>
                <w:color w:val="000000"/>
              </w:rPr>
              <w:t>attività</w:t>
            </w:r>
            <w:proofErr w:type="spellEnd"/>
            <w:r>
              <w:rPr>
                <w:rFonts w:ascii="Arial" w:eastAsia="Times New Roman" w:hAnsi="Arial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Times New Roman"/>
                <w:b/>
                <w:bCs/>
                <w:color w:val="000000"/>
              </w:rPr>
              <w:t>Formativa</w:t>
            </w:r>
            <w:proofErr w:type="spellEnd"/>
          </w:p>
        </w:tc>
        <w:tc>
          <w:tcPr>
            <w:tcW w:w="10663" w:type="dxa"/>
          </w:tcPr>
          <w:p w14:paraId="04322CF7" w14:textId="77777777" w:rsidR="00873C0A" w:rsidRDefault="00583F80">
            <w:pPr>
              <w:rPr>
                <w:rFonts w:ascii="Arial" w:eastAsia="Times New Roman" w:hAnsi="Arial" w:cs="Times New Roman"/>
                <w:color w:val="000000"/>
              </w:rPr>
            </w:pPr>
            <w:r>
              <w:rPr>
                <w:rFonts w:ascii="Arial" w:eastAsia="Times New Roman" w:hAnsi="Arial" w:cs="Times New Roman"/>
                <w:color w:val="000000"/>
              </w:rPr>
              <w:t xml:space="preserve">D - A </w:t>
            </w:r>
            <w:proofErr w:type="spellStart"/>
            <w:r>
              <w:rPr>
                <w:rFonts w:ascii="Arial" w:eastAsia="Times New Roman" w:hAnsi="Arial" w:cs="Times New Roman"/>
                <w:color w:val="000000"/>
              </w:rPr>
              <w:t>scelta</w:t>
            </w:r>
            <w:proofErr w:type="spellEnd"/>
            <w:r>
              <w:rPr>
                <w:rFonts w:ascii="Arial" w:eastAsia="Times New Roman" w:hAnsi="Arial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Times New Roman"/>
                <w:color w:val="000000"/>
              </w:rPr>
              <w:t>dello</w:t>
            </w:r>
            <w:proofErr w:type="spellEnd"/>
            <w:r>
              <w:rPr>
                <w:rFonts w:ascii="Arial" w:eastAsia="Times New Roman" w:hAnsi="Arial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Times New Roman"/>
                <w:color w:val="000000"/>
              </w:rPr>
              <w:t>studente</w:t>
            </w:r>
            <w:proofErr w:type="spellEnd"/>
          </w:p>
        </w:tc>
      </w:tr>
      <w:tr w:rsidR="00873C0A" w14:paraId="3E9791DE" w14:textId="77777777">
        <w:trPr>
          <w:trHeight w:hRule="exact" w:val="300"/>
        </w:trPr>
        <w:tc>
          <w:tcPr>
            <w:tcW w:w="3341" w:type="dxa"/>
            <w:shd w:val="clear" w:color="auto" w:fill="F2F2F2" w:themeFill="background1" w:themeFillShade="F2"/>
          </w:tcPr>
          <w:p w14:paraId="09BE2C71" w14:textId="77777777" w:rsidR="00873C0A" w:rsidRDefault="00583F80">
            <w:pPr>
              <w:rPr>
                <w:rFonts w:ascii="Arial" w:eastAsia="Times New Roman" w:hAnsi="Arial" w:cs="Times New Roman"/>
                <w:color w:val="000000"/>
              </w:rPr>
            </w:pPr>
            <w:proofErr w:type="spellStart"/>
            <w:r>
              <w:rPr>
                <w:rFonts w:ascii="Arial" w:eastAsia="Times New Roman" w:hAnsi="Arial" w:cs="Times New Roman"/>
                <w:b/>
                <w:bCs/>
                <w:color w:val="000000"/>
              </w:rPr>
              <w:t>Ambito</w:t>
            </w:r>
            <w:proofErr w:type="spellEnd"/>
          </w:p>
        </w:tc>
        <w:tc>
          <w:tcPr>
            <w:tcW w:w="10663" w:type="dxa"/>
          </w:tcPr>
          <w:p w14:paraId="5FBBB18F" w14:textId="2F68C709" w:rsidR="00873C0A" w:rsidRDefault="008822F8">
            <w:pPr>
              <w:rPr>
                <w:rFonts w:ascii="Arial" w:eastAsia="Times New Roman" w:hAnsi="Arial" w:cs="Times New Roman"/>
                <w:color w:val="000000"/>
              </w:rPr>
            </w:pPr>
            <w:r>
              <w:rPr>
                <w:rFonts w:ascii="Arial" w:eastAsia="Times New Roman" w:hAnsi="Arial" w:cs="Times New Roman"/>
                <w:color w:val="000000"/>
              </w:rPr>
              <w:t>10572</w:t>
            </w:r>
            <w:bookmarkStart w:id="0" w:name="_GoBack"/>
            <w:bookmarkEnd w:id="0"/>
            <w:r w:rsidR="00583F80">
              <w:rPr>
                <w:rFonts w:ascii="Arial" w:eastAsia="Times New Roman" w:hAnsi="Arial" w:cs="Times New Roman"/>
                <w:color w:val="000000"/>
              </w:rPr>
              <w:t xml:space="preserve"> - A </w:t>
            </w:r>
            <w:proofErr w:type="spellStart"/>
            <w:r w:rsidR="00583F80">
              <w:rPr>
                <w:rFonts w:ascii="Arial" w:eastAsia="Times New Roman" w:hAnsi="Arial" w:cs="Times New Roman"/>
                <w:color w:val="000000"/>
              </w:rPr>
              <w:t>scelta</w:t>
            </w:r>
            <w:proofErr w:type="spellEnd"/>
            <w:r w:rsidR="00583F80">
              <w:rPr>
                <w:rFonts w:ascii="Arial" w:eastAsia="Times New Roman" w:hAnsi="Arial" w:cs="Times New Roman"/>
                <w:color w:val="000000"/>
              </w:rPr>
              <w:t xml:space="preserve"> </w:t>
            </w:r>
            <w:proofErr w:type="spellStart"/>
            <w:r w:rsidR="00583F80">
              <w:rPr>
                <w:rFonts w:ascii="Arial" w:eastAsia="Times New Roman" w:hAnsi="Arial" w:cs="Times New Roman"/>
                <w:color w:val="000000"/>
              </w:rPr>
              <w:t>dello</w:t>
            </w:r>
            <w:proofErr w:type="spellEnd"/>
            <w:r w:rsidR="00583F80">
              <w:rPr>
                <w:rFonts w:ascii="Arial" w:eastAsia="Times New Roman" w:hAnsi="Arial" w:cs="Times New Roman"/>
                <w:color w:val="000000"/>
              </w:rPr>
              <w:t xml:space="preserve"> </w:t>
            </w:r>
            <w:proofErr w:type="spellStart"/>
            <w:r w:rsidR="00583F80">
              <w:rPr>
                <w:rFonts w:ascii="Arial" w:eastAsia="Times New Roman" w:hAnsi="Arial" w:cs="Times New Roman"/>
                <w:color w:val="000000"/>
              </w:rPr>
              <w:t>studente</w:t>
            </w:r>
            <w:proofErr w:type="spellEnd"/>
          </w:p>
        </w:tc>
      </w:tr>
      <w:tr w:rsidR="00873C0A" w14:paraId="153EBBA4" w14:textId="77777777">
        <w:trPr>
          <w:trHeight w:hRule="exact" w:val="300"/>
        </w:trPr>
        <w:tc>
          <w:tcPr>
            <w:tcW w:w="3341" w:type="dxa"/>
            <w:shd w:val="clear" w:color="auto" w:fill="F2F2F2" w:themeFill="background1" w:themeFillShade="F2"/>
          </w:tcPr>
          <w:p w14:paraId="57C3C019" w14:textId="77777777" w:rsidR="00873C0A" w:rsidRDefault="00583F80">
            <w:pPr>
              <w:rPr>
                <w:rFonts w:ascii="Arial" w:eastAsia="Times New Roman" w:hAnsi="Arial" w:cs="Times New Roman"/>
                <w:color w:val="000000"/>
              </w:rPr>
            </w:pPr>
            <w:r>
              <w:rPr>
                <w:rFonts w:ascii="Arial" w:eastAsia="Times New Roman" w:hAnsi="Arial" w:cs="Times New Roman"/>
                <w:b/>
                <w:bCs/>
                <w:color w:val="000000"/>
              </w:rPr>
              <w:t>CFU</w:t>
            </w:r>
          </w:p>
        </w:tc>
        <w:tc>
          <w:tcPr>
            <w:tcW w:w="10663" w:type="dxa"/>
          </w:tcPr>
          <w:p w14:paraId="0BAD5FBE" w14:textId="77777777" w:rsidR="00873C0A" w:rsidRDefault="00583F80">
            <w:pPr>
              <w:rPr>
                <w:rFonts w:ascii="Arial" w:eastAsia="Times New Roman" w:hAnsi="Arial" w:cs="Times New Roman"/>
                <w:color w:val="000000"/>
              </w:rPr>
            </w:pPr>
            <w:r>
              <w:rPr>
                <w:rFonts w:ascii="Arial" w:eastAsia="Times New Roman" w:hAnsi="Arial" w:cs="Times New Roman"/>
                <w:color w:val="000000"/>
              </w:rPr>
              <w:t>6.0</w:t>
            </w:r>
          </w:p>
        </w:tc>
      </w:tr>
      <w:tr w:rsidR="00873C0A" w14:paraId="764D69F2" w14:textId="77777777">
        <w:trPr>
          <w:trHeight w:hRule="exact" w:val="300"/>
        </w:trPr>
        <w:tc>
          <w:tcPr>
            <w:tcW w:w="3341" w:type="dxa"/>
            <w:shd w:val="clear" w:color="auto" w:fill="F2F2F2" w:themeFill="background1" w:themeFillShade="F2"/>
          </w:tcPr>
          <w:p w14:paraId="22B13E39" w14:textId="77777777" w:rsidR="00873C0A" w:rsidRDefault="00583F80">
            <w:pPr>
              <w:rPr>
                <w:rFonts w:ascii="Arial" w:eastAsia="Times New Roman" w:hAnsi="Arial" w:cs="Times New Roman"/>
                <w:color w:val="000000"/>
              </w:rPr>
            </w:pPr>
            <w:r>
              <w:rPr>
                <w:rFonts w:ascii="Arial" w:eastAsia="Times New Roman" w:hAnsi="Arial" w:cs="Times New Roman"/>
                <w:b/>
                <w:bCs/>
                <w:color w:val="000000"/>
              </w:rPr>
              <w:t xml:space="preserve">Ore </w:t>
            </w:r>
            <w:proofErr w:type="spellStart"/>
            <w:r>
              <w:rPr>
                <w:rFonts w:ascii="Arial" w:eastAsia="Times New Roman" w:hAnsi="Arial" w:cs="Times New Roman"/>
                <w:b/>
                <w:bCs/>
                <w:color w:val="000000"/>
              </w:rPr>
              <w:t>Attività</w:t>
            </w:r>
            <w:proofErr w:type="spellEnd"/>
            <w:r>
              <w:rPr>
                <w:rFonts w:ascii="Arial" w:eastAsia="Times New Roman" w:hAnsi="Arial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Times New Roman"/>
                <w:b/>
                <w:bCs/>
                <w:color w:val="000000"/>
              </w:rPr>
              <w:t>Frontali</w:t>
            </w:r>
            <w:proofErr w:type="spellEnd"/>
          </w:p>
        </w:tc>
        <w:tc>
          <w:tcPr>
            <w:tcW w:w="10663" w:type="dxa"/>
          </w:tcPr>
          <w:p w14:paraId="04ACDAAA" w14:textId="77777777" w:rsidR="00873C0A" w:rsidRDefault="00583F80">
            <w:pPr>
              <w:rPr>
                <w:rFonts w:ascii="Arial" w:eastAsia="Times New Roman" w:hAnsi="Arial" w:cs="Times New Roman"/>
                <w:color w:val="000000"/>
              </w:rPr>
            </w:pPr>
            <w:r>
              <w:rPr>
                <w:rFonts w:ascii="Arial" w:eastAsia="Times New Roman" w:hAnsi="Arial" w:cs="Times New Roman"/>
                <w:color w:val="000000"/>
              </w:rPr>
              <w:t>40.0</w:t>
            </w:r>
          </w:p>
        </w:tc>
      </w:tr>
      <w:tr w:rsidR="00873C0A" w14:paraId="3E2EA4A4" w14:textId="77777777">
        <w:trPr>
          <w:trHeight w:hRule="exact" w:val="300"/>
        </w:trPr>
        <w:tc>
          <w:tcPr>
            <w:tcW w:w="3341" w:type="dxa"/>
            <w:shd w:val="clear" w:color="auto" w:fill="F2F2F2" w:themeFill="background1" w:themeFillShade="F2"/>
          </w:tcPr>
          <w:p w14:paraId="12E65FFA" w14:textId="77777777" w:rsidR="00873C0A" w:rsidRDefault="00583F80">
            <w:pPr>
              <w:rPr>
                <w:rFonts w:ascii="Arial" w:eastAsia="Times New Roman" w:hAnsi="Arial" w:cs="Times New Roman"/>
                <w:color w:val="000000"/>
              </w:rPr>
            </w:pPr>
            <w:r>
              <w:rPr>
                <w:rFonts w:ascii="Arial" w:eastAsia="Times New Roman" w:hAnsi="Arial" w:cs="Times New Roman"/>
                <w:b/>
                <w:bCs/>
                <w:color w:val="000000"/>
              </w:rPr>
              <w:t>AF_ID</w:t>
            </w:r>
          </w:p>
        </w:tc>
        <w:tc>
          <w:tcPr>
            <w:tcW w:w="10663" w:type="dxa"/>
          </w:tcPr>
          <w:p w14:paraId="2AFCC56D" w14:textId="7BA05274" w:rsidR="00873C0A" w:rsidRDefault="00474241">
            <w:pPr>
              <w:rPr>
                <w:rFonts w:ascii="Arial" w:eastAsia="Times New Roman" w:hAnsi="Arial" w:cs="Times New Roman"/>
                <w:color w:val="000000"/>
              </w:rPr>
            </w:pPr>
            <w:r>
              <w:rPr>
                <w:rFonts w:ascii="Arial" w:eastAsia="Times New Roman" w:hAnsi="Arial" w:cs="Times New Roman"/>
                <w:color w:val="000000"/>
              </w:rPr>
              <w:t>336547</w:t>
            </w:r>
          </w:p>
        </w:tc>
      </w:tr>
    </w:tbl>
    <w:p w14:paraId="1E6EEA57" w14:textId="77777777" w:rsidR="00873C0A" w:rsidRDefault="00873C0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9"/>
        <w:gridCol w:w="1840"/>
        <w:gridCol w:w="1248"/>
        <w:gridCol w:w="533"/>
        <w:gridCol w:w="4348"/>
        <w:gridCol w:w="4336"/>
      </w:tblGrid>
      <w:tr w:rsidR="00873C0A" w14:paraId="241F43DF" w14:textId="77777777">
        <w:tc>
          <w:tcPr>
            <w:tcW w:w="1699" w:type="dxa"/>
            <w:shd w:val="clear" w:color="auto" w:fill="F2F2F2" w:themeFill="background1" w:themeFillShade="F2"/>
          </w:tcPr>
          <w:p w14:paraId="2020DF61" w14:textId="77777777" w:rsidR="00873C0A" w:rsidRDefault="00583F80">
            <w:pPr>
              <w:rPr>
                <w:rFonts w:ascii="Arial" w:eastAsia="Times New Roman" w:hAnsi="Arial" w:cs="Times New Roman"/>
                <w:color w:val="000000"/>
              </w:rPr>
            </w:pPr>
            <w:proofErr w:type="spellStart"/>
            <w:r>
              <w:rPr>
                <w:rFonts w:ascii="Arial" w:eastAsia="Times New Roman" w:hAnsi="Arial" w:cs="Times New Roman"/>
                <w:b/>
                <w:bCs/>
                <w:color w:val="000000"/>
              </w:rPr>
              <w:t>Tipo</w:t>
            </w:r>
            <w:proofErr w:type="spellEnd"/>
            <w:r>
              <w:rPr>
                <w:rFonts w:ascii="Arial" w:eastAsia="Times New Roman" w:hAnsi="Arial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Times New Roman"/>
                <w:b/>
                <w:bCs/>
                <w:color w:val="000000"/>
              </w:rPr>
              <w:t>Testo</w:t>
            </w:r>
            <w:proofErr w:type="spellEnd"/>
          </w:p>
        </w:tc>
        <w:tc>
          <w:tcPr>
            <w:tcW w:w="1840" w:type="dxa"/>
            <w:shd w:val="clear" w:color="auto" w:fill="F2F2F2" w:themeFill="background1" w:themeFillShade="F2"/>
          </w:tcPr>
          <w:p w14:paraId="28264290" w14:textId="77777777" w:rsidR="00873C0A" w:rsidRDefault="00583F80">
            <w:pPr>
              <w:rPr>
                <w:rFonts w:ascii="Arial" w:eastAsia="Times New Roman" w:hAnsi="Arial" w:cs="Times New Roman"/>
                <w:color w:val="000000"/>
              </w:rPr>
            </w:pPr>
            <w:proofErr w:type="spellStart"/>
            <w:r>
              <w:rPr>
                <w:rFonts w:ascii="Arial" w:eastAsia="Times New Roman" w:hAnsi="Arial" w:cs="Times New Roman"/>
                <w:b/>
                <w:bCs/>
                <w:color w:val="000000"/>
              </w:rPr>
              <w:t>Codice</w:t>
            </w:r>
            <w:proofErr w:type="spellEnd"/>
            <w:r>
              <w:rPr>
                <w:rFonts w:ascii="Arial" w:eastAsia="Times New Roman" w:hAnsi="Arial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Times New Roman"/>
                <w:b/>
                <w:bCs/>
                <w:color w:val="000000"/>
              </w:rPr>
              <w:t>Tipo</w:t>
            </w:r>
            <w:proofErr w:type="spellEnd"/>
            <w:r>
              <w:rPr>
                <w:rFonts w:ascii="Arial" w:eastAsia="Times New Roman" w:hAnsi="Arial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Times New Roman"/>
                <w:b/>
                <w:bCs/>
                <w:color w:val="000000"/>
              </w:rPr>
              <w:t>Testo</w:t>
            </w:r>
            <w:proofErr w:type="spellEnd"/>
          </w:p>
        </w:tc>
        <w:tc>
          <w:tcPr>
            <w:tcW w:w="1248" w:type="dxa"/>
            <w:shd w:val="clear" w:color="auto" w:fill="F2F2F2" w:themeFill="background1" w:themeFillShade="F2"/>
          </w:tcPr>
          <w:p w14:paraId="5ED45C3D" w14:textId="77777777" w:rsidR="00873C0A" w:rsidRDefault="00583F80">
            <w:pPr>
              <w:rPr>
                <w:rFonts w:ascii="Arial" w:eastAsia="Times New Roman" w:hAnsi="Arial" w:cs="Times New Roman"/>
                <w:color w:val="000000"/>
              </w:rPr>
            </w:pPr>
            <w:r>
              <w:rPr>
                <w:rFonts w:ascii="Arial" w:eastAsia="Times New Roman" w:hAnsi="Arial" w:cs="Times New Roman"/>
                <w:b/>
                <w:bCs/>
                <w:color w:val="000000"/>
              </w:rPr>
              <w:t xml:space="preserve">Num. Max. </w:t>
            </w:r>
            <w:proofErr w:type="spellStart"/>
            <w:r>
              <w:rPr>
                <w:rFonts w:ascii="Arial" w:eastAsia="Times New Roman" w:hAnsi="Arial" w:cs="Times New Roman"/>
                <w:b/>
                <w:bCs/>
                <w:color w:val="000000"/>
              </w:rPr>
              <w:t>Caratteri</w:t>
            </w:r>
            <w:proofErr w:type="spellEnd"/>
          </w:p>
        </w:tc>
        <w:tc>
          <w:tcPr>
            <w:tcW w:w="533" w:type="dxa"/>
            <w:shd w:val="clear" w:color="auto" w:fill="F2F2F2" w:themeFill="background1" w:themeFillShade="F2"/>
          </w:tcPr>
          <w:p w14:paraId="13E36668" w14:textId="77777777" w:rsidR="00873C0A" w:rsidRDefault="00583F80">
            <w:pPr>
              <w:rPr>
                <w:rFonts w:ascii="Arial" w:eastAsia="Times New Roman" w:hAnsi="Arial" w:cs="Times New Roman"/>
                <w:color w:val="000000"/>
              </w:rPr>
            </w:pPr>
            <w:proofErr w:type="spellStart"/>
            <w:r>
              <w:rPr>
                <w:rFonts w:ascii="Arial" w:eastAsia="Times New Roman" w:hAnsi="Arial" w:cs="Times New Roman"/>
                <w:b/>
                <w:bCs/>
                <w:color w:val="000000"/>
              </w:rPr>
              <w:t>Obbl</w:t>
            </w:r>
            <w:proofErr w:type="spellEnd"/>
            <w:r>
              <w:rPr>
                <w:rFonts w:ascii="Arial" w:eastAsia="Times New Roman" w:hAnsi="Arial" w:cs="Times New Roman"/>
                <w:b/>
                <w:bCs/>
                <w:color w:val="000000"/>
              </w:rPr>
              <w:t>.</w:t>
            </w:r>
          </w:p>
        </w:tc>
        <w:tc>
          <w:tcPr>
            <w:tcW w:w="4348" w:type="dxa"/>
            <w:shd w:val="clear" w:color="auto" w:fill="F2F2F2" w:themeFill="background1" w:themeFillShade="F2"/>
          </w:tcPr>
          <w:p w14:paraId="15DC59E2" w14:textId="77777777" w:rsidR="00873C0A" w:rsidRDefault="00583F80">
            <w:pPr>
              <w:rPr>
                <w:rFonts w:ascii="Arial" w:eastAsia="Times New Roman" w:hAnsi="Arial" w:cs="Times New Roman"/>
                <w:color w:val="000000"/>
              </w:rPr>
            </w:pPr>
            <w:proofErr w:type="spellStart"/>
            <w:r>
              <w:rPr>
                <w:rFonts w:ascii="Arial" w:eastAsia="Times New Roman" w:hAnsi="Arial" w:cs="Times New Roman"/>
                <w:b/>
                <w:bCs/>
                <w:color w:val="000000"/>
              </w:rPr>
              <w:t>Testo</w:t>
            </w:r>
            <w:proofErr w:type="spellEnd"/>
            <w:r>
              <w:rPr>
                <w:rFonts w:ascii="Arial" w:eastAsia="Times New Roman" w:hAnsi="Arial" w:cs="Times New Roman"/>
                <w:b/>
                <w:bCs/>
                <w:color w:val="000000"/>
              </w:rPr>
              <w:t xml:space="preserve"> in </w:t>
            </w:r>
            <w:proofErr w:type="spellStart"/>
            <w:r>
              <w:rPr>
                <w:rFonts w:ascii="Arial" w:eastAsia="Times New Roman" w:hAnsi="Arial" w:cs="Times New Roman"/>
                <w:b/>
                <w:bCs/>
                <w:color w:val="000000"/>
              </w:rPr>
              <w:t>Italiano</w:t>
            </w:r>
            <w:proofErr w:type="spellEnd"/>
          </w:p>
        </w:tc>
        <w:tc>
          <w:tcPr>
            <w:tcW w:w="4336" w:type="dxa"/>
            <w:shd w:val="clear" w:color="auto" w:fill="F2F2F2" w:themeFill="background1" w:themeFillShade="F2"/>
          </w:tcPr>
          <w:p w14:paraId="4170EC1F" w14:textId="77777777" w:rsidR="00873C0A" w:rsidRDefault="00583F80">
            <w:pPr>
              <w:rPr>
                <w:rFonts w:ascii="Arial" w:eastAsia="Times New Roman" w:hAnsi="Arial" w:cs="Times New Roman"/>
                <w:color w:val="000000"/>
              </w:rPr>
            </w:pPr>
            <w:proofErr w:type="spellStart"/>
            <w:r>
              <w:rPr>
                <w:rFonts w:ascii="Arial" w:eastAsia="Times New Roman" w:hAnsi="Arial" w:cs="Times New Roman"/>
                <w:b/>
                <w:bCs/>
                <w:color w:val="000000"/>
              </w:rPr>
              <w:t>Testo</w:t>
            </w:r>
            <w:proofErr w:type="spellEnd"/>
            <w:r>
              <w:rPr>
                <w:rFonts w:ascii="Arial" w:eastAsia="Times New Roman" w:hAnsi="Arial" w:cs="Times New Roman"/>
                <w:b/>
                <w:bCs/>
                <w:color w:val="000000"/>
              </w:rPr>
              <w:t xml:space="preserve"> in </w:t>
            </w:r>
            <w:proofErr w:type="spellStart"/>
            <w:r>
              <w:rPr>
                <w:rFonts w:ascii="Arial" w:eastAsia="Times New Roman" w:hAnsi="Arial" w:cs="Times New Roman"/>
                <w:b/>
                <w:bCs/>
                <w:color w:val="000000"/>
              </w:rPr>
              <w:t>Inglese</w:t>
            </w:r>
            <w:proofErr w:type="spellEnd"/>
          </w:p>
        </w:tc>
      </w:tr>
      <w:tr w:rsidR="00873C0A" w14:paraId="78E7148A" w14:textId="77777777">
        <w:tc>
          <w:tcPr>
            <w:tcW w:w="1699" w:type="dxa"/>
            <w:shd w:val="clear" w:color="auto" w:fill="F2F2F2" w:themeFill="background1" w:themeFillShade="F2"/>
          </w:tcPr>
          <w:p w14:paraId="5E7B76FC" w14:textId="77777777" w:rsidR="00873C0A" w:rsidRDefault="00583F80">
            <w:pPr>
              <w:rPr>
                <w:rFonts w:ascii="Arial" w:eastAsia="Times New Roman" w:hAnsi="Arial" w:cs="Times New Roman"/>
                <w:color w:val="000000"/>
              </w:rPr>
            </w:pPr>
            <w:r>
              <w:rPr>
                <w:rFonts w:ascii="Arial" w:eastAsia="Times New Roman" w:hAnsi="Arial" w:cs="Times New Roman"/>
                <w:b/>
                <w:bCs/>
                <w:color w:val="000000"/>
              </w:rPr>
              <w:t xml:space="preserve">Lingua </w:t>
            </w:r>
            <w:proofErr w:type="spellStart"/>
            <w:r>
              <w:rPr>
                <w:rFonts w:ascii="Arial" w:eastAsia="Times New Roman" w:hAnsi="Arial" w:cs="Times New Roman"/>
                <w:b/>
                <w:bCs/>
                <w:color w:val="000000"/>
              </w:rPr>
              <w:t>insegnament</w:t>
            </w:r>
            <w:r>
              <w:rPr>
                <w:rFonts w:ascii="Arial" w:eastAsia="Times New Roman" w:hAnsi="Arial" w:cs="Times New Roman"/>
                <w:b/>
                <w:bCs/>
                <w:color w:val="000000"/>
              </w:rPr>
              <w:lastRenderedPageBreak/>
              <w:t>o</w:t>
            </w:r>
            <w:proofErr w:type="spellEnd"/>
          </w:p>
        </w:tc>
        <w:tc>
          <w:tcPr>
            <w:tcW w:w="1840" w:type="dxa"/>
          </w:tcPr>
          <w:p w14:paraId="41908B7F" w14:textId="77777777" w:rsidR="00873C0A" w:rsidRDefault="00583F80">
            <w:pPr>
              <w:rPr>
                <w:rFonts w:ascii="Arial" w:eastAsia="Times New Roman" w:hAnsi="Arial" w:cs="Times New Roman"/>
                <w:color w:val="000000"/>
              </w:rPr>
            </w:pPr>
            <w:r>
              <w:rPr>
                <w:rFonts w:ascii="Arial" w:eastAsia="Times New Roman" w:hAnsi="Arial" w:cs="Times New Roman"/>
                <w:color w:val="000000"/>
              </w:rPr>
              <w:lastRenderedPageBreak/>
              <w:t>LINGUA_INS</w:t>
            </w:r>
          </w:p>
        </w:tc>
        <w:tc>
          <w:tcPr>
            <w:tcW w:w="1248" w:type="dxa"/>
          </w:tcPr>
          <w:p w14:paraId="61445AD4" w14:textId="77777777" w:rsidR="00873C0A" w:rsidRDefault="00583F80">
            <w:pPr>
              <w:rPr>
                <w:rFonts w:ascii="Arial" w:eastAsia="Times New Roman" w:hAnsi="Arial" w:cs="Times New Roman"/>
                <w:color w:val="000000"/>
              </w:rPr>
            </w:pPr>
            <w:r>
              <w:rPr>
                <w:rFonts w:ascii="Arial" w:eastAsia="Times New Roman" w:hAnsi="Arial" w:cs="Times New Roman"/>
                <w:color w:val="000000"/>
              </w:rPr>
              <w:t>3800</w:t>
            </w:r>
          </w:p>
        </w:tc>
        <w:tc>
          <w:tcPr>
            <w:tcW w:w="533" w:type="dxa"/>
          </w:tcPr>
          <w:p w14:paraId="165D731A" w14:textId="77777777" w:rsidR="00873C0A" w:rsidRDefault="00583F80">
            <w:pPr>
              <w:rPr>
                <w:rFonts w:ascii="Arial" w:eastAsia="Times New Roman" w:hAnsi="Arial" w:cs="Times New Roman"/>
                <w:color w:val="000000"/>
              </w:rPr>
            </w:pPr>
            <w:proofErr w:type="spellStart"/>
            <w:r>
              <w:rPr>
                <w:rFonts w:ascii="Arial" w:eastAsia="Times New Roman" w:hAnsi="Arial" w:cs="Times New Roman"/>
                <w:color w:val="000000"/>
              </w:rPr>
              <w:t>Sì</w:t>
            </w:r>
            <w:proofErr w:type="spellEnd"/>
          </w:p>
        </w:tc>
        <w:tc>
          <w:tcPr>
            <w:tcW w:w="4348" w:type="dxa"/>
          </w:tcPr>
          <w:p w14:paraId="1A155822" w14:textId="77777777" w:rsidR="00873C0A" w:rsidRDefault="00583F80">
            <w:r>
              <w:t>SPAGNOLO</w:t>
            </w:r>
          </w:p>
        </w:tc>
        <w:tc>
          <w:tcPr>
            <w:tcW w:w="4336" w:type="dxa"/>
          </w:tcPr>
          <w:p w14:paraId="3FE2BFDB" w14:textId="77777777" w:rsidR="00873C0A" w:rsidRDefault="00873C0A"/>
        </w:tc>
      </w:tr>
      <w:tr w:rsidR="00873C0A" w14:paraId="265B3978" w14:textId="77777777">
        <w:tc>
          <w:tcPr>
            <w:tcW w:w="1699" w:type="dxa"/>
            <w:shd w:val="clear" w:color="auto" w:fill="F2F2F2" w:themeFill="background1" w:themeFillShade="F2"/>
          </w:tcPr>
          <w:p w14:paraId="540BE61F" w14:textId="77777777" w:rsidR="00873C0A" w:rsidRDefault="00583F80">
            <w:pPr>
              <w:rPr>
                <w:rFonts w:ascii="Arial" w:eastAsia="Times New Roman" w:hAnsi="Arial" w:cs="Times New Roman"/>
                <w:color w:val="000000"/>
              </w:rPr>
            </w:pPr>
            <w:proofErr w:type="spellStart"/>
            <w:r>
              <w:rPr>
                <w:rFonts w:ascii="Arial" w:eastAsia="Times New Roman" w:hAnsi="Arial" w:cs="Times New Roman"/>
                <w:b/>
                <w:bCs/>
                <w:color w:val="000000"/>
              </w:rPr>
              <w:lastRenderedPageBreak/>
              <w:t>Contenuti</w:t>
            </w:r>
            <w:proofErr w:type="spellEnd"/>
            <w:r>
              <w:rPr>
                <w:rFonts w:ascii="Arial" w:eastAsia="Times New Roman" w:hAnsi="Arial" w:cs="Times New Roman"/>
                <w:b/>
                <w:bCs/>
                <w:color w:val="000000"/>
              </w:rPr>
              <w:t xml:space="preserve"> (</w:t>
            </w:r>
            <w:proofErr w:type="spellStart"/>
            <w:r>
              <w:rPr>
                <w:rFonts w:ascii="Arial" w:eastAsia="Times New Roman" w:hAnsi="Arial" w:cs="Times New Roman"/>
                <w:b/>
                <w:bCs/>
                <w:color w:val="000000"/>
              </w:rPr>
              <w:t>Dipl.Sup</w:t>
            </w:r>
            <w:proofErr w:type="spellEnd"/>
            <w:r>
              <w:rPr>
                <w:rFonts w:ascii="Arial" w:eastAsia="Times New Roman" w:hAnsi="Arial" w:cs="Times New Roman"/>
                <w:b/>
                <w:bCs/>
                <w:color w:val="000000"/>
              </w:rPr>
              <w:t>.)</w:t>
            </w:r>
          </w:p>
        </w:tc>
        <w:tc>
          <w:tcPr>
            <w:tcW w:w="1840" w:type="dxa"/>
          </w:tcPr>
          <w:p w14:paraId="678813FE" w14:textId="77777777" w:rsidR="00873C0A" w:rsidRDefault="00583F80">
            <w:pPr>
              <w:rPr>
                <w:rFonts w:ascii="Arial" w:eastAsia="Times New Roman" w:hAnsi="Arial" w:cs="Times New Roman"/>
                <w:color w:val="000000"/>
              </w:rPr>
            </w:pPr>
            <w:r>
              <w:rPr>
                <w:rFonts w:ascii="Arial" w:eastAsia="Times New Roman" w:hAnsi="Arial" w:cs="Times New Roman"/>
                <w:color w:val="000000"/>
              </w:rPr>
              <w:t>CONTENUTI</w:t>
            </w:r>
          </w:p>
        </w:tc>
        <w:tc>
          <w:tcPr>
            <w:tcW w:w="1248" w:type="dxa"/>
          </w:tcPr>
          <w:p w14:paraId="6A73E438" w14:textId="77777777" w:rsidR="00873C0A" w:rsidRDefault="00583F80">
            <w:pPr>
              <w:rPr>
                <w:rFonts w:ascii="Arial" w:eastAsia="Times New Roman" w:hAnsi="Arial" w:cs="Times New Roman"/>
                <w:color w:val="000000"/>
              </w:rPr>
            </w:pPr>
            <w:r>
              <w:rPr>
                <w:rFonts w:ascii="Arial" w:eastAsia="Times New Roman" w:hAnsi="Arial" w:cs="Times New Roman"/>
                <w:color w:val="000000"/>
              </w:rPr>
              <w:t>3800</w:t>
            </w:r>
          </w:p>
        </w:tc>
        <w:tc>
          <w:tcPr>
            <w:tcW w:w="533" w:type="dxa"/>
          </w:tcPr>
          <w:p w14:paraId="7B07163A" w14:textId="77777777" w:rsidR="00873C0A" w:rsidRDefault="00583F80">
            <w:pPr>
              <w:rPr>
                <w:rFonts w:ascii="Arial" w:eastAsia="Times New Roman" w:hAnsi="Arial" w:cs="Times New Roman"/>
                <w:color w:val="000000"/>
              </w:rPr>
            </w:pPr>
            <w:proofErr w:type="spellStart"/>
            <w:r>
              <w:rPr>
                <w:rFonts w:ascii="Arial" w:eastAsia="Times New Roman" w:hAnsi="Arial" w:cs="Times New Roman"/>
                <w:color w:val="000000"/>
              </w:rPr>
              <w:t>Sì</w:t>
            </w:r>
            <w:proofErr w:type="spellEnd"/>
          </w:p>
        </w:tc>
        <w:tc>
          <w:tcPr>
            <w:tcW w:w="4348" w:type="dxa"/>
          </w:tcPr>
          <w:p w14:paraId="59EC9FC3" w14:textId="57E38D56" w:rsidR="00873C0A" w:rsidRDefault="00583F80" w:rsidP="00CA6673">
            <w:pPr>
              <w:widowControl w:val="0"/>
              <w:jc w:val="both"/>
            </w:pPr>
            <w:proofErr w:type="spellStart"/>
            <w:r>
              <w:t>Obiettivo</w:t>
            </w:r>
            <w:proofErr w:type="spellEnd"/>
            <w:r>
              <w:t xml:space="preserve"> del </w:t>
            </w:r>
            <w:proofErr w:type="spellStart"/>
            <w:r>
              <w:t>Corso</w:t>
            </w:r>
            <w:proofErr w:type="spellEnd"/>
            <w:r>
              <w:t xml:space="preserve"> è </w:t>
            </w:r>
            <w:proofErr w:type="spellStart"/>
            <w:r>
              <w:t>l’acquisizione</w:t>
            </w:r>
            <w:proofErr w:type="spellEnd"/>
            <w:r>
              <w:t xml:space="preserve"> e </w:t>
            </w:r>
            <w:proofErr w:type="spellStart"/>
            <w:r>
              <w:t>l’approfondimento</w:t>
            </w:r>
            <w:proofErr w:type="spellEnd"/>
            <w:r>
              <w:t xml:space="preserve"> </w:t>
            </w:r>
            <w:proofErr w:type="spellStart"/>
            <w:r>
              <w:t>dei</w:t>
            </w:r>
            <w:proofErr w:type="spellEnd"/>
            <w:r>
              <w:t xml:space="preserve"> </w:t>
            </w:r>
            <w:proofErr w:type="spellStart"/>
            <w:r>
              <w:t>principali</w:t>
            </w:r>
            <w:proofErr w:type="spellEnd"/>
            <w:r>
              <w:t xml:space="preserve"> </w:t>
            </w:r>
            <w:proofErr w:type="spellStart"/>
            <w:r>
              <w:t>aspetti</w:t>
            </w:r>
            <w:proofErr w:type="spellEnd"/>
            <w:r>
              <w:t xml:space="preserve"> </w:t>
            </w:r>
            <w:proofErr w:type="spellStart"/>
            <w:r>
              <w:t>morfo-sintattici</w:t>
            </w:r>
            <w:proofErr w:type="spellEnd"/>
            <w:r>
              <w:t xml:space="preserve"> </w:t>
            </w:r>
            <w:proofErr w:type="spellStart"/>
            <w:r>
              <w:t>della</w:t>
            </w:r>
            <w:proofErr w:type="spellEnd"/>
            <w:r>
              <w:t xml:space="preserve"> lingua </w:t>
            </w:r>
            <w:proofErr w:type="spellStart"/>
            <w:r>
              <w:t>spagnola</w:t>
            </w:r>
            <w:proofErr w:type="spellEnd"/>
            <w:r>
              <w:t xml:space="preserve">, </w:t>
            </w:r>
            <w:proofErr w:type="spellStart"/>
            <w:r>
              <w:t>nelle</w:t>
            </w:r>
            <w:proofErr w:type="spellEnd"/>
            <w:r>
              <w:t xml:space="preserve"> </w:t>
            </w:r>
            <w:proofErr w:type="spellStart"/>
            <w:r>
              <w:t>frasi</w:t>
            </w:r>
            <w:proofErr w:type="spellEnd"/>
            <w:r>
              <w:t xml:space="preserve"> </w:t>
            </w:r>
            <w:proofErr w:type="spellStart"/>
            <w:r>
              <w:t>semplici</w:t>
            </w:r>
            <w:proofErr w:type="spellEnd"/>
            <w:r>
              <w:t xml:space="preserve"> e </w:t>
            </w:r>
            <w:proofErr w:type="spellStart"/>
            <w:r>
              <w:t>composte</w:t>
            </w:r>
            <w:proofErr w:type="spellEnd"/>
            <w:r>
              <w:t xml:space="preserve">, e </w:t>
            </w:r>
            <w:proofErr w:type="spellStart"/>
            <w:r>
              <w:t>il</w:t>
            </w:r>
            <w:proofErr w:type="spellEnd"/>
            <w:r>
              <w:t xml:space="preserve"> </w:t>
            </w:r>
            <w:proofErr w:type="spellStart"/>
            <w:r>
              <w:t>loro</w:t>
            </w:r>
            <w:proofErr w:type="spellEnd"/>
            <w:r>
              <w:t xml:space="preserve"> </w:t>
            </w:r>
            <w:proofErr w:type="spellStart"/>
            <w:r>
              <w:t>uso</w:t>
            </w:r>
            <w:proofErr w:type="spellEnd"/>
            <w:r>
              <w:t xml:space="preserve"> </w:t>
            </w:r>
            <w:proofErr w:type="spellStart"/>
            <w:r>
              <w:t>concreto</w:t>
            </w:r>
            <w:proofErr w:type="spellEnd"/>
            <w:r>
              <w:t xml:space="preserve"> in diverse </w:t>
            </w:r>
            <w:proofErr w:type="spellStart"/>
            <w:r>
              <w:t>situazioni</w:t>
            </w:r>
            <w:proofErr w:type="spellEnd"/>
            <w:r>
              <w:t xml:space="preserve"> </w:t>
            </w:r>
            <w:proofErr w:type="spellStart"/>
            <w:r>
              <w:t>comunicative</w:t>
            </w:r>
            <w:proofErr w:type="spellEnd"/>
            <w:r>
              <w:t>.</w:t>
            </w:r>
            <w:r>
              <w:br/>
              <w:t xml:space="preserve">A tale </w:t>
            </w:r>
            <w:proofErr w:type="spellStart"/>
            <w:r>
              <w:t>scopo</w:t>
            </w:r>
            <w:proofErr w:type="spellEnd"/>
            <w:r>
              <w:t xml:space="preserve">, </w:t>
            </w:r>
            <w:proofErr w:type="spellStart"/>
            <w:r>
              <w:t>durante</w:t>
            </w:r>
            <w:proofErr w:type="spellEnd"/>
            <w:r>
              <w:t xml:space="preserve"> le ore del </w:t>
            </w:r>
            <w:proofErr w:type="spellStart"/>
            <w:r>
              <w:t>docente</w:t>
            </w:r>
            <w:proofErr w:type="spellEnd"/>
            <w:r>
              <w:t xml:space="preserve">, </w:t>
            </w:r>
            <w:proofErr w:type="spellStart"/>
            <w:r>
              <w:t>l’insegnamento</w:t>
            </w:r>
            <w:proofErr w:type="spellEnd"/>
            <w:r>
              <w:t xml:space="preserve"> </w:t>
            </w:r>
            <w:proofErr w:type="spellStart"/>
            <w:r>
              <w:t>della</w:t>
            </w:r>
            <w:proofErr w:type="spellEnd"/>
            <w:r>
              <w:t xml:space="preserve"> lingua </w:t>
            </w:r>
            <w:proofErr w:type="spellStart"/>
            <w:r>
              <w:t>spagnola</w:t>
            </w:r>
            <w:proofErr w:type="spellEnd"/>
            <w:r>
              <w:t xml:space="preserve"> e </w:t>
            </w:r>
            <w:proofErr w:type="spellStart"/>
            <w:r>
              <w:t>dei</w:t>
            </w:r>
            <w:proofErr w:type="spellEnd"/>
            <w:r>
              <w:t xml:space="preserve"> </w:t>
            </w:r>
            <w:proofErr w:type="spellStart"/>
            <w:r>
              <w:t>suoi</w:t>
            </w:r>
            <w:proofErr w:type="spellEnd"/>
            <w:r>
              <w:t xml:space="preserve"> </w:t>
            </w:r>
            <w:proofErr w:type="spellStart"/>
            <w:r>
              <w:t>aspetti</w:t>
            </w:r>
            <w:proofErr w:type="spellEnd"/>
            <w:r>
              <w:t xml:space="preserve"> </w:t>
            </w:r>
            <w:proofErr w:type="spellStart"/>
            <w:r>
              <w:t>grammaticali</w:t>
            </w:r>
            <w:proofErr w:type="spellEnd"/>
            <w:r>
              <w:t xml:space="preserve"> </w:t>
            </w:r>
            <w:proofErr w:type="spellStart"/>
            <w:r>
              <w:t>più</w:t>
            </w:r>
            <w:proofErr w:type="spellEnd"/>
            <w:r>
              <w:t xml:space="preserve"> </w:t>
            </w:r>
            <w:proofErr w:type="spellStart"/>
            <w:r>
              <w:t>significativi</w:t>
            </w:r>
            <w:proofErr w:type="spellEnd"/>
            <w:r>
              <w:t xml:space="preserve"> </w:t>
            </w:r>
            <w:proofErr w:type="spellStart"/>
            <w:r>
              <w:t>verrà</w:t>
            </w:r>
            <w:proofErr w:type="spellEnd"/>
            <w:r>
              <w:t xml:space="preserve"> </w:t>
            </w:r>
            <w:proofErr w:type="spellStart"/>
            <w:r>
              <w:t>affrontato</w:t>
            </w:r>
            <w:proofErr w:type="spellEnd"/>
            <w:r>
              <w:t xml:space="preserve"> </w:t>
            </w:r>
            <w:r w:rsidR="00CA6673">
              <w:t xml:space="preserve">a </w:t>
            </w:r>
            <w:proofErr w:type="spellStart"/>
            <w:r w:rsidR="00CA6673">
              <w:t>partire</w:t>
            </w:r>
            <w:proofErr w:type="spellEnd"/>
            <w:r w:rsidR="00CA6673">
              <w:t xml:space="preserve"> </w:t>
            </w:r>
            <w:proofErr w:type="spellStart"/>
            <w:r w:rsidR="00CA6673">
              <w:t>dalla</w:t>
            </w:r>
            <w:proofErr w:type="spellEnd"/>
            <w:r w:rsidR="00CA6673">
              <w:t xml:space="preserve"> </w:t>
            </w:r>
            <w:proofErr w:type="spellStart"/>
            <w:r w:rsidR="00CA6673">
              <w:t>lettura</w:t>
            </w:r>
            <w:proofErr w:type="spellEnd"/>
            <w:r w:rsidR="00CA6673">
              <w:t xml:space="preserve"> e </w:t>
            </w:r>
            <w:proofErr w:type="spellStart"/>
            <w:r w:rsidR="00CA6673">
              <w:t>dall’analisi</w:t>
            </w:r>
            <w:proofErr w:type="spellEnd"/>
            <w:r w:rsidR="00CA6673">
              <w:t xml:space="preserve"> </w:t>
            </w:r>
            <w:proofErr w:type="spellStart"/>
            <w:r w:rsidR="00CA6673">
              <w:t>linguistica</w:t>
            </w:r>
            <w:proofErr w:type="spellEnd"/>
            <w:r w:rsidR="00CA6673">
              <w:t xml:space="preserve"> e </w:t>
            </w:r>
            <w:proofErr w:type="spellStart"/>
            <w:r w:rsidR="00CA6673">
              <w:t>critico-testuale</w:t>
            </w:r>
            <w:proofErr w:type="spellEnd"/>
            <w:r w:rsidR="00CA6673">
              <w:t xml:space="preserve"> di </w:t>
            </w:r>
            <w:proofErr w:type="spellStart"/>
            <w:r w:rsidR="00CA6673">
              <w:t>una</w:t>
            </w:r>
            <w:proofErr w:type="spellEnd"/>
            <w:r w:rsidR="00CA6673">
              <w:t xml:space="preserve"> </w:t>
            </w:r>
            <w:proofErr w:type="spellStart"/>
            <w:r w:rsidR="00CA6673">
              <w:t>selezione</w:t>
            </w:r>
            <w:proofErr w:type="spellEnd"/>
            <w:r w:rsidR="00CA6673">
              <w:t xml:space="preserve"> di </w:t>
            </w:r>
            <w:proofErr w:type="spellStart"/>
            <w:r w:rsidR="00CA6673">
              <w:t>testi</w:t>
            </w:r>
            <w:proofErr w:type="spellEnd"/>
            <w:r w:rsidR="00CA6673">
              <w:t xml:space="preserve"> </w:t>
            </w:r>
            <w:proofErr w:type="spellStart"/>
            <w:r w:rsidR="00CA6673">
              <w:t>tratti</w:t>
            </w:r>
            <w:proofErr w:type="spellEnd"/>
            <w:r w:rsidR="00CA6673">
              <w:t xml:space="preserve"> dal </w:t>
            </w:r>
            <w:proofErr w:type="spellStart"/>
            <w:r w:rsidR="00CA6673">
              <w:t>libro</w:t>
            </w:r>
            <w:proofErr w:type="spellEnd"/>
            <w:r w:rsidR="00CA6673">
              <w:t xml:space="preserve"> </w:t>
            </w:r>
            <w:proofErr w:type="spellStart"/>
            <w:r w:rsidR="00CA6673">
              <w:rPr>
                <w:i/>
                <w:iCs/>
              </w:rPr>
              <w:t>Memorias</w:t>
            </w:r>
            <w:proofErr w:type="spellEnd"/>
            <w:r w:rsidR="00CA6673">
              <w:rPr>
                <w:i/>
                <w:iCs/>
              </w:rPr>
              <w:t xml:space="preserve"> del </w:t>
            </w:r>
            <w:proofErr w:type="spellStart"/>
            <w:r w:rsidR="00CA6673">
              <w:rPr>
                <w:i/>
                <w:iCs/>
              </w:rPr>
              <w:t>fuego</w:t>
            </w:r>
            <w:proofErr w:type="spellEnd"/>
            <w:r w:rsidR="00CA6673">
              <w:rPr>
                <w:i/>
                <w:iCs/>
              </w:rPr>
              <w:t xml:space="preserve">. El </w:t>
            </w:r>
            <w:proofErr w:type="spellStart"/>
            <w:r w:rsidR="00CA6673">
              <w:rPr>
                <w:i/>
                <w:iCs/>
              </w:rPr>
              <w:t>siglo</w:t>
            </w:r>
            <w:proofErr w:type="spellEnd"/>
            <w:r w:rsidR="00CA6673">
              <w:rPr>
                <w:i/>
                <w:iCs/>
              </w:rPr>
              <w:t xml:space="preserve"> del </w:t>
            </w:r>
            <w:proofErr w:type="spellStart"/>
            <w:r w:rsidR="00CA6673">
              <w:rPr>
                <w:i/>
                <w:iCs/>
              </w:rPr>
              <w:t>viento</w:t>
            </w:r>
            <w:proofErr w:type="spellEnd"/>
            <w:r w:rsidR="00CA6673">
              <w:t xml:space="preserve"> </w:t>
            </w:r>
            <w:proofErr w:type="spellStart"/>
            <w:r w:rsidR="00CA6673">
              <w:t>dell’autore</w:t>
            </w:r>
            <w:proofErr w:type="spellEnd"/>
            <w:r w:rsidR="00CA6673">
              <w:t xml:space="preserve"> </w:t>
            </w:r>
            <w:proofErr w:type="spellStart"/>
            <w:r w:rsidR="00CA6673">
              <w:t>uruguayano</w:t>
            </w:r>
            <w:proofErr w:type="spellEnd"/>
            <w:r w:rsidR="00CA6673">
              <w:t xml:space="preserve"> Eduardo </w:t>
            </w:r>
            <w:proofErr w:type="spellStart"/>
            <w:r w:rsidR="00CA6673">
              <w:t>Galeano</w:t>
            </w:r>
            <w:proofErr w:type="spellEnd"/>
            <w:r w:rsidR="00CA6673">
              <w:t xml:space="preserve">. </w:t>
            </w:r>
            <w:r>
              <w:t xml:space="preserve">Si </w:t>
            </w:r>
            <w:proofErr w:type="spellStart"/>
            <w:r>
              <w:t>tratta</w:t>
            </w:r>
            <w:proofErr w:type="spellEnd"/>
            <w:r>
              <w:t xml:space="preserve">, per lo </w:t>
            </w:r>
            <w:proofErr w:type="spellStart"/>
            <w:r>
              <w:t>più</w:t>
            </w:r>
            <w:proofErr w:type="spellEnd"/>
            <w:r>
              <w:t xml:space="preserve">, di </w:t>
            </w:r>
            <w:proofErr w:type="spellStart"/>
            <w:r>
              <w:t>brevi</w:t>
            </w:r>
            <w:proofErr w:type="spellEnd"/>
            <w:r>
              <w:t xml:space="preserve"> </w:t>
            </w:r>
            <w:proofErr w:type="spellStart"/>
            <w:r>
              <w:t>racconti</w:t>
            </w:r>
            <w:proofErr w:type="spellEnd"/>
            <w:r>
              <w:t xml:space="preserve"> </w:t>
            </w:r>
            <w:proofErr w:type="spellStart"/>
            <w:r>
              <w:t>tramite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quali</w:t>
            </w:r>
            <w:proofErr w:type="spellEnd"/>
            <w:r>
              <w:t xml:space="preserve"> </w:t>
            </w:r>
            <w:proofErr w:type="spellStart"/>
            <w:r>
              <w:t>gli</w:t>
            </w:r>
            <w:proofErr w:type="spellEnd"/>
            <w:r>
              <w:t xml:space="preserve"> </w:t>
            </w:r>
            <w:proofErr w:type="spellStart"/>
            <w:r>
              <w:t>studenti</w:t>
            </w:r>
            <w:proofErr w:type="spellEnd"/>
            <w:r>
              <w:t xml:space="preserve"> </w:t>
            </w:r>
            <w:proofErr w:type="spellStart"/>
            <w:r>
              <w:t>avranno</w:t>
            </w:r>
            <w:proofErr w:type="spellEnd"/>
            <w:r>
              <w:t xml:space="preserve"> </w:t>
            </w:r>
            <w:proofErr w:type="spellStart"/>
            <w:r>
              <w:t>modo</w:t>
            </w:r>
            <w:proofErr w:type="spellEnd"/>
            <w:r>
              <w:t xml:space="preserve"> di </w:t>
            </w:r>
            <w:proofErr w:type="spellStart"/>
            <w:r>
              <w:t>accostarsi</w:t>
            </w:r>
            <w:proofErr w:type="spellEnd"/>
            <w:r>
              <w:t xml:space="preserve"> </w:t>
            </w:r>
            <w:proofErr w:type="spellStart"/>
            <w:r>
              <w:t>alla</w:t>
            </w:r>
            <w:proofErr w:type="spellEnd"/>
            <w:r>
              <w:t xml:space="preserve"> </w:t>
            </w:r>
            <w:proofErr w:type="spellStart"/>
            <w:r>
              <w:t>cultura</w:t>
            </w:r>
            <w:proofErr w:type="spellEnd"/>
            <w:r>
              <w:t xml:space="preserve"> </w:t>
            </w:r>
            <w:proofErr w:type="spellStart"/>
            <w:r>
              <w:t>ispano-americana</w:t>
            </w:r>
            <w:proofErr w:type="spellEnd"/>
            <w:r>
              <w:t xml:space="preserve">, </w:t>
            </w:r>
            <w:proofErr w:type="spellStart"/>
            <w:r>
              <w:t>nelle</w:t>
            </w:r>
            <w:proofErr w:type="spellEnd"/>
            <w:r>
              <w:t xml:space="preserve"> </w:t>
            </w:r>
            <w:proofErr w:type="spellStart"/>
            <w:r>
              <w:t>loro</w:t>
            </w:r>
            <w:proofErr w:type="spellEnd"/>
            <w:r>
              <w:t xml:space="preserve"> </w:t>
            </w:r>
            <w:proofErr w:type="spellStart"/>
            <w:r>
              <w:t>manifestazioni</w:t>
            </w:r>
            <w:proofErr w:type="spellEnd"/>
            <w:r>
              <w:t xml:space="preserve"> </w:t>
            </w:r>
            <w:proofErr w:type="spellStart"/>
            <w:r>
              <w:t>storiche</w:t>
            </w:r>
            <w:proofErr w:type="spellEnd"/>
            <w:r>
              <w:t xml:space="preserve">, </w:t>
            </w:r>
            <w:proofErr w:type="spellStart"/>
            <w:r>
              <w:t>letterarie</w:t>
            </w:r>
            <w:proofErr w:type="spellEnd"/>
            <w:r>
              <w:t xml:space="preserve"> e </w:t>
            </w:r>
            <w:proofErr w:type="spellStart"/>
            <w:r>
              <w:t>linguistiche</w:t>
            </w:r>
            <w:proofErr w:type="spellEnd"/>
            <w:r>
              <w:t xml:space="preserve"> </w:t>
            </w:r>
            <w:proofErr w:type="spellStart"/>
            <w:r>
              <w:t>più</w:t>
            </w:r>
            <w:proofErr w:type="spellEnd"/>
            <w:r>
              <w:t xml:space="preserve"> </w:t>
            </w:r>
            <w:proofErr w:type="spellStart"/>
            <w:r>
              <w:t>caratteristiche</w:t>
            </w:r>
            <w:proofErr w:type="spellEnd"/>
            <w:r>
              <w:t>.</w:t>
            </w:r>
            <w:r>
              <w:br/>
            </w:r>
            <w:proofErr w:type="spellStart"/>
            <w:r>
              <w:t>Contenuti</w:t>
            </w:r>
            <w:proofErr w:type="spellEnd"/>
            <w:r>
              <w:t xml:space="preserve"> </w:t>
            </w:r>
            <w:proofErr w:type="spellStart"/>
            <w:r>
              <w:t>grammaticali</w:t>
            </w:r>
            <w:proofErr w:type="spellEnd"/>
            <w:r>
              <w:t>:</w:t>
            </w:r>
            <w:r>
              <w:br/>
              <w:t xml:space="preserve">1. </w:t>
            </w:r>
            <w:proofErr w:type="spellStart"/>
            <w:r>
              <w:t>Ortografía</w:t>
            </w:r>
            <w:proofErr w:type="spellEnd"/>
            <w:r>
              <w:t xml:space="preserve"> y </w:t>
            </w:r>
            <w:proofErr w:type="spellStart"/>
            <w:r>
              <w:t>fonética</w:t>
            </w:r>
            <w:proofErr w:type="spellEnd"/>
            <w:r>
              <w:br/>
              <w:t xml:space="preserve">2. </w:t>
            </w:r>
            <w:proofErr w:type="spellStart"/>
            <w:r>
              <w:t>Reglas</w:t>
            </w:r>
            <w:proofErr w:type="spellEnd"/>
            <w:r>
              <w:t xml:space="preserve"> de </w:t>
            </w:r>
            <w:proofErr w:type="spellStart"/>
            <w:r>
              <w:t>acentuación</w:t>
            </w:r>
            <w:proofErr w:type="spellEnd"/>
            <w:r>
              <w:br/>
              <w:t xml:space="preserve">3. </w:t>
            </w:r>
            <w:proofErr w:type="spellStart"/>
            <w:r>
              <w:t>Artículo</w:t>
            </w:r>
            <w:proofErr w:type="spellEnd"/>
            <w:r>
              <w:t xml:space="preserve"> </w:t>
            </w:r>
            <w:proofErr w:type="spellStart"/>
            <w:r>
              <w:t>determinado</w:t>
            </w:r>
            <w:proofErr w:type="spellEnd"/>
            <w:r>
              <w:t xml:space="preserve"> e </w:t>
            </w:r>
            <w:proofErr w:type="spellStart"/>
            <w:r>
              <w:t>indeterminado</w:t>
            </w:r>
            <w:proofErr w:type="spellEnd"/>
            <w:r>
              <w:br/>
              <w:t xml:space="preserve">4. El </w:t>
            </w:r>
            <w:proofErr w:type="spellStart"/>
            <w:r>
              <w:t>nombre</w:t>
            </w:r>
            <w:proofErr w:type="spellEnd"/>
            <w:r>
              <w:t xml:space="preserve"> y el </w:t>
            </w:r>
            <w:proofErr w:type="spellStart"/>
            <w:r>
              <w:t>adjetivo</w:t>
            </w:r>
            <w:proofErr w:type="spellEnd"/>
            <w:r>
              <w:t xml:space="preserve">: </w:t>
            </w:r>
            <w:proofErr w:type="spellStart"/>
            <w:r>
              <w:t>género</w:t>
            </w:r>
            <w:proofErr w:type="spellEnd"/>
            <w:r>
              <w:t xml:space="preserve"> y </w:t>
            </w:r>
            <w:proofErr w:type="spellStart"/>
            <w:r>
              <w:t>número</w:t>
            </w:r>
            <w:proofErr w:type="spellEnd"/>
            <w:r>
              <w:br/>
              <w:t xml:space="preserve">5. </w:t>
            </w:r>
            <w:proofErr w:type="spellStart"/>
            <w:r>
              <w:t>Pronombres</w:t>
            </w:r>
            <w:proofErr w:type="spellEnd"/>
            <w:r>
              <w:t xml:space="preserve"> </w:t>
            </w:r>
            <w:proofErr w:type="spellStart"/>
            <w:r>
              <w:t>personales</w:t>
            </w:r>
            <w:proofErr w:type="spellEnd"/>
            <w:r>
              <w:t xml:space="preserve"> (</w:t>
            </w:r>
            <w:proofErr w:type="spellStart"/>
            <w:r>
              <w:t>pronombres</w:t>
            </w:r>
            <w:proofErr w:type="spellEnd"/>
            <w:r>
              <w:t xml:space="preserve"> </w:t>
            </w:r>
            <w:proofErr w:type="spellStart"/>
            <w:r>
              <w:t>sujeto</w:t>
            </w:r>
            <w:proofErr w:type="spellEnd"/>
            <w:r>
              <w:t xml:space="preserve">, </w:t>
            </w:r>
            <w:proofErr w:type="spellStart"/>
            <w:r>
              <w:t>reflexivos</w:t>
            </w:r>
            <w:proofErr w:type="spellEnd"/>
            <w:r>
              <w:t xml:space="preserve">, </w:t>
            </w:r>
            <w:proofErr w:type="spellStart"/>
            <w:r>
              <w:t>complemento</w:t>
            </w:r>
            <w:proofErr w:type="spellEnd"/>
            <w:r>
              <w:t xml:space="preserve"> </w:t>
            </w:r>
            <w:proofErr w:type="spellStart"/>
            <w:r>
              <w:t>directo</w:t>
            </w:r>
            <w:proofErr w:type="spellEnd"/>
            <w:r>
              <w:t xml:space="preserve"> e </w:t>
            </w:r>
            <w:proofErr w:type="spellStart"/>
            <w:r>
              <w:t>indirecto</w:t>
            </w:r>
            <w:proofErr w:type="spellEnd"/>
            <w:r>
              <w:t xml:space="preserve"> </w:t>
            </w:r>
            <w:proofErr w:type="spellStart"/>
            <w:r>
              <w:t>átonos</w:t>
            </w:r>
            <w:proofErr w:type="spellEnd"/>
            <w:r>
              <w:t xml:space="preserve">, </w:t>
            </w:r>
            <w:proofErr w:type="spellStart"/>
            <w:r>
              <w:t>pronombres</w:t>
            </w:r>
            <w:proofErr w:type="spellEnd"/>
            <w:r>
              <w:t xml:space="preserve"> de </w:t>
            </w:r>
            <w:proofErr w:type="spellStart"/>
            <w:r>
              <w:t>complemento</w:t>
            </w:r>
            <w:proofErr w:type="spellEnd"/>
            <w:r>
              <w:t xml:space="preserve"> </w:t>
            </w:r>
            <w:proofErr w:type="spellStart"/>
            <w:r>
              <w:t>tónicos</w:t>
            </w:r>
            <w:proofErr w:type="spellEnd"/>
            <w:r>
              <w:t>)</w:t>
            </w:r>
            <w:r>
              <w:br/>
              <w:t xml:space="preserve">6. </w:t>
            </w:r>
            <w:proofErr w:type="spellStart"/>
            <w:r>
              <w:t>Adjetivos</w:t>
            </w:r>
            <w:proofErr w:type="spellEnd"/>
            <w:r>
              <w:t xml:space="preserve"> y </w:t>
            </w:r>
            <w:proofErr w:type="spellStart"/>
            <w:r>
              <w:t>pronombres</w:t>
            </w:r>
            <w:proofErr w:type="spellEnd"/>
            <w:r>
              <w:t xml:space="preserve"> </w:t>
            </w:r>
            <w:proofErr w:type="spellStart"/>
            <w:r>
              <w:t>demostrativos</w:t>
            </w:r>
            <w:proofErr w:type="spellEnd"/>
            <w:r>
              <w:br/>
            </w:r>
            <w:r>
              <w:lastRenderedPageBreak/>
              <w:t xml:space="preserve">7. </w:t>
            </w:r>
            <w:proofErr w:type="spellStart"/>
            <w:r>
              <w:t>Adjetivos</w:t>
            </w:r>
            <w:proofErr w:type="spellEnd"/>
            <w:r>
              <w:t xml:space="preserve"> y </w:t>
            </w:r>
            <w:proofErr w:type="spellStart"/>
            <w:r>
              <w:t>pronombres</w:t>
            </w:r>
            <w:proofErr w:type="spellEnd"/>
            <w:r>
              <w:t xml:space="preserve"> </w:t>
            </w:r>
            <w:proofErr w:type="spellStart"/>
            <w:r>
              <w:t>posesivos</w:t>
            </w:r>
            <w:proofErr w:type="spellEnd"/>
            <w:r>
              <w:br/>
              <w:t xml:space="preserve">8. </w:t>
            </w:r>
            <w:proofErr w:type="spellStart"/>
            <w:r>
              <w:t>Adjetivos</w:t>
            </w:r>
            <w:proofErr w:type="spellEnd"/>
            <w:r>
              <w:t xml:space="preserve"> y </w:t>
            </w:r>
            <w:proofErr w:type="spellStart"/>
            <w:r>
              <w:t>pronombres</w:t>
            </w:r>
            <w:proofErr w:type="spellEnd"/>
            <w:r>
              <w:t xml:space="preserve"> </w:t>
            </w:r>
            <w:proofErr w:type="spellStart"/>
            <w:r>
              <w:t>indefinidos</w:t>
            </w:r>
            <w:proofErr w:type="spellEnd"/>
            <w:r>
              <w:br/>
              <w:t xml:space="preserve">9. </w:t>
            </w:r>
            <w:proofErr w:type="spellStart"/>
            <w:r>
              <w:t>Pronombres</w:t>
            </w:r>
            <w:proofErr w:type="spellEnd"/>
            <w:r>
              <w:t xml:space="preserve"> </w:t>
            </w:r>
            <w:proofErr w:type="spellStart"/>
            <w:r>
              <w:t>relativos</w:t>
            </w:r>
            <w:proofErr w:type="spellEnd"/>
            <w:r>
              <w:t xml:space="preserve">, </w:t>
            </w:r>
            <w:proofErr w:type="spellStart"/>
            <w:r>
              <w:t>interrogativos</w:t>
            </w:r>
            <w:proofErr w:type="spellEnd"/>
            <w:r>
              <w:t xml:space="preserve"> y </w:t>
            </w:r>
            <w:proofErr w:type="spellStart"/>
            <w:r>
              <w:t>exclamativos</w:t>
            </w:r>
            <w:proofErr w:type="spellEnd"/>
            <w:r>
              <w:br/>
              <w:t xml:space="preserve">10. </w:t>
            </w:r>
            <w:proofErr w:type="spellStart"/>
            <w:r>
              <w:t>Preposiciones</w:t>
            </w:r>
            <w:proofErr w:type="spellEnd"/>
            <w:r>
              <w:t xml:space="preserve"> y </w:t>
            </w:r>
            <w:proofErr w:type="spellStart"/>
            <w:r>
              <w:t>conjunciones</w:t>
            </w:r>
            <w:proofErr w:type="spellEnd"/>
            <w:r>
              <w:br/>
              <w:t xml:space="preserve">11. El </w:t>
            </w:r>
            <w:proofErr w:type="spellStart"/>
            <w:r>
              <w:t>verbo</w:t>
            </w:r>
            <w:proofErr w:type="spellEnd"/>
            <w:r>
              <w:t xml:space="preserve">: </w:t>
            </w:r>
            <w:proofErr w:type="spellStart"/>
            <w:r>
              <w:t>verbos</w:t>
            </w:r>
            <w:proofErr w:type="spellEnd"/>
            <w:r>
              <w:t xml:space="preserve"> </w:t>
            </w:r>
            <w:proofErr w:type="spellStart"/>
            <w:r>
              <w:t>regulares</w:t>
            </w:r>
            <w:proofErr w:type="spellEnd"/>
            <w:r>
              <w:t xml:space="preserve"> e </w:t>
            </w:r>
            <w:proofErr w:type="spellStart"/>
            <w:r>
              <w:t>irregulares</w:t>
            </w:r>
            <w:proofErr w:type="spellEnd"/>
            <w:r>
              <w:t xml:space="preserve">. </w:t>
            </w:r>
            <w:proofErr w:type="spellStart"/>
            <w:r>
              <w:t>Modo</w:t>
            </w:r>
            <w:proofErr w:type="spellEnd"/>
            <w:r>
              <w:t xml:space="preserve"> </w:t>
            </w:r>
            <w:proofErr w:type="spellStart"/>
            <w:r>
              <w:t>indicativo</w:t>
            </w:r>
            <w:proofErr w:type="spellEnd"/>
            <w:r>
              <w:t xml:space="preserve">: </w:t>
            </w:r>
            <w:proofErr w:type="spellStart"/>
            <w:r>
              <w:t>tiempo</w:t>
            </w:r>
            <w:proofErr w:type="spellEnd"/>
            <w:r>
              <w:t xml:space="preserve"> </w:t>
            </w:r>
            <w:proofErr w:type="spellStart"/>
            <w:r>
              <w:t>presente</w:t>
            </w:r>
            <w:proofErr w:type="spellEnd"/>
            <w:r>
              <w:t xml:space="preserve">, </w:t>
            </w:r>
            <w:proofErr w:type="spellStart"/>
            <w:r>
              <w:t>imperfecto</w:t>
            </w:r>
            <w:proofErr w:type="spellEnd"/>
            <w:r>
              <w:t xml:space="preserve">, perfecto simple y perfecto </w:t>
            </w:r>
            <w:proofErr w:type="spellStart"/>
            <w:r>
              <w:t>compuesto</w:t>
            </w:r>
            <w:proofErr w:type="spellEnd"/>
            <w:r>
              <w:t xml:space="preserve">, </w:t>
            </w:r>
            <w:proofErr w:type="spellStart"/>
            <w:r>
              <w:t>pluscuamperfecto</w:t>
            </w:r>
            <w:proofErr w:type="spellEnd"/>
            <w:r>
              <w:t xml:space="preserve">, </w:t>
            </w:r>
            <w:proofErr w:type="spellStart"/>
            <w:r>
              <w:t>tiempo</w:t>
            </w:r>
            <w:proofErr w:type="spellEnd"/>
            <w:r>
              <w:t xml:space="preserve"> </w:t>
            </w:r>
            <w:proofErr w:type="spellStart"/>
            <w:r>
              <w:t>futuro</w:t>
            </w:r>
            <w:proofErr w:type="spellEnd"/>
            <w:r>
              <w:t xml:space="preserve"> simple y </w:t>
            </w:r>
            <w:proofErr w:type="spellStart"/>
            <w:r>
              <w:t>compuesto</w:t>
            </w:r>
            <w:proofErr w:type="spellEnd"/>
            <w:r>
              <w:t xml:space="preserve">, </w:t>
            </w:r>
            <w:proofErr w:type="spellStart"/>
            <w:r>
              <w:t>condicional</w:t>
            </w:r>
            <w:proofErr w:type="spellEnd"/>
            <w:r>
              <w:t xml:space="preserve"> simple y </w:t>
            </w:r>
            <w:proofErr w:type="spellStart"/>
            <w:r>
              <w:t>compuesto</w:t>
            </w:r>
            <w:proofErr w:type="spellEnd"/>
            <w:r>
              <w:t xml:space="preserve">. </w:t>
            </w:r>
            <w:proofErr w:type="spellStart"/>
            <w:r>
              <w:t>Modo</w:t>
            </w:r>
            <w:proofErr w:type="spellEnd"/>
            <w:r>
              <w:t xml:space="preserve"> </w:t>
            </w:r>
            <w:proofErr w:type="spellStart"/>
            <w:r>
              <w:t>subjuntivo</w:t>
            </w:r>
            <w:proofErr w:type="spellEnd"/>
            <w:r>
              <w:t xml:space="preserve">: </w:t>
            </w:r>
            <w:proofErr w:type="spellStart"/>
            <w:r>
              <w:t>presente</w:t>
            </w:r>
            <w:proofErr w:type="spellEnd"/>
            <w:r>
              <w:t xml:space="preserve">, perfecto, </w:t>
            </w:r>
            <w:proofErr w:type="spellStart"/>
            <w:r>
              <w:t>imperfecto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pluscuamperfecto</w:t>
            </w:r>
            <w:proofErr w:type="spellEnd"/>
            <w:proofErr w:type="gramEnd"/>
            <w:r>
              <w:t xml:space="preserve">. </w:t>
            </w:r>
            <w:proofErr w:type="spellStart"/>
            <w:r>
              <w:t>Imperativo</w:t>
            </w:r>
            <w:proofErr w:type="spellEnd"/>
            <w:r>
              <w:t>.</w:t>
            </w:r>
            <w:r>
              <w:br/>
              <w:t xml:space="preserve">12. </w:t>
            </w:r>
            <w:proofErr w:type="spellStart"/>
            <w:r>
              <w:t>Verbos</w:t>
            </w:r>
            <w:proofErr w:type="spellEnd"/>
            <w:r>
              <w:t xml:space="preserve"> </w:t>
            </w:r>
            <w:proofErr w:type="spellStart"/>
            <w:r>
              <w:t>ser</w:t>
            </w:r>
            <w:proofErr w:type="spellEnd"/>
            <w:r>
              <w:t xml:space="preserve"> y </w:t>
            </w:r>
            <w:proofErr w:type="spellStart"/>
            <w:r>
              <w:t>estar</w:t>
            </w:r>
            <w:proofErr w:type="spellEnd"/>
            <w:r>
              <w:t xml:space="preserve">: </w:t>
            </w:r>
            <w:proofErr w:type="spellStart"/>
            <w:r>
              <w:t>conjugación</w:t>
            </w:r>
            <w:proofErr w:type="spellEnd"/>
            <w:r>
              <w:t xml:space="preserve"> y </w:t>
            </w:r>
            <w:proofErr w:type="spellStart"/>
            <w:r>
              <w:t>usos</w:t>
            </w:r>
            <w:proofErr w:type="spellEnd"/>
            <w:r>
              <w:br/>
              <w:t xml:space="preserve">13. </w:t>
            </w:r>
            <w:proofErr w:type="spellStart"/>
            <w:r>
              <w:t>Verbos</w:t>
            </w:r>
            <w:proofErr w:type="spellEnd"/>
            <w:r>
              <w:t xml:space="preserve"> </w:t>
            </w:r>
            <w:proofErr w:type="spellStart"/>
            <w:r>
              <w:t>tener</w:t>
            </w:r>
            <w:proofErr w:type="spellEnd"/>
            <w:r>
              <w:t xml:space="preserve"> y </w:t>
            </w:r>
            <w:proofErr w:type="spellStart"/>
            <w:r>
              <w:t>haber</w:t>
            </w:r>
            <w:proofErr w:type="spellEnd"/>
            <w:r>
              <w:t xml:space="preserve">: </w:t>
            </w:r>
            <w:proofErr w:type="spellStart"/>
            <w:r>
              <w:t>conjugación</w:t>
            </w:r>
            <w:proofErr w:type="spellEnd"/>
            <w:r>
              <w:t xml:space="preserve"> y </w:t>
            </w:r>
            <w:proofErr w:type="spellStart"/>
            <w:r>
              <w:t>usos</w:t>
            </w:r>
            <w:proofErr w:type="spellEnd"/>
            <w:r>
              <w:br/>
              <w:t xml:space="preserve">14. </w:t>
            </w:r>
            <w:proofErr w:type="spellStart"/>
            <w:r>
              <w:t>Formas</w:t>
            </w:r>
            <w:proofErr w:type="spellEnd"/>
            <w:r>
              <w:t xml:space="preserve"> no </w:t>
            </w:r>
            <w:proofErr w:type="spellStart"/>
            <w:r>
              <w:t>personales</w:t>
            </w:r>
            <w:proofErr w:type="spellEnd"/>
            <w:r>
              <w:t xml:space="preserve"> del </w:t>
            </w:r>
            <w:proofErr w:type="spellStart"/>
            <w:r>
              <w:t>verbo</w:t>
            </w:r>
            <w:proofErr w:type="spellEnd"/>
            <w:r>
              <w:t xml:space="preserve">: </w:t>
            </w:r>
            <w:proofErr w:type="spellStart"/>
            <w:r>
              <w:t>infinitivo</w:t>
            </w:r>
            <w:proofErr w:type="spellEnd"/>
            <w:r>
              <w:t xml:space="preserve">, </w:t>
            </w:r>
            <w:proofErr w:type="spellStart"/>
            <w:r>
              <w:t>gerundio</w:t>
            </w:r>
            <w:proofErr w:type="spellEnd"/>
            <w:r>
              <w:t xml:space="preserve"> y </w:t>
            </w:r>
            <w:proofErr w:type="spellStart"/>
            <w:r>
              <w:t>participio</w:t>
            </w:r>
            <w:proofErr w:type="spellEnd"/>
            <w:r>
              <w:br/>
              <w:t xml:space="preserve">15. </w:t>
            </w:r>
            <w:proofErr w:type="spellStart"/>
            <w:r>
              <w:t>Perífrasis</w:t>
            </w:r>
            <w:proofErr w:type="spellEnd"/>
            <w:r>
              <w:t xml:space="preserve"> </w:t>
            </w:r>
            <w:proofErr w:type="spellStart"/>
            <w:r>
              <w:t>verbales</w:t>
            </w:r>
            <w:proofErr w:type="spellEnd"/>
            <w:r>
              <w:t xml:space="preserve"> con </w:t>
            </w:r>
            <w:proofErr w:type="spellStart"/>
            <w:r>
              <w:t>infinitivo</w:t>
            </w:r>
            <w:proofErr w:type="spellEnd"/>
            <w:r>
              <w:t xml:space="preserve"> y </w:t>
            </w:r>
            <w:proofErr w:type="spellStart"/>
            <w:r>
              <w:t>gerundio</w:t>
            </w:r>
            <w:proofErr w:type="spellEnd"/>
            <w:r>
              <w:br/>
              <w:t xml:space="preserve">16. El </w:t>
            </w:r>
            <w:proofErr w:type="spellStart"/>
            <w:r>
              <w:t>uso</w:t>
            </w:r>
            <w:proofErr w:type="spellEnd"/>
            <w:r>
              <w:t xml:space="preserve"> del </w:t>
            </w:r>
            <w:proofErr w:type="spellStart"/>
            <w:r>
              <w:t>subjuntivo</w:t>
            </w:r>
            <w:proofErr w:type="spellEnd"/>
            <w:r>
              <w:t xml:space="preserve"> en </w:t>
            </w:r>
            <w:proofErr w:type="spellStart"/>
            <w:r>
              <w:t>oraciones</w:t>
            </w:r>
            <w:proofErr w:type="spellEnd"/>
            <w:r>
              <w:t xml:space="preserve"> </w:t>
            </w:r>
            <w:proofErr w:type="spellStart"/>
            <w:r>
              <w:t>independientes</w:t>
            </w:r>
            <w:proofErr w:type="spellEnd"/>
            <w:r>
              <w:br/>
              <w:t xml:space="preserve">17. El </w:t>
            </w:r>
            <w:proofErr w:type="spellStart"/>
            <w:r>
              <w:t>subjuntivo</w:t>
            </w:r>
            <w:proofErr w:type="spellEnd"/>
            <w:r>
              <w:t xml:space="preserve"> y la </w:t>
            </w:r>
            <w:proofErr w:type="spellStart"/>
            <w:r>
              <w:t>subordinación</w:t>
            </w:r>
            <w:proofErr w:type="spellEnd"/>
            <w:r>
              <w:t xml:space="preserve">: </w:t>
            </w:r>
            <w:proofErr w:type="spellStart"/>
            <w:r>
              <w:t>Uso</w:t>
            </w:r>
            <w:proofErr w:type="spellEnd"/>
            <w:r>
              <w:t xml:space="preserve"> de </w:t>
            </w:r>
            <w:proofErr w:type="spellStart"/>
            <w:r>
              <w:t>indicativo</w:t>
            </w:r>
            <w:proofErr w:type="spellEnd"/>
            <w:r>
              <w:t xml:space="preserve"> y/o </w:t>
            </w:r>
            <w:proofErr w:type="spellStart"/>
            <w:r>
              <w:t>subjuntivo</w:t>
            </w:r>
            <w:proofErr w:type="spellEnd"/>
            <w:r>
              <w:t xml:space="preserve"> en </w:t>
            </w:r>
            <w:proofErr w:type="spellStart"/>
            <w:r>
              <w:t>oraciones</w:t>
            </w:r>
            <w:proofErr w:type="spellEnd"/>
            <w:r>
              <w:t xml:space="preserve"> </w:t>
            </w:r>
            <w:proofErr w:type="spellStart"/>
            <w:r>
              <w:t>sustantivas</w:t>
            </w:r>
            <w:proofErr w:type="spellEnd"/>
            <w:r>
              <w:t xml:space="preserve"> </w:t>
            </w:r>
            <w:proofErr w:type="spellStart"/>
            <w:r>
              <w:t>personales</w:t>
            </w:r>
            <w:proofErr w:type="spellEnd"/>
            <w:r>
              <w:t xml:space="preserve"> e </w:t>
            </w:r>
            <w:proofErr w:type="spellStart"/>
            <w:r>
              <w:t>impersonales</w:t>
            </w:r>
            <w:proofErr w:type="spellEnd"/>
            <w:r>
              <w:t xml:space="preserve">; en </w:t>
            </w:r>
            <w:proofErr w:type="spellStart"/>
            <w:r>
              <w:t>las</w:t>
            </w:r>
            <w:proofErr w:type="spellEnd"/>
            <w:r>
              <w:t xml:space="preserve"> </w:t>
            </w:r>
            <w:proofErr w:type="spellStart"/>
            <w:r>
              <w:t>adverbiales</w:t>
            </w:r>
            <w:proofErr w:type="spellEnd"/>
            <w:r>
              <w:t xml:space="preserve">: </w:t>
            </w:r>
            <w:proofErr w:type="spellStart"/>
            <w:r>
              <w:t>temporales</w:t>
            </w:r>
            <w:proofErr w:type="spellEnd"/>
            <w:r>
              <w:t xml:space="preserve">, </w:t>
            </w:r>
            <w:proofErr w:type="spellStart"/>
            <w:r>
              <w:t>concesivas</w:t>
            </w:r>
            <w:proofErr w:type="spellEnd"/>
            <w:r>
              <w:t xml:space="preserve">, finales, </w:t>
            </w:r>
            <w:proofErr w:type="spellStart"/>
            <w:r>
              <w:t>condicionales</w:t>
            </w:r>
            <w:proofErr w:type="spellEnd"/>
            <w:r>
              <w:t xml:space="preserve">, </w:t>
            </w:r>
            <w:proofErr w:type="spellStart"/>
            <w:r>
              <w:t>periodo</w:t>
            </w:r>
            <w:proofErr w:type="spellEnd"/>
            <w:r>
              <w:t xml:space="preserve"> </w:t>
            </w:r>
            <w:proofErr w:type="spellStart"/>
            <w:r>
              <w:t>hipotético</w:t>
            </w:r>
            <w:proofErr w:type="spellEnd"/>
            <w:r>
              <w:t xml:space="preserve">, </w:t>
            </w:r>
            <w:proofErr w:type="spellStart"/>
            <w:r>
              <w:t>consecutivas</w:t>
            </w:r>
            <w:proofErr w:type="spellEnd"/>
            <w:r>
              <w:t xml:space="preserve"> y </w:t>
            </w:r>
            <w:proofErr w:type="spellStart"/>
            <w:r>
              <w:t>causales</w:t>
            </w:r>
            <w:proofErr w:type="spellEnd"/>
            <w:r>
              <w:t xml:space="preserve">; en </w:t>
            </w:r>
            <w:proofErr w:type="spellStart"/>
            <w:r>
              <w:t>las</w:t>
            </w:r>
            <w:proofErr w:type="spellEnd"/>
            <w:r>
              <w:t xml:space="preserve"> </w:t>
            </w:r>
            <w:proofErr w:type="spellStart"/>
            <w:r>
              <w:t>relativoas</w:t>
            </w:r>
            <w:proofErr w:type="spellEnd"/>
            <w:r>
              <w:t xml:space="preserve"> o de </w:t>
            </w:r>
            <w:proofErr w:type="spellStart"/>
            <w:r>
              <w:t>adjetivo</w:t>
            </w:r>
            <w:proofErr w:type="spellEnd"/>
            <w:r>
              <w:br/>
              <w:t xml:space="preserve">18. </w:t>
            </w:r>
            <w:proofErr w:type="spellStart"/>
            <w:r>
              <w:t>Expresiones</w:t>
            </w:r>
            <w:proofErr w:type="spellEnd"/>
            <w:r>
              <w:t xml:space="preserve"> de </w:t>
            </w:r>
            <w:proofErr w:type="spellStart"/>
            <w:r>
              <w:t>devenir</w:t>
            </w:r>
            <w:proofErr w:type="spellEnd"/>
            <w:r>
              <w:br/>
            </w:r>
            <w:r>
              <w:lastRenderedPageBreak/>
              <w:t xml:space="preserve">19. La </w:t>
            </w:r>
            <w:proofErr w:type="spellStart"/>
            <w:r>
              <w:t>voz</w:t>
            </w:r>
            <w:proofErr w:type="spellEnd"/>
            <w:r>
              <w:t xml:space="preserve"> </w:t>
            </w:r>
            <w:proofErr w:type="spellStart"/>
            <w:r>
              <w:t>pasiva</w:t>
            </w:r>
            <w:proofErr w:type="spellEnd"/>
            <w:r>
              <w:t xml:space="preserve">, la </w:t>
            </w:r>
            <w:proofErr w:type="spellStart"/>
            <w:r>
              <w:t>pasiva</w:t>
            </w:r>
            <w:proofErr w:type="spellEnd"/>
            <w:r>
              <w:t xml:space="preserve"> </w:t>
            </w:r>
            <w:proofErr w:type="spellStart"/>
            <w:r>
              <w:t>refleja</w:t>
            </w:r>
            <w:proofErr w:type="spellEnd"/>
          </w:p>
        </w:tc>
        <w:tc>
          <w:tcPr>
            <w:tcW w:w="4336" w:type="dxa"/>
          </w:tcPr>
          <w:p w14:paraId="65B9DCDF" w14:textId="77777777" w:rsidR="00873C0A" w:rsidRDefault="00873C0A"/>
        </w:tc>
      </w:tr>
      <w:tr w:rsidR="00873C0A" w14:paraId="32892372" w14:textId="77777777">
        <w:tc>
          <w:tcPr>
            <w:tcW w:w="1699" w:type="dxa"/>
            <w:shd w:val="clear" w:color="auto" w:fill="F2F2F2" w:themeFill="background1" w:themeFillShade="F2"/>
          </w:tcPr>
          <w:p w14:paraId="14B87DFF" w14:textId="77777777" w:rsidR="00873C0A" w:rsidRDefault="00583F80">
            <w:pPr>
              <w:rPr>
                <w:rFonts w:ascii="Arial" w:eastAsia="Times New Roman" w:hAnsi="Arial" w:cs="Times New Roman"/>
                <w:color w:val="000000"/>
              </w:rPr>
            </w:pPr>
            <w:proofErr w:type="spellStart"/>
            <w:r>
              <w:rPr>
                <w:rFonts w:ascii="Arial" w:eastAsia="Times New Roman" w:hAnsi="Arial" w:cs="Times New Roman"/>
                <w:b/>
                <w:bCs/>
                <w:color w:val="000000"/>
              </w:rPr>
              <w:lastRenderedPageBreak/>
              <w:t>Testi</w:t>
            </w:r>
            <w:proofErr w:type="spellEnd"/>
            <w:r>
              <w:rPr>
                <w:rFonts w:ascii="Arial" w:eastAsia="Times New Roman" w:hAnsi="Arial" w:cs="Times New Roman"/>
                <w:b/>
                <w:bCs/>
                <w:color w:val="000000"/>
              </w:rPr>
              <w:t xml:space="preserve"> di </w:t>
            </w:r>
            <w:proofErr w:type="spellStart"/>
            <w:r>
              <w:rPr>
                <w:rFonts w:ascii="Arial" w:eastAsia="Times New Roman" w:hAnsi="Arial" w:cs="Times New Roman"/>
                <w:b/>
                <w:bCs/>
                <w:color w:val="000000"/>
              </w:rPr>
              <w:t>riferimento</w:t>
            </w:r>
            <w:proofErr w:type="spellEnd"/>
          </w:p>
        </w:tc>
        <w:tc>
          <w:tcPr>
            <w:tcW w:w="1840" w:type="dxa"/>
          </w:tcPr>
          <w:p w14:paraId="04C66B78" w14:textId="77777777" w:rsidR="00873C0A" w:rsidRDefault="00583F80">
            <w:pPr>
              <w:rPr>
                <w:rFonts w:ascii="Arial" w:eastAsia="Times New Roman" w:hAnsi="Arial" w:cs="Times New Roman"/>
                <w:color w:val="000000"/>
              </w:rPr>
            </w:pPr>
            <w:r>
              <w:rPr>
                <w:rFonts w:ascii="Arial" w:eastAsia="Times New Roman" w:hAnsi="Arial" w:cs="Times New Roman"/>
                <w:color w:val="000000"/>
              </w:rPr>
              <w:t>TESTI_RIF</w:t>
            </w:r>
          </w:p>
        </w:tc>
        <w:tc>
          <w:tcPr>
            <w:tcW w:w="1248" w:type="dxa"/>
          </w:tcPr>
          <w:p w14:paraId="4B15872D" w14:textId="77777777" w:rsidR="00873C0A" w:rsidRDefault="00583F80">
            <w:pPr>
              <w:rPr>
                <w:rFonts w:ascii="Arial" w:eastAsia="Times New Roman" w:hAnsi="Arial" w:cs="Times New Roman"/>
                <w:color w:val="000000"/>
              </w:rPr>
            </w:pPr>
            <w:r>
              <w:rPr>
                <w:rFonts w:ascii="Arial" w:eastAsia="Times New Roman" w:hAnsi="Arial" w:cs="Times New Roman"/>
                <w:color w:val="000000"/>
              </w:rPr>
              <w:t>3800</w:t>
            </w:r>
          </w:p>
        </w:tc>
        <w:tc>
          <w:tcPr>
            <w:tcW w:w="533" w:type="dxa"/>
          </w:tcPr>
          <w:p w14:paraId="13EFA61D" w14:textId="77777777" w:rsidR="00873C0A" w:rsidRDefault="00583F80">
            <w:pPr>
              <w:rPr>
                <w:rFonts w:ascii="Arial" w:eastAsia="Times New Roman" w:hAnsi="Arial" w:cs="Times New Roman"/>
                <w:color w:val="000000"/>
              </w:rPr>
            </w:pPr>
            <w:proofErr w:type="spellStart"/>
            <w:r>
              <w:rPr>
                <w:rFonts w:ascii="Arial" w:eastAsia="Times New Roman" w:hAnsi="Arial" w:cs="Times New Roman"/>
                <w:color w:val="000000"/>
              </w:rPr>
              <w:t>Sì</w:t>
            </w:r>
            <w:proofErr w:type="spellEnd"/>
          </w:p>
        </w:tc>
        <w:tc>
          <w:tcPr>
            <w:tcW w:w="4348" w:type="dxa"/>
          </w:tcPr>
          <w:p w14:paraId="2B22DE46" w14:textId="2BE0D680" w:rsidR="00CA6673" w:rsidRPr="0016778B" w:rsidRDefault="00583F80" w:rsidP="0016778B">
            <w:pPr>
              <w:widowControl w:val="0"/>
              <w:rPr>
                <w:snapToGrid w:val="0"/>
              </w:rPr>
            </w:pPr>
            <w:r>
              <w:t xml:space="preserve">1) </w:t>
            </w:r>
            <w:proofErr w:type="spellStart"/>
            <w:r>
              <w:t>Testi</w:t>
            </w:r>
            <w:proofErr w:type="spellEnd"/>
            <w:r>
              <w:t xml:space="preserve"> </w:t>
            </w:r>
            <w:proofErr w:type="spellStart"/>
            <w:r>
              <w:t>nei</w:t>
            </w:r>
            <w:proofErr w:type="spellEnd"/>
            <w:r>
              <w:t xml:space="preserve"> </w:t>
            </w:r>
            <w:proofErr w:type="spellStart"/>
            <w:r>
              <w:t>quali</w:t>
            </w:r>
            <w:proofErr w:type="spellEnd"/>
            <w:r>
              <w:t xml:space="preserve"> </w:t>
            </w:r>
            <w:proofErr w:type="spellStart"/>
            <w:r>
              <w:t>sono</w:t>
            </w:r>
            <w:proofErr w:type="spellEnd"/>
            <w:r>
              <w:t xml:space="preserve"> </w:t>
            </w:r>
            <w:proofErr w:type="spellStart"/>
            <w:r>
              <w:t>reperibili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racconti</w:t>
            </w:r>
            <w:proofErr w:type="spellEnd"/>
            <w:r>
              <w:t xml:space="preserve"> </w:t>
            </w:r>
            <w:proofErr w:type="spellStart"/>
            <w:r>
              <w:t>che</w:t>
            </w:r>
            <w:proofErr w:type="spellEnd"/>
            <w:r>
              <w:t xml:space="preserve"> </w:t>
            </w:r>
            <w:proofErr w:type="spellStart"/>
            <w:r>
              <w:t>saranno</w:t>
            </w:r>
            <w:proofErr w:type="spellEnd"/>
            <w:r>
              <w:t xml:space="preserve"> </w:t>
            </w:r>
            <w:proofErr w:type="spellStart"/>
            <w:r>
              <w:t>let</w:t>
            </w:r>
            <w:r w:rsidR="00CA6673">
              <w:t>ti</w:t>
            </w:r>
            <w:proofErr w:type="spellEnd"/>
            <w:r w:rsidR="00CA6673">
              <w:t xml:space="preserve"> e </w:t>
            </w:r>
            <w:proofErr w:type="spellStart"/>
            <w:r w:rsidR="00CA6673">
              <w:t>analizzati</w:t>
            </w:r>
            <w:proofErr w:type="spellEnd"/>
            <w:r w:rsidR="00CA6673">
              <w:t xml:space="preserve"> </w:t>
            </w:r>
            <w:proofErr w:type="spellStart"/>
            <w:r w:rsidR="00CA6673">
              <w:t>durante</w:t>
            </w:r>
            <w:proofErr w:type="spellEnd"/>
            <w:r w:rsidR="00CA6673">
              <w:t xml:space="preserve"> </w:t>
            </w:r>
            <w:proofErr w:type="spellStart"/>
            <w:r w:rsidR="00CA6673">
              <w:t>il</w:t>
            </w:r>
            <w:proofErr w:type="spellEnd"/>
            <w:r w:rsidR="00CA6673">
              <w:t xml:space="preserve"> </w:t>
            </w:r>
            <w:proofErr w:type="spellStart"/>
            <w:r w:rsidR="00CA6673">
              <w:t>Corso</w:t>
            </w:r>
            <w:proofErr w:type="spellEnd"/>
            <w:r>
              <w:t>:</w:t>
            </w:r>
            <w:r>
              <w:br/>
            </w:r>
            <w:r w:rsidR="00CA6673">
              <w:rPr>
                <w:snapToGrid w:val="0"/>
              </w:rPr>
              <w:t xml:space="preserve">Eduardo </w:t>
            </w:r>
            <w:proofErr w:type="spellStart"/>
            <w:r w:rsidR="00CA6673">
              <w:rPr>
                <w:snapToGrid w:val="0"/>
              </w:rPr>
              <w:t>Galeano</w:t>
            </w:r>
            <w:proofErr w:type="spellEnd"/>
            <w:r w:rsidR="00CA6673">
              <w:rPr>
                <w:snapToGrid w:val="0"/>
              </w:rPr>
              <w:t xml:space="preserve">, (2003), </w:t>
            </w:r>
            <w:proofErr w:type="spellStart"/>
            <w:r w:rsidR="00CA6673">
              <w:rPr>
                <w:i/>
                <w:iCs/>
                <w:snapToGrid w:val="0"/>
              </w:rPr>
              <w:t>Memorias</w:t>
            </w:r>
            <w:proofErr w:type="spellEnd"/>
            <w:r w:rsidR="00CA6673">
              <w:rPr>
                <w:i/>
                <w:iCs/>
                <w:snapToGrid w:val="0"/>
              </w:rPr>
              <w:t xml:space="preserve"> del </w:t>
            </w:r>
            <w:proofErr w:type="spellStart"/>
            <w:r w:rsidR="00CA6673">
              <w:rPr>
                <w:i/>
                <w:iCs/>
                <w:snapToGrid w:val="0"/>
              </w:rPr>
              <w:t>fuego</w:t>
            </w:r>
            <w:proofErr w:type="spellEnd"/>
            <w:r w:rsidR="00CA6673">
              <w:rPr>
                <w:i/>
                <w:iCs/>
                <w:snapToGrid w:val="0"/>
              </w:rPr>
              <w:t xml:space="preserve">. El </w:t>
            </w:r>
            <w:proofErr w:type="spellStart"/>
            <w:r w:rsidR="00CA6673">
              <w:rPr>
                <w:i/>
                <w:iCs/>
                <w:snapToGrid w:val="0"/>
              </w:rPr>
              <w:t>siglo</w:t>
            </w:r>
            <w:proofErr w:type="spellEnd"/>
            <w:r w:rsidR="00CA6673">
              <w:rPr>
                <w:i/>
                <w:iCs/>
                <w:snapToGrid w:val="0"/>
              </w:rPr>
              <w:t xml:space="preserve"> del </w:t>
            </w:r>
            <w:proofErr w:type="spellStart"/>
            <w:r w:rsidR="00CA6673">
              <w:rPr>
                <w:i/>
                <w:iCs/>
                <w:snapToGrid w:val="0"/>
              </w:rPr>
              <w:t>viento</w:t>
            </w:r>
            <w:proofErr w:type="spellEnd"/>
            <w:r w:rsidR="00CA6673">
              <w:rPr>
                <w:snapToGrid w:val="0"/>
              </w:rPr>
              <w:t xml:space="preserve">, </w:t>
            </w:r>
            <w:proofErr w:type="spellStart"/>
            <w:r w:rsidR="00CA6673">
              <w:rPr>
                <w:snapToGrid w:val="0"/>
              </w:rPr>
              <w:t>Siglo</w:t>
            </w:r>
            <w:proofErr w:type="spellEnd"/>
            <w:r w:rsidR="00CA6673">
              <w:rPr>
                <w:snapToGrid w:val="0"/>
              </w:rPr>
              <w:t xml:space="preserve"> </w:t>
            </w:r>
            <w:proofErr w:type="spellStart"/>
            <w:r w:rsidR="00CA6673">
              <w:rPr>
                <w:snapToGrid w:val="0"/>
              </w:rPr>
              <w:t>Veintiuno</w:t>
            </w:r>
            <w:proofErr w:type="spellEnd"/>
            <w:r w:rsidR="00CA6673">
              <w:rPr>
                <w:snapToGrid w:val="0"/>
              </w:rPr>
              <w:t xml:space="preserve"> de </w:t>
            </w:r>
            <w:proofErr w:type="spellStart"/>
            <w:r w:rsidR="00CA6673">
              <w:rPr>
                <w:snapToGrid w:val="0"/>
              </w:rPr>
              <w:t>España</w:t>
            </w:r>
            <w:proofErr w:type="spellEnd"/>
            <w:r w:rsidR="00CA6673">
              <w:rPr>
                <w:snapToGrid w:val="0"/>
              </w:rPr>
              <w:t xml:space="preserve"> </w:t>
            </w:r>
            <w:proofErr w:type="spellStart"/>
            <w:r w:rsidR="00CA6673">
              <w:rPr>
                <w:snapToGrid w:val="0"/>
              </w:rPr>
              <w:t>Editores</w:t>
            </w:r>
            <w:proofErr w:type="spellEnd"/>
            <w:r>
              <w:br/>
            </w:r>
            <w:r>
              <w:br/>
              <w:t xml:space="preserve">2) </w:t>
            </w:r>
            <w:proofErr w:type="spellStart"/>
            <w:r>
              <w:t>Manuale</w:t>
            </w:r>
            <w:proofErr w:type="spellEnd"/>
            <w:r>
              <w:t xml:space="preserve"> </w:t>
            </w:r>
            <w:proofErr w:type="spellStart"/>
            <w:r>
              <w:t>comprensivo</w:t>
            </w:r>
            <w:proofErr w:type="spellEnd"/>
            <w:r>
              <w:t xml:space="preserve"> di </w:t>
            </w:r>
            <w:proofErr w:type="spellStart"/>
            <w:r>
              <w:t>una</w:t>
            </w:r>
            <w:proofErr w:type="spellEnd"/>
            <w:r>
              <w:t xml:space="preserve"> </w:t>
            </w:r>
            <w:proofErr w:type="spellStart"/>
            <w:r>
              <w:t>grammatica</w:t>
            </w:r>
            <w:proofErr w:type="spellEnd"/>
            <w:r>
              <w:t xml:space="preserve"> di base e di </w:t>
            </w:r>
            <w:proofErr w:type="spellStart"/>
            <w:r>
              <w:t>esercizi</w:t>
            </w:r>
            <w:proofErr w:type="spellEnd"/>
            <w:r>
              <w:t xml:space="preserve"> </w:t>
            </w:r>
            <w:proofErr w:type="spellStart"/>
            <w:r>
              <w:t>che</w:t>
            </w:r>
            <w:proofErr w:type="spellEnd"/>
            <w:r>
              <w:t xml:space="preserve"> </w:t>
            </w:r>
            <w:proofErr w:type="spellStart"/>
            <w:r>
              <w:t>sarà</w:t>
            </w:r>
            <w:proofErr w:type="spellEnd"/>
            <w:r>
              <w:t xml:space="preserve"> in </w:t>
            </w:r>
            <w:proofErr w:type="spellStart"/>
            <w:r>
              <w:t>uso</w:t>
            </w:r>
            <w:proofErr w:type="spellEnd"/>
            <w:r>
              <w:t xml:space="preserve"> </w:t>
            </w:r>
            <w:proofErr w:type="spellStart"/>
            <w:r>
              <w:t>durante</w:t>
            </w:r>
            <w:proofErr w:type="spellEnd"/>
            <w:r>
              <w:t xml:space="preserve"> le ore di </w:t>
            </w:r>
            <w:proofErr w:type="spellStart"/>
            <w:r>
              <w:t>lettorato</w:t>
            </w:r>
            <w:proofErr w:type="spellEnd"/>
            <w:r>
              <w:t>:</w:t>
            </w:r>
            <w:r>
              <w:br/>
            </w:r>
            <w:r>
              <w:br/>
              <w:t xml:space="preserve">Laura </w:t>
            </w:r>
            <w:proofErr w:type="spellStart"/>
            <w:r>
              <w:t>Tarricone-Nicoletta</w:t>
            </w:r>
            <w:proofErr w:type="spellEnd"/>
            <w:r>
              <w:t xml:space="preserve"> </w:t>
            </w:r>
            <w:proofErr w:type="spellStart"/>
            <w:r>
              <w:t>Giol</w:t>
            </w:r>
            <w:proofErr w:type="spellEnd"/>
            <w:r>
              <w:t xml:space="preserve">, </w:t>
            </w:r>
            <w:proofErr w:type="spellStart"/>
            <w:r w:rsidRPr="005D03F5">
              <w:rPr>
                <w:i/>
              </w:rPr>
              <w:t>Aprueba</w:t>
            </w:r>
            <w:proofErr w:type="spellEnd"/>
            <w:r w:rsidRPr="005D03F5">
              <w:rPr>
                <w:i/>
              </w:rPr>
              <w:t xml:space="preserve"> </w:t>
            </w:r>
            <w:proofErr w:type="spellStart"/>
            <w:r w:rsidRPr="005D03F5">
              <w:rPr>
                <w:i/>
              </w:rPr>
              <w:t>Gramática</w:t>
            </w:r>
            <w:proofErr w:type="spellEnd"/>
            <w:r w:rsidRPr="005D03F5">
              <w:rPr>
                <w:i/>
              </w:rPr>
              <w:t xml:space="preserve"> y </w:t>
            </w:r>
            <w:proofErr w:type="spellStart"/>
            <w:r w:rsidRPr="005D03F5">
              <w:rPr>
                <w:i/>
              </w:rPr>
              <w:t>léxico</w:t>
            </w:r>
            <w:proofErr w:type="spellEnd"/>
            <w:r w:rsidRPr="005D03F5">
              <w:rPr>
                <w:i/>
              </w:rPr>
              <w:t xml:space="preserve"> con </w:t>
            </w:r>
            <w:proofErr w:type="spellStart"/>
            <w:r w:rsidRPr="005D03F5">
              <w:rPr>
                <w:i/>
              </w:rPr>
              <w:t>ejercicios</w:t>
            </w:r>
            <w:proofErr w:type="spellEnd"/>
            <w:r w:rsidRPr="005D03F5">
              <w:rPr>
                <w:i/>
              </w:rPr>
              <w:t xml:space="preserve"> A1-B2 (</w:t>
            </w:r>
            <w:proofErr w:type="spellStart"/>
            <w:r w:rsidRPr="005D03F5">
              <w:rPr>
                <w:i/>
              </w:rPr>
              <w:t>hacia</w:t>
            </w:r>
            <w:proofErr w:type="spellEnd"/>
            <w:r w:rsidRPr="005D03F5">
              <w:rPr>
                <w:i/>
              </w:rPr>
              <w:t xml:space="preserve"> C1)</w:t>
            </w:r>
            <w:r>
              <w:t xml:space="preserve">, </w:t>
            </w:r>
            <w:proofErr w:type="spellStart"/>
            <w:r>
              <w:t>Loescher</w:t>
            </w:r>
            <w:proofErr w:type="spellEnd"/>
            <w:r>
              <w:t xml:space="preserve"> </w:t>
            </w:r>
            <w:proofErr w:type="spellStart"/>
            <w:r>
              <w:t>editore</w:t>
            </w:r>
            <w:proofErr w:type="spellEnd"/>
            <w:r>
              <w:br/>
            </w:r>
            <w:r>
              <w:br/>
              <w:t xml:space="preserve">3) </w:t>
            </w:r>
            <w:proofErr w:type="spellStart"/>
            <w:r>
              <w:t>Bibliografia</w:t>
            </w:r>
            <w:proofErr w:type="spellEnd"/>
            <w:r>
              <w:t xml:space="preserve"> di </w:t>
            </w:r>
            <w:proofErr w:type="spellStart"/>
            <w:r>
              <w:t>riferimento</w:t>
            </w:r>
            <w:proofErr w:type="spellEnd"/>
            <w:r>
              <w:t xml:space="preserve"> - non </w:t>
            </w:r>
            <w:proofErr w:type="spellStart"/>
            <w:r>
              <w:t>obbligatoria</w:t>
            </w:r>
            <w:proofErr w:type="spellEnd"/>
            <w:r>
              <w:t xml:space="preserve"> - per </w:t>
            </w:r>
            <w:proofErr w:type="spellStart"/>
            <w:r>
              <w:t>eve</w:t>
            </w:r>
            <w:r w:rsidR="002D4A3C">
              <w:t>ntuali</w:t>
            </w:r>
            <w:proofErr w:type="spellEnd"/>
            <w:r w:rsidR="002D4A3C">
              <w:t xml:space="preserve"> </w:t>
            </w:r>
            <w:proofErr w:type="spellStart"/>
            <w:r w:rsidR="002D4A3C">
              <w:t>consultazioni</w:t>
            </w:r>
            <w:proofErr w:type="spellEnd"/>
            <w:r w:rsidR="002D4A3C">
              <w:t xml:space="preserve"> </w:t>
            </w:r>
            <w:proofErr w:type="spellStart"/>
            <w:r w:rsidR="002D4A3C">
              <w:t>personali</w:t>
            </w:r>
            <w:proofErr w:type="spellEnd"/>
            <w:r w:rsidR="002D4A3C">
              <w:t>:</w:t>
            </w:r>
          </w:p>
          <w:p w14:paraId="6BC45510" w14:textId="204DEA9B" w:rsidR="00873C0A" w:rsidRDefault="00CA6673" w:rsidP="00CA6673">
            <w:r>
              <w:t xml:space="preserve">PRENZ, Betina </w:t>
            </w:r>
            <w:proofErr w:type="spellStart"/>
            <w:r>
              <w:t>Lilián</w:t>
            </w:r>
            <w:proofErr w:type="spellEnd"/>
            <w:r>
              <w:t xml:space="preserve"> (2012), </w:t>
            </w:r>
            <w:proofErr w:type="spellStart"/>
            <w:r>
              <w:t>Corso</w:t>
            </w:r>
            <w:proofErr w:type="spellEnd"/>
            <w:r>
              <w:t xml:space="preserve"> di </w:t>
            </w:r>
            <w:proofErr w:type="spellStart"/>
            <w:r>
              <w:t>Grammatica</w:t>
            </w:r>
            <w:proofErr w:type="spellEnd"/>
            <w:r>
              <w:t xml:space="preserve"> </w:t>
            </w:r>
            <w:proofErr w:type="spellStart"/>
            <w:r>
              <w:t>Spagnola</w:t>
            </w:r>
            <w:proofErr w:type="spellEnd"/>
            <w:r>
              <w:t xml:space="preserve">, </w:t>
            </w:r>
            <w:proofErr w:type="spellStart"/>
            <w:r>
              <w:t>Edizioni</w:t>
            </w:r>
            <w:proofErr w:type="spellEnd"/>
            <w:r>
              <w:t xml:space="preserve"> </w:t>
            </w:r>
            <w:proofErr w:type="spellStart"/>
            <w:r>
              <w:t>Nuova</w:t>
            </w:r>
            <w:proofErr w:type="spellEnd"/>
            <w:r>
              <w:t xml:space="preserve"> </w:t>
            </w:r>
            <w:proofErr w:type="spellStart"/>
            <w:r>
              <w:t>Cultura</w:t>
            </w:r>
            <w:proofErr w:type="spellEnd"/>
            <w:r>
              <w:t>, Roma</w:t>
            </w:r>
            <w:r>
              <w:br/>
            </w:r>
            <w:r w:rsidR="00583F80">
              <w:br/>
              <w:t xml:space="preserve">CARRERA DÍAZ, M. (1997), </w:t>
            </w:r>
            <w:proofErr w:type="spellStart"/>
            <w:r w:rsidR="00583F80">
              <w:t>Grammatica</w:t>
            </w:r>
            <w:proofErr w:type="spellEnd"/>
            <w:r w:rsidR="00583F80">
              <w:t xml:space="preserve"> </w:t>
            </w:r>
            <w:proofErr w:type="spellStart"/>
            <w:r w:rsidR="00583F80">
              <w:t>spagnola</w:t>
            </w:r>
            <w:proofErr w:type="spellEnd"/>
            <w:r w:rsidR="00583F80">
              <w:t xml:space="preserve">, </w:t>
            </w:r>
            <w:proofErr w:type="spellStart"/>
            <w:r w:rsidR="00583F80">
              <w:t>Laterza</w:t>
            </w:r>
            <w:proofErr w:type="spellEnd"/>
            <w:r w:rsidR="00583F80">
              <w:t>, Roma-Bari</w:t>
            </w:r>
            <w:r w:rsidR="00583F80">
              <w:br/>
              <w:t xml:space="preserve">TAM, Laura (2004), </w:t>
            </w:r>
            <w:proofErr w:type="spellStart"/>
            <w:r w:rsidR="00583F80">
              <w:t>Dizionario</w:t>
            </w:r>
            <w:proofErr w:type="spellEnd"/>
            <w:r w:rsidR="00583F80">
              <w:t xml:space="preserve"> </w:t>
            </w:r>
            <w:proofErr w:type="spellStart"/>
            <w:r w:rsidR="00583F80">
              <w:t>spagnolo-italiano</w:t>
            </w:r>
            <w:proofErr w:type="spellEnd"/>
            <w:r w:rsidR="00583F80">
              <w:t xml:space="preserve">. </w:t>
            </w:r>
            <w:proofErr w:type="spellStart"/>
            <w:r w:rsidR="00583F80">
              <w:t>Diccionario</w:t>
            </w:r>
            <w:proofErr w:type="spellEnd"/>
            <w:r w:rsidR="00583F80">
              <w:t xml:space="preserve"> </w:t>
            </w:r>
            <w:proofErr w:type="spellStart"/>
            <w:r w:rsidR="00583F80">
              <w:t>italiano-español</w:t>
            </w:r>
            <w:proofErr w:type="spellEnd"/>
            <w:r w:rsidR="00583F80">
              <w:t xml:space="preserve">, </w:t>
            </w:r>
            <w:proofErr w:type="spellStart"/>
            <w:r w:rsidR="00583F80">
              <w:t>Hoepli</w:t>
            </w:r>
            <w:proofErr w:type="spellEnd"/>
            <w:r w:rsidR="00583F80">
              <w:t>, Milano</w:t>
            </w:r>
            <w:r w:rsidR="00583F80">
              <w:br/>
            </w:r>
            <w:r w:rsidR="00583F80">
              <w:lastRenderedPageBreak/>
              <w:br/>
              <w:t xml:space="preserve">4) Per </w:t>
            </w:r>
            <w:proofErr w:type="spellStart"/>
            <w:r w:rsidR="00583F80">
              <w:t>i</w:t>
            </w:r>
            <w:proofErr w:type="spellEnd"/>
            <w:r w:rsidR="00583F80">
              <w:t xml:space="preserve"> </w:t>
            </w:r>
            <w:proofErr w:type="spellStart"/>
            <w:r w:rsidR="00583F80">
              <w:t>frequentanti</w:t>
            </w:r>
            <w:proofErr w:type="spellEnd"/>
            <w:r w:rsidR="00583F80">
              <w:t xml:space="preserve"> e </w:t>
            </w:r>
            <w:proofErr w:type="spellStart"/>
            <w:r w:rsidR="00583F80">
              <w:t>i</w:t>
            </w:r>
            <w:proofErr w:type="spellEnd"/>
            <w:r w:rsidR="00583F80">
              <w:t xml:space="preserve"> </w:t>
            </w:r>
            <w:proofErr w:type="gramStart"/>
            <w:r w:rsidR="00583F80">
              <w:t xml:space="preserve">non </w:t>
            </w:r>
            <w:proofErr w:type="spellStart"/>
            <w:r w:rsidR="00583F80">
              <w:t>frequentanti</w:t>
            </w:r>
            <w:proofErr w:type="spellEnd"/>
            <w:proofErr w:type="gramEnd"/>
            <w:r w:rsidR="00583F80">
              <w:t xml:space="preserve"> </w:t>
            </w:r>
            <w:proofErr w:type="spellStart"/>
            <w:r w:rsidR="00583F80">
              <w:t>tutto</w:t>
            </w:r>
            <w:proofErr w:type="spellEnd"/>
            <w:r w:rsidR="00583F80">
              <w:t xml:space="preserve"> </w:t>
            </w:r>
            <w:proofErr w:type="spellStart"/>
            <w:r w:rsidR="00583F80">
              <w:t>il</w:t>
            </w:r>
            <w:proofErr w:type="spellEnd"/>
            <w:r w:rsidR="00583F80">
              <w:t xml:space="preserve"> </w:t>
            </w:r>
            <w:proofErr w:type="spellStart"/>
            <w:r w:rsidR="00583F80">
              <w:t>materiale</w:t>
            </w:r>
            <w:proofErr w:type="spellEnd"/>
            <w:r w:rsidR="00583F80">
              <w:t xml:space="preserve"> </w:t>
            </w:r>
            <w:proofErr w:type="spellStart"/>
            <w:r w:rsidR="00583F80">
              <w:t>utilizzato</w:t>
            </w:r>
            <w:proofErr w:type="spellEnd"/>
            <w:r w:rsidR="00583F80">
              <w:t xml:space="preserve"> </w:t>
            </w:r>
            <w:proofErr w:type="spellStart"/>
            <w:r w:rsidR="00583F80">
              <w:t>durante</w:t>
            </w:r>
            <w:proofErr w:type="spellEnd"/>
            <w:r w:rsidR="00583F80">
              <w:t xml:space="preserve"> </w:t>
            </w:r>
            <w:proofErr w:type="spellStart"/>
            <w:r w:rsidR="00583F80">
              <w:t>il</w:t>
            </w:r>
            <w:proofErr w:type="spellEnd"/>
            <w:r w:rsidR="00583F80">
              <w:t xml:space="preserve"> </w:t>
            </w:r>
            <w:proofErr w:type="spellStart"/>
            <w:r w:rsidR="00583F80">
              <w:t>Corso</w:t>
            </w:r>
            <w:proofErr w:type="spellEnd"/>
            <w:r w:rsidR="00583F80">
              <w:t xml:space="preserve">, </w:t>
            </w:r>
            <w:proofErr w:type="spellStart"/>
            <w:r w:rsidR="00583F80">
              <w:t>sia</w:t>
            </w:r>
            <w:proofErr w:type="spellEnd"/>
            <w:r w:rsidR="00583F80">
              <w:t xml:space="preserve"> </w:t>
            </w:r>
            <w:proofErr w:type="spellStart"/>
            <w:r w:rsidR="00583F80">
              <w:t>i</w:t>
            </w:r>
            <w:proofErr w:type="spellEnd"/>
            <w:r w:rsidR="00583F80">
              <w:t xml:space="preserve"> </w:t>
            </w:r>
            <w:proofErr w:type="spellStart"/>
            <w:r w:rsidR="00583F80">
              <w:t>racconti</w:t>
            </w:r>
            <w:proofErr w:type="spellEnd"/>
            <w:r w:rsidR="00583F80">
              <w:t xml:space="preserve"> </w:t>
            </w:r>
            <w:proofErr w:type="spellStart"/>
            <w:r w:rsidR="00583F80">
              <w:t>che</w:t>
            </w:r>
            <w:proofErr w:type="spellEnd"/>
            <w:r w:rsidR="00583F80">
              <w:t xml:space="preserve"> le </w:t>
            </w:r>
            <w:proofErr w:type="spellStart"/>
            <w:r w:rsidR="00583F80">
              <w:t>diapositive</w:t>
            </w:r>
            <w:proofErr w:type="spellEnd"/>
            <w:r w:rsidR="00583F80">
              <w:t xml:space="preserve"> </w:t>
            </w:r>
            <w:proofErr w:type="spellStart"/>
            <w:r w:rsidR="00583F80">
              <w:t>sulle</w:t>
            </w:r>
            <w:proofErr w:type="spellEnd"/>
            <w:r w:rsidR="00583F80">
              <w:t xml:space="preserve"> </w:t>
            </w:r>
            <w:proofErr w:type="spellStart"/>
            <w:r w:rsidR="00583F80">
              <w:t>spiegazioni</w:t>
            </w:r>
            <w:proofErr w:type="spellEnd"/>
            <w:r w:rsidR="00583F80">
              <w:t xml:space="preserve"> </w:t>
            </w:r>
            <w:proofErr w:type="spellStart"/>
            <w:r w:rsidR="00583F80">
              <w:t>grammaticali</w:t>
            </w:r>
            <w:proofErr w:type="spellEnd"/>
            <w:r w:rsidR="00583F80">
              <w:t xml:space="preserve">, </w:t>
            </w:r>
            <w:proofErr w:type="spellStart"/>
            <w:r w:rsidR="00583F80">
              <w:t>saranno</w:t>
            </w:r>
            <w:proofErr w:type="spellEnd"/>
            <w:r w:rsidR="00583F80">
              <w:t xml:space="preserve"> </w:t>
            </w:r>
            <w:proofErr w:type="spellStart"/>
            <w:r w:rsidR="00583F80">
              <w:t>disponibili</w:t>
            </w:r>
            <w:proofErr w:type="spellEnd"/>
            <w:r w:rsidR="00583F80">
              <w:t xml:space="preserve"> </w:t>
            </w:r>
            <w:proofErr w:type="spellStart"/>
            <w:r w:rsidR="00583F80">
              <w:t>sulla</w:t>
            </w:r>
            <w:proofErr w:type="spellEnd"/>
            <w:r w:rsidR="00583F80">
              <w:t xml:space="preserve"> </w:t>
            </w:r>
            <w:proofErr w:type="spellStart"/>
            <w:r w:rsidR="00583F80">
              <w:t>pagina</w:t>
            </w:r>
            <w:proofErr w:type="spellEnd"/>
            <w:r w:rsidR="00583F80">
              <w:t xml:space="preserve"> MOODLE del </w:t>
            </w:r>
            <w:proofErr w:type="spellStart"/>
            <w:r w:rsidR="00583F80">
              <w:t>Corso</w:t>
            </w:r>
            <w:proofErr w:type="spellEnd"/>
            <w:r w:rsidR="00583F80">
              <w:t>.</w:t>
            </w:r>
          </w:p>
        </w:tc>
        <w:tc>
          <w:tcPr>
            <w:tcW w:w="4336" w:type="dxa"/>
          </w:tcPr>
          <w:p w14:paraId="66003F4C" w14:textId="77777777" w:rsidR="00873C0A" w:rsidRDefault="00873C0A"/>
        </w:tc>
      </w:tr>
      <w:tr w:rsidR="00873C0A" w14:paraId="2F2658D7" w14:textId="77777777">
        <w:tc>
          <w:tcPr>
            <w:tcW w:w="1699" w:type="dxa"/>
            <w:shd w:val="clear" w:color="auto" w:fill="F2F2F2" w:themeFill="background1" w:themeFillShade="F2"/>
          </w:tcPr>
          <w:p w14:paraId="5221A846" w14:textId="77777777" w:rsidR="00873C0A" w:rsidRDefault="00583F80">
            <w:pPr>
              <w:rPr>
                <w:rFonts w:ascii="Arial" w:eastAsia="Times New Roman" w:hAnsi="Arial" w:cs="Times New Roman"/>
                <w:color w:val="000000"/>
              </w:rPr>
            </w:pPr>
            <w:proofErr w:type="spellStart"/>
            <w:r>
              <w:rPr>
                <w:rFonts w:ascii="Arial" w:eastAsia="Times New Roman" w:hAnsi="Arial" w:cs="Times New Roman"/>
                <w:b/>
                <w:bCs/>
                <w:color w:val="000000"/>
              </w:rPr>
              <w:lastRenderedPageBreak/>
              <w:t>Obiettivi</w:t>
            </w:r>
            <w:proofErr w:type="spellEnd"/>
            <w:r>
              <w:rPr>
                <w:rFonts w:ascii="Arial" w:eastAsia="Times New Roman" w:hAnsi="Arial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Times New Roman"/>
                <w:b/>
                <w:bCs/>
                <w:color w:val="000000"/>
              </w:rPr>
              <w:t>formativi</w:t>
            </w:r>
            <w:proofErr w:type="spellEnd"/>
          </w:p>
        </w:tc>
        <w:tc>
          <w:tcPr>
            <w:tcW w:w="1840" w:type="dxa"/>
          </w:tcPr>
          <w:p w14:paraId="704179CA" w14:textId="77777777" w:rsidR="00873C0A" w:rsidRDefault="00583F80">
            <w:pPr>
              <w:rPr>
                <w:rFonts w:ascii="Arial" w:eastAsia="Times New Roman" w:hAnsi="Arial" w:cs="Times New Roman"/>
                <w:color w:val="000000"/>
              </w:rPr>
            </w:pPr>
            <w:r>
              <w:rPr>
                <w:rFonts w:ascii="Arial" w:eastAsia="Times New Roman" w:hAnsi="Arial" w:cs="Times New Roman"/>
                <w:color w:val="000000"/>
              </w:rPr>
              <w:t>OBIETT_FORM</w:t>
            </w:r>
          </w:p>
        </w:tc>
        <w:tc>
          <w:tcPr>
            <w:tcW w:w="1248" w:type="dxa"/>
          </w:tcPr>
          <w:p w14:paraId="1AEA3DF6" w14:textId="77777777" w:rsidR="00873C0A" w:rsidRDefault="00583F80">
            <w:pPr>
              <w:rPr>
                <w:rFonts w:ascii="Arial" w:eastAsia="Times New Roman" w:hAnsi="Arial" w:cs="Times New Roman"/>
                <w:color w:val="000000"/>
              </w:rPr>
            </w:pPr>
            <w:r>
              <w:rPr>
                <w:rFonts w:ascii="Arial" w:eastAsia="Times New Roman" w:hAnsi="Arial" w:cs="Times New Roman"/>
                <w:color w:val="000000"/>
              </w:rPr>
              <w:t>3800</w:t>
            </w:r>
          </w:p>
        </w:tc>
        <w:tc>
          <w:tcPr>
            <w:tcW w:w="533" w:type="dxa"/>
          </w:tcPr>
          <w:p w14:paraId="2757B859" w14:textId="77777777" w:rsidR="00873C0A" w:rsidRDefault="00583F80">
            <w:pPr>
              <w:rPr>
                <w:rFonts w:ascii="Arial" w:eastAsia="Times New Roman" w:hAnsi="Arial" w:cs="Times New Roman"/>
                <w:color w:val="000000"/>
              </w:rPr>
            </w:pPr>
            <w:proofErr w:type="spellStart"/>
            <w:r>
              <w:rPr>
                <w:rFonts w:ascii="Arial" w:eastAsia="Times New Roman" w:hAnsi="Arial" w:cs="Times New Roman"/>
                <w:color w:val="000000"/>
              </w:rPr>
              <w:t>Sì</w:t>
            </w:r>
            <w:proofErr w:type="spellEnd"/>
          </w:p>
        </w:tc>
        <w:tc>
          <w:tcPr>
            <w:tcW w:w="4348" w:type="dxa"/>
          </w:tcPr>
          <w:p w14:paraId="6B47E7BA" w14:textId="77777777" w:rsidR="00873C0A" w:rsidRDefault="00583F80">
            <w:r>
              <w:t xml:space="preserve">La </w:t>
            </w:r>
            <w:proofErr w:type="spellStart"/>
            <w:r>
              <w:t>struttura</w:t>
            </w:r>
            <w:proofErr w:type="spellEnd"/>
            <w:r>
              <w:t xml:space="preserve"> del </w:t>
            </w:r>
            <w:proofErr w:type="spellStart"/>
            <w:r>
              <w:t>Corso</w:t>
            </w:r>
            <w:proofErr w:type="spellEnd"/>
            <w:r>
              <w:t xml:space="preserve"> </w:t>
            </w:r>
            <w:proofErr w:type="spellStart"/>
            <w:r>
              <w:t>punta</w:t>
            </w:r>
            <w:proofErr w:type="spellEnd"/>
            <w:r>
              <w:t xml:space="preserve"> a </w:t>
            </w:r>
            <w:proofErr w:type="spellStart"/>
            <w:r>
              <w:t>garantire</w:t>
            </w:r>
            <w:proofErr w:type="spellEnd"/>
            <w:r>
              <w:t xml:space="preserve"> </w:t>
            </w:r>
            <w:proofErr w:type="spellStart"/>
            <w:r>
              <w:t>ai</w:t>
            </w:r>
            <w:proofErr w:type="spellEnd"/>
            <w:r>
              <w:t xml:space="preserve"> </w:t>
            </w:r>
            <w:proofErr w:type="spellStart"/>
            <w:r>
              <w:t>frequentanti</w:t>
            </w:r>
            <w:proofErr w:type="spellEnd"/>
            <w:r>
              <w:t xml:space="preserve"> </w:t>
            </w:r>
            <w:proofErr w:type="spellStart"/>
            <w:r>
              <w:t>il</w:t>
            </w:r>
            <w:proofErr w:type="spellEnd"/>
            <w:r>
              <w:t xml:space="preserve"> </w:t>
            </w:r>
            <w:proofErr w:type="spellStart"/>
            <w:r>
              <w:t>raggiungimento</w:t>
            </w:r>
            <w:proofErr w:type="spellEnd"/>
            <w:r>
              <w:t xml:space="preserve"> del </w:t>
            </w:r>
            <w:proofErr w:type="spellStart"/>
            <w:r>
              <w:t>livello</w:t>
            </w:r>
            <w:proofErr w:type="spellEnd"/>
            <w:r>
              <w:t xml:space="preserve"> di </w:t>
            </w:r>
            <w:proofErr w:type="spellStart"/>
            <w:r>
              <w:t>competenza</w:t>
            </w:r>
            <w:proofErr w:type="spellEnd"/>
            <w:r>
              <w:t xml:space="preserve"> </w:t>
            </w:r>
            <w:proofErr w:type="spellStart"/>
            <w:r>
              <w:t>previsto</w:t>
            </w:r>
            <w:proofErr w:type="spellEnd"/>
            <w:r>
              <w:t xml:space="preserve"> dal </w:t>
            </w:r>
            <w:proofErr w:type="spellStart"/>
            <w:r>
              <w:t>Quadro</w:t>
            </w:r>
            <w:proofErr w:type="spellEnd"/>
            <w:r>
              <w:t xml:space="preserve"> </w:t>
            </w:r>
            <w:proofErr w:type="spellStart"/>
            <w:r>
              <w:t>Comune</w:t>
            </w:r>
            <w:proofErr w:type="spellEnd"/>
            <w:r>
              <w:t xml:space="preserve"> </w:t>
            </w:r>
            <w:proofErr w:type="spellStart"/>
            <w:r>
              <w:t>Europeo</w:t>
            </w:r>
            <w:proofErr w:type="spellEnd"/>
            <w:r>
              <w:t xml:space="preserve"> </w:t>
            </w:r>
            <w:proofErr w:type="spellStart"/>
            <w:r>
              <w:t>delle</w:t>
            </w:r>
            <w:proofErr w:type="spellEnd"/>
            <w:r>
              <w:t xml:space="preserve"> </w:t>
            </w:r>
            <w:proofErr w:type="spellStart"/>
            <w:r>
              <w:t>Lingue</w:t>
            </w:r>
            <w:proofErr w:type="spellEnd"/>
            <w:r>
              <w:t>.</w:t>
            </w:r>
            <w:r>
              <w:br/>
              <w:t xml:space="preserve">Chi </w:t>
            </w:r>
            <w:proofErr w:type="spellStart"/>
            <w:r>
              <w:t>concluderà</w:t>
            </w:r>
            <w:proofErr w:type="spellEnd"/>
            <w:r>
              <w:t xml:space="preserve"> </w:t>
            </w:r>
            <w:proofErr w:type="spellStart"/>
            <w:r>
              <w:t>il</w:t>
            </w:r>
            <w:proofErr w:type="spellEnd"/>
            <w:r>
              <w:t xml:space="preserve"> </w:t>
            </w:r>
            <w:proofErr w:type="spellStart"/>
            <w:r>
              <w:t>Corso</w:t>
            </w:r>
            <w:proofErr w:type="spellEnd"/>
            <w:r>
              <w:t xml:space="preserve"> </w:t>
            </w:r>
            <w:proofErr w:type="spellStart"/>
            <w:r>
              <w:t>avrà</w:t>
            </w:r>
            <w:proofErr w:type="spellEnd"/>
            <w:r>
              <w:t xml:space="preserve"> </w:t>
            </w:r>
            <w:proofErr w:type="spellStart"/>
            <w:r>
              <w:t>conseguito</w:t>
            </w:r>
            <w:proofErr w:type="spellEnd"/>
            <w:r>
              <w:t xml:space="preserve"> </w:t>
            </w:r>
            <w:proofErr w:type="spellStart"/>
            <w:r>
              <w:t>pienamente</w:t>
            </w:r>
            <w:proofErr w:type="spellEnd"/>
            <w:r>
              <w:t xml:space="preserve"> </w:t>
            </w:r>
            <w:proofErr w:type="spellStart"/>
            <w:r>
              <w:t>il</w:t>
            </w:r>
            <w:proofErr w:type="spellEnd"/>
            <w:r>
              <w:t xml:space="preserve"> </w:t>
            </w:r>
            <w:proofErr w:type="spellStart"/>
            <w:r>
              <w:t>livello</w:t>
            </w:r>
            <w:proofErr w:type="spellEnd"/>
            <w:r>
              <w:t xml:space="preserve"> B1.</w:t>
            </w:r>
            <w:r>
              <w:br/>
              <w:t xml:space="preserve">Per </w:t>
            </w:r>
            <w:proofErr w:type="spellStart"/>
            <w:r>
              <w:t>il</w:t>
            </w:r>
            <w:proofErr w:type="spellEnd"/>
            <w:r>
              <w:t xml:space="preserve"> </w:t>
            </w:r>
            <w:proofErr w:type="spellStart"/>
            <w:r>
              <w:t>livello</w:t>
            </w:r>
            <w:proofErr w:type="spellEnd"/>
            <w:r>
              <w:t xml:space="preserve"> </w:t>
            </w:r>
            <w:proofErr w:type="spellStart"/>
            <w:r>
              <w:t>indicato</w:t>
            </w:r>
            <w:proofErr w:type="spellEnd"/>
            <w:r>
              <w:t xml:space="preserve"> (B1) </w:t>
            </w:r>
            <w:proofErr w:type="spellStart"/>
            <w:r>
              <w:t>si</w:t>
            </w:r>
            <w:proofErr w:type="spellEnd"/>
            <w:r>
              <w:t xml:space="preserve"> presume </w:t>
            </w:r>
            <w:proofErr w:type="spellStart"/>
            <w:r>
              <w:t>che</w:t>
            </w:r>
            <w:proofErr w:type="spellEnd"/>
            <w:r>
              <w:t xml:space="preserve"> </w:t>
            </w:r>
            <w:proofErr w:type="spellStart"/>
            <w:r>
              <w:t>gli</w:t>
            </w:r>
            <w:proofErr w:type="spellEnd"/>
            <w:r>
              <w:t xml:space="preserve"> </w:t>
            </w:r>
            <w:proofErr w:type="spellStart"/>
            <w:r>
              <w:t>studenti</w:t>
            </w:r>
            <w:proofErr w:type="spellEnd"/>
            <w:r>
              <w:t xml:space="preserve"> </w:t>
            </w:r>
            <w:proofErr w:type="spellStart"/>
            <w:r>
              <w:t>acquisiscano</w:t>
            </w:r>
            <w:proofErr w:type="spellEnd"/>
            <w:r>
              <w:t xml:space="preserve"> le </w:t>
            </w:r>
            <w:proofErr w:type="spellStart"/>
            <w:r>
              <w:t>seguenti</w:t>
            </w:r>
            <w:proofErr w:type="spellEnd"/>
            <w:r>
              <w:t xml:space="preserve"> </w:t>
            </w:r>
            <w:proofErr w:type="spellStart"/>
            <w:r>
              <w:t>abilità</w:t>
            </w:r>
            <w:proofErr w:type="spellEnd"/>
            <w:r>
              <w:t xml:space="preserve"> e </w:t>
            </w:r>
            <w:proofErr w:type="spellStart"/>
            <w:r>
              <w:t>competenze</w:t>
            </w:r>
            <w:proofErr w:type="spellEnd"/>
            <w:r>
              <w:t xml:space="preserve">: </w:t>
            </w:r>
            <w:r>
              <w:br/>
              <w:t xml:space="preserve">• </w:t>
            </w:r>
            <w:proofErr w:type="spellStart"/>
            <w:r>
              <w:t>capacità</w:t>
            </w:r>
            <w:proofErr w:type="spellEnd"/>
            <w:r>
              <w:t xml:space="preserve"> di </w:t>
            </w:r>
            <w:proofErr w:type="spellStart"/>
            <w:r>
              <w:t>comunicare</w:t>
            </w:r>
            <w:proofErr w:type="spellEnd"/>
            <w:r>
              <w:t xml:space="preserve"> </w:t>
            </w:r>
            <w:proofErr w:type="spellStart"/>
            <w:r>
              <w:t>efficacemente</w:t>
            </w:r>
            <w:proofErr w:type="spellEnd"/>
            <w:r>
              <w:t xml:space="preserve">: </w:t>
            </w:r>
            <w:proofErr w:type="spellStart"/>
            <w:r>
              <w:t>ossia</w:t>
            </w:r>
            <w:proofErr w:type="spellEnd"/>
            <w:r>
              <w:t xml:space="preserve"> </w:t>
            </w:r>
            <w:proofErr w:type="spellStart"/>
            <w:r>
              <w:t>trasmettere</w:t>
            </w:r>
            <w:proofErr w:type="spellEnd"/>
            <w:r>
              <w:t xml:space="preserve"> </w:t>
            </w:r>
            <w:proofErr w:type="spellStart"/>
            <w:r>
              <w:t>informazioni</w:t>
            </w:r>
            <w:proofErr w:type="spellEnd"/>
            <w:r>
              <w:t xml:space="preserve"> e </w:t>
            </w:r>
            <w:proofErr w:type="spellStart"/>
            <w:r>
              <w:t>idee</w:t>
            </w:r>
            <w:proofErr w:type="spellEnd"/>
            <w:r>
              <w:t xml:space="preserve"> in forma </w:t>
            </w:r>
            <w:proofErr w:type="spellStart"/>
            <w:r>
              <w:t>sia</w:t>
            </w:r>
            <w:proofErr w:type="spellEnd"/>
            <w:r>
              <w:t xml:space="preserve"> </w:t>
            </w:r>
            <w:proofErr w:type="spellStart"/>
            <w:r>
              <w:t>orale</w:t>
            </w:r>
            <w:proofErr w:type="spellEnd"/>
            <w:r>
              <w:t xml:space="preserve"> </w:t>
            </w:r>
            <w:proofErr w:type="spellStart"/>
            <w:r>
              <w:t>sia</w:t>
            </w:r>
            <w:proofErr w:type="spellEnd"/>
            <w:r>
              <w:t xml:space="preserve"> </w:t>
            </w:r>
            <w:proofErr w:type="spellStart"/>
            <w:r>
              <w:t>scritta</w:t>
            </w:r>
            <w:proofErr w:type="spellEnd"/>
            <w:r>
              <w:t xml:space="preserve"> in </w:t>
            </w:r>
            <w:proofErr w:type="spellStart"/>
            <w:r>
              <w:t>modo</w:t>
            </w:r>
            <w:proofErr w:type="spellEnd"/>
            <w:r>
              <w:t xml:space="preserve"> </w:t>
            </w:r>
            <w:proofErr w:type="spellStart"/>
            <w:r>
              <w:t>chiaro</w:t>
            </w:r>
            <w:proofErr w:type="spellEnd"/>
            <w:r>
              <w:t xml:space="preserve"> e </w:t>
            </w:r>
            <w:proofErr w:type="spellStart"/>
            <w:r>
              <w:t>formalmente</w:t>
            </w:r>
            <w:proofErr w:type="spellEnd"/>
            <w:r>
              <w:t xml:space="preserve"> </w:t>
            </w:r>
            <w:proofErr w:type="spellStart"/>
            <w:r>
              <w:t>corretto</w:t>
            </w:r>
            <w:proofErr w:type="spellEnd"/>
            <w:r>
              <w:t xml:space="preserve">, </w:t>
            </w:r>
            <w:proofErr w:type="spellStart"/>
            <w:r>
              <w:t>esprimendole</w:t>
            </w:r>
            <w:proofErr w:type="spellEnd"/>
            <w:r>
              <w:t xml:space="preserve"> in termini </w:t>
            </w:r>
            <w:proofErr w:type="spellStart"/>
            <w:r>
              <w:t>adeguati</w:t>
            </w:r>
            <w:proofErr w:type="spellEnd"/>
            <w:r>
              <w:t xml:space="preserve"> </w:t>
            </w:r>
            <w:proofErr w:type="spellStart"/>
            <w:r>
              <w:t>rispetto</w:t>
            </w:r>
            <w:proofErr w:type="spellEnd"/>
            <w:r>
              <w:t xml:space="preserve"> </w:t>
            </w:r>
            <w:proofErr w:type="spellStart"/>
            <w:r>
              <w:t>agli</w:t>
            </w:r>
            <w:proofErr w:type="spellEnd"/>
            <w:r>
              <w:t xml:space="preserve"> </w:t>
            </w:r>
            <w:proofErr w:type="spellStart"/>
            <w:r>
              <w:t>interlocutori</w:t>
            </w:r>
            <w:proofErr w:type="spellEnd"/>
            <w:r>
              <w:t xml:space="preserve"> </w:t>
            </w:r>
            <w:proofErr w:type="spellStart"/>
            <w:r>
              <w:t>specialisti</w:t>
            </w:r>
            <w:proofErr w:type="spellEnd"/>
            <w:r>
              <w:t xml:space="preserve"> o non </w:t>
            </w:r>
            <w:proofErr w:type="spellStart"/>
            <w:r>
              <w:t>specialisti</w:t>
            </w:r>
            <w:proofErr w:type="spellEnd"/>
            <w:r>
              <w:t xml:space="preserve"> del  </w:t>
            </w:r>
            <w:proofErr w:type="spellStart"/>
            <w:r>
              <w:t>settore</w:t>
            </w:r>
            <w:proofErr w:type="spellEnd"/>
            <w:r>
              <w:t>;</w:t>
            </w:r>
            <w:r>
              <w:br/>
              <w:t xml:space="preserve">• </w:t>
            </w:r>
            <w:proofErr w:type="spellStart"/>
            <w:r>
              <w:t>capacità</w:t>
            </w:r>
            <w:proofErr w:type="spellEnd"/>
            <w:r>
              <w:t xml:space="preserve"> di </w:t>
            </w:r>
            <w:proofErr w:type="spellStart"/>
            <w:r>
              <w:t>comprendere</w:t>
            </w:r>
            <w:proofErr w:type="spellEnd"/>
            <w:r>
              <w:t xml:space="preserve"> e </w:t>
            </w:r>
            <w:proofErr w:type="spellStart"/>
            <w:r>
              <w:t>interpretare</w:t>
            </w:r>
            <w:proofErr w:type="spellEnd"/>
            <w:r>
              <w:t xml:space="preserve"> </w:t>
            </w:r>
            <w:proofErr w:type="spellStart"/>
            <w:r>
              <w:t>testi</w:t>
            </w:r>
            <w:proofErr w:type="spellEnd"/>
            <w:r>
              <w:t xml:space="preserve"> in lingua </w:t>
            </w:r>
            <w:proofErr w:type="spellStart"/>
            <w:r>
              <w:t>spagnola</w:t>
            </w:r>
            <w:proofErr w:type="spellEnd"/>
            <w:r>
              <w:t xml:space="preserve"> e di </w:t>
            </w:r>
            <w:proofErr w:type="spellStart"/>
            <w:r>
              <w:t>riflettere</w:t>
            </w:r>
            <w:proofErr w:type="spellEnd"/>
            <w:r>
              <w:t xml:space="preserve"> </w:t>
            </w:r>
            <w:proofErr w:type="spellStart"/>
            <w:r>
              <w:t>su</w:t>
            </w:r>
            <w:proofErr w:type="spellEnd"/>
            <w:r>
              <w:t xml:space="preserve"> di </w:t>
            </w:r>
            <w:proofErr w:type="spellStart"/>
            <w:r>
              <w:t>essi</w:t>
            </w:r>
            <w:proofErr w:type="spellEnd"/>
            <w:r>
              <w:t xml:space="preserve">, a </w:t>
            </w:r>
            <w:proofErr w:type="spellStart"/>
            <w:r>
              <w:t>livelli</w:t>
            </w:r>
            <w:proofErr w:type="spellEnd"/>
            <w:r>
              <w:t xml:space="preserve"> </w:t>
            </w:r>
            <w:proofErr w:type="spellStart"/>
            <w:r>
              <w:t>crescenti</w:t>
            </w:r>
            <w:proofErr w:type="spellEnd"/>
            <w:r>
              <w:t xml:space="preserve"> di </w:t>
            </w:r>
            <w:proofErr w:type="spellStart"/>
            <w:r>
              <w:t>difficoltà</w:t>
            </w:r>
            <w:proofErr w:type="spellEnd"/>
            <w:r>
              <w:t>;</w:t>
            </w:r>
            <w:r>
              <w:br/>
              <w:t xml:space="preserve">• </w:t>
            </w:r>
            <w:proofErr w:type="spellStart"/>
            <w:r>
              <w:t>capacità</w:t>
            </w:r>
            <w:proofErr w:type="spellEnd"/>
            <w:r>
              <w:t xml:space="preserve"> di </w:t>
            </w:r>
            <w:proofErr w:type="spellStart"/>
            <w:r>
              <w:t>produrre</w:t>
            </w:r>
            <w:proofErr w:type="spellEnd"/>
            <w:r>
              <w:t xml:space="preserve"> </w:t>
            </w:r>
            <w:proofErr w:type="spellStart"/>
            <w:r>
              <w:t>testi</w:t>
            </w:r>
            <w:proofErr w:type="spellEnd"/>
            <w:r>
              <w:t xml:space="preserve"> </w:t>
            </w:r>
            <w:proofErr w:type="spellStart"/>
            <w:r>
              <w:t>corretti</w:t>
            </w:r>
            <w:proofErr w:type="spellEnd"/>
            <w:r>
              <w:t xml:space="preserve">, </w:t>
            </w:r>
            <w:proofErr w:type="spellStart"/>
            <w:r>
              <w:t>coesi</w:t>
            </w:r>
            <w:proofErr w:type="spellEnd"/>
            <w:r>
              <w:t xml:space="preserve"> e </w:t>
            </w:r>
            <w:proofErr w:type="spellStart"/>
            <w:r>
              <w:t>coerenti</w:t>
            </w:r>
            <w:proofErr w:type="spellEnd"/>
            <w:r>
              <w:t xml:space="preserve"> in lingua </w:t>
            </w:r>
            <w:proofErr w:type="spellStart"/>
            <w:r>
              <w:t>spagnola</w:t>
            </w:r>
            <w:proofErr w:type="spellEnd"/>
            <w:r>
              <w:t>.</w:t>
            </w:r>
            <w:r>
              <w:br/>
            </w:r>
            <w:proofErr w:type="spellStart"/>
            <w:r>
              <w:t>Inoltre</w:t>
            </w:r>
            <w:proofErr w:type="spellEnd"/>
            <w:r>
              <w:t xml:space="preserve">, </w:t>
            </w:r>
            <w:proofErr w:type="spellStart"/>
            <w:r>
              <w:t>obiettivo</w:t>
            </w:r>
            <w:proofErr w:type="spellEnd"/>
            <w:r>
              <w:t xml:space="preserve"> </w:t>
            </w:r>
            <w:proofErr w:type="spellStart"/>
            <w:r>
              <w:t>fondamentale</w:t>
            </w:r>
            <w:proofErr w:type="spellEnd"/>
            <w:r>
              <w:t xml:space="preserve"> </w:t>
            </w:r>
            <w:proofErr w:type="spellStart"/>
            <w:r>
              <w:t>sarà</w:t>
            </w:r>
            <w:proofErr w:type="spellEnd"/>
            <w:r>
              <w:t xml:space="preserve"> </w:t>
            </w:r>
            <w:proofErr w:type="gramStart"/>
            <w:r>
              <w:t xml:space="preserve">non </w:t>
            </w:r>
            <w:proofErr w:type="spellStart"/>
            <w:r>
              <w:t>soltanto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sviluppare</w:t>
            </w:r>
            <w:proofErr w:type="spellEnd"/>
            <w:r>
              <w:t xml:space="preserve"> le </w:t>
            </w:r>
            <w:proofErr w:type="spellStart"/>
            <w:r>
              <w:t>abilità</w:t>
            </w:r>
            <w:proofErr w:type="spellEnd"/>
            <w:r>
              <w:t xml:space="preserve"> </w:t>
            </w:r>
            <w:proofErr w:type="spellStart"/>
            <w:r>
              <w:t>linguistiche</w:t>
            </w:r>
            <w:proofErr w:type="spellEnd"/>
            <w:r>
              <w:t xml:space="preserve"> </w:t>
            </w:r>
            <w:proofErr w:type="spellStart"/>
            <w:r>
              <w:t>generali</w:t>
            </w:r>
            <w:proofErr w:type="spellEnd"/>
            <w:r>
              <w:t xml:space="preserve"> in </w:t>
            </w:r>
            <w:proofErr w:type="spellStart"/>
            <w:r>
              <w:t>relazione</w:t>
            </w:r>
            <w:proofErr w:type="spellEnd"/>
            <w:r>
              <w:t xml:space="preserve"> </w:t>
            </w:r>
            <w:proofErr w:type="spellStart"/>
            <w:r>
              <w:t>alle</w:t>
            </w:r>
            <w:proofErr w:type="spellEnd"/>
            <w:r>
              <w:t xml:space="preserve"> </w:t>
            </w:r>
            <w:proofErr w:type="spellStart"/>
            <w:r>
              <w:t>strutture</w:t>
            </w:r>
            <w:proofErr w:type="spellEnd"/>
            <w:r>
              <w:t xml:space="preserve"> </w:t>
            </w:r>
            <w:proofErr w:type="spellStart"/>
            <w:r>
              <w:t>della</w:t>
            </w:r>
            <w:proofErr w:type="spellEnd"/>
            <w:r>
              <w:t xml:space="preserve"> </w:t>
            </w:r>
            <w:r>
              <w:lastRenderedPageBreak/>
              <w:t>lingua (</w:t>
            </w:r>
            <w:proofErr w:type="spellStart"/>
            <w:r>
              <w:t>fonetica</w:t>
            </w:r>
            <w:proofErr w:type="spellEnd"/>
            <w:r>
              <w:t xml:space="preserve">, </w:t>
            </w:r>
            <w:proofErr w:type="spellStart"/>
            <w:r>
              <w:t>morfologia</w:t>
            </w:r>
            <w:proofErr w:type="spellEnd"/>
            <w:r>
              <w:t xml:space="preserve">, </w:t>
            </w:r>
            <w:proofErr w:type="spellStart"/>
            <w:r>
              <w:t>sintassi</w:t>
            </w:r>
            <w:proofErr w:type="spellEnd"/>
            <w:r>
              <w:t xml:space="preserve">, </w:t>
            </w:r>
            <w:proofErr w:type="spellStart"/>
            <w:r>
              <w:t>lessico</w:t>
            </w:r>
            <w:proofErr w:type="spellEnd"/>
            <w:r>
              <w:t xml:space="preserve">) </w:t>
            </w:r>
            <w:proofErr w:type="spellStart"/>
            <w:r>
              <w:t>necessarie</w:t>
            </w:r>
            <w:proofErr w:type="spellEnd"/>
            <w:r>
              <w:t xml:space="preserve"> per le </w:t>
            </w:r>
            <w:proofErr w:type="spellStart"/>
            <w:r>
              <w:t>competenze</w:t>
            </w:r>
            <w:proofErr w:type="spellEnd"/>
            <w:r>
              <w:t xml:space="preserve"> di cui </w:t>
            </w:r>
            <w:proofErr w:type="spellStart"/>
            <w:r>
              <w:t>sopra</w:t>
            </w:r>
            <w:proofErr w:type="spellEnd"/>
            <w:r>
              <w:t xml:space="preserve">, ma </w:t>
            </w:r>
            <w:proofErr w:type="spellStart"/>
            <w:r>
              <w:t>acquisire</w:t>
            </w:r>
            <w:proofErr w:type="spellEnd"/>
            <w:r>
              <w:t xml:space="preserve"> </w:t>
            </w:r>
            <w:proofErr w:type="spellStart"/>
            <w:r>
              <w:t>una</w:t>
            </w:r>
            <w:proofErr w:type="spellEnd"/>
            <w:r>
              <w:t xml:space="preserve"> </w:t>
            </w:r>
            <w:proofErr w:type="spellStart"/>
            <w:r>
              <w:t>conoscenza</w:t>
            </w:r>
            <w:proofErr w:type="spellEnd"/>
            <w:r>
              <w:t xml:space="preserve"> e </w:t>
            </w:r>
            <w:proofErr w:type="spellStart"/>
            <w:r>
              <w:t>una</w:t>
            </w:r>
            <w:proofErr w:type="spellEnd"/>
            <w:r>
              <w:t xml:space="preserve"> </w:t>
            </w:r>
            <w:proofErr w:type="spellStart"/>
            <w:r>
              <w:t>consapevolezza</w:t>
            </w:r>
            <w:proofErr w:type="spellEnd"/>
            <w:r>
              <w:t xml:space="preserve"> </w:t>
            </w:r>
            <w:proofErr w:type="spellStart"/>
            <w:r>
              <w:t>teorica</w:t>
            </w:r>
            <w:proofErr w:type="spellEnd"/>
            <w:r>
              <w:t xml:space="preserve"> e </w:t>
            </w:r>
            <w:proofErr w:type="spellStart"/>
            <w:r>
              <w:t>metalinguistica</w:t>
            </w:r>
            <w:proofErr w:type="spellEnd"/>
            <w:r>
              <w:t xml:space="preserve"> </w:t>
            </w:r>
            <w:proofErr w:type="spellStart"/>
            <w:r>
              <w:t>della</w:t>
            </w:r>
            <w:proofErr w:type="spellEnd"/>
            <w:r>
              <w:t xml:space="preserve"> lingua </w:t>
            </w:r>
            <w:proofErr w:type="spellStart"/>
            <w:r>
              <w:t>appresa</w:t>
            </w:r>
            <w:proofErr w:type="spellEnd"/>
            <w:r>
              <w:t>.</w:t>
            </w:r>
          </w:p>
        </w:tc>
        <w:tc>
          <w:tcPr>
            <w:tcW w:w="4336" w:type="dxa"/>
          </w:tcPr>
          <w:p w14:paraId="4091A9A8" w14:textId="77777777" w:rsidR="00873C0A" w:rsidRDefault="00873C0A"/>
        </w:tc>
      </w:tr>
      <w:tr w:rsidR="00873C0A" w14:paraId="46F41C99" w14:textId="77777777">
        <w:tc>
          <w:tcPr>
            <w:tcW w:w="1699" w:type="dxa"/>
            <w:shd w:val="clear" w:color="auto" w:fill="F2F2F2" w:themeFill="background1" w:themeFillShade="F2"/>
          </w:tcPr>
          <w:p w14:paraId="6D2AFC88" w14:textId="77777777" w:rsidR="00873C0A" w:rsidRDefault="00583F80">
            <w:pPr>
              <w:rPr>
                <w:rFonts w:ascii="Arial" w:eastAsia="Times New Roman" w:hAnsi="Arial" w:cs="Times New Roman"/>
                <w:color w:val="000000"/>
              </w:rPr>
            </w:pPr>
            <w:proofErr w:type="spellStart"/>
            <w:r>
              <w:rPr>
                <w:rFonts w:ascii="Arial" w:eastAsia="Times New Roman" w:hAnsi="Arial" w:cs="Times New Roman"/>
                <w:b/>
                <w:bCs/>
                <w:color w:val="000000"/>
              </w:rPr>
              <w:lastRenderedPageBreak/>
              <w:t>Prerequisiti</w:t>
            </w:r>
            <w:proofErr w:type="spellEnd"/>
          </w:p>
        </w:tc>
        <w:tc>
          <w:tcPr>
            <w:tcW w:w="1840" w:type="dxa"/>
          </w:tcPr>
          <w:p w14:paraId="2526D1BD" w14:textId="77777777" w:rsidR="00873C0A" w:rsidRDefault="00583F80">
            <w:pPr>
              <w:rPr>
                <w:rFonts w:ascii="Arial" w:eastAsia="Times New Roman" w:hAnsi="Arial" w:cs="Times New Roman"/>
                <w:color w:val="000000"/>
              </w:rPr>
            </w:pPr>
            <w:r>
              <w:rPr>
                <w:rFonts w:ascii="Arial" w:eastAsia="Times New Roman" w:hAnsi="Arial" w:cs="Times New Roman"/>
                <w:color w:val="000000"/>
              </w:rPr>
              <w:t>PREREQ</w:t>
            </w:r>
          </w:p>
        </w:tc>
        <w:tc>
          <w:tcPr>
            <w:tcW w:w="1248" w:type="dxa"/>
          </w:tcPr>
          <w:p w14:paraId="5D48FB87" w14:textId="77777777" w:rsidR="00873C0A" w:rsidRDefault="00583F80">
            <w:pPr>
              <w:rPr>
                <w:rFonts w:ascii="Arial" w:eastAsia="Times New Roman" w:hAnsi="Arial" w:cs="Times New Roman"/>
                <w:color w:val="000000"/>
              </w:rPr>
            </w:pPr>
            <w:r>
              <w:rPr>
                <w:rFonts w:ascii="Arial" w:eastAsia="Times New Roman" w:hAnsi="Arial" w:cs="Times New Roman"/>
                <w:color w:val="000000"/>
              </w:rPr>
              <w:t>3800</w:t>
            </w:r>
          </w:p>
        </w:tc>
        <w:tc>
          <w:tcPr>
            <w:tcW w:w="533" w:type="dxa"/>
          </w:tcPr>
          <w:p w14:paraId="53E648E7" w14:textId="77777777" w:rsidR="00873C0A" w:rsidRDefault="00583F80">
            <w:pPr>
              <w:rPr>
                <w:rFonts w:ascii="Arial" w:eastAsia="Times New Roman" w:hAnsi="Arial" w:cs="Times New Roman"/>
                <w:color w:val="000000"/>
              </w:rPr>
            </w:pPr>
            <w:proofErr w:type="spellStart"/>
            <w:r>
              <w:rPr>
                <w:rFonts w:ascii="Arial" w:eastAsia="Times New Roman" w:hAnsi="Arial" w:cs="Times New Roman"/>
                <w:color w:val="000000"/>
              </w:rPr>
              <w:t>Sì</w:t>
            </w:r>
            <w:proofErr w:type="spellEnd"/>
          </w:p>
        </w:tc>
        <w:tc>
          <w:tcPr>
            <w:tcW w:w="4348" w:type="dxa"/>
          </w:tcPr>
          <w:p w14:paraId="44879E1C" w14:textId="77777777" w:rsidR="00873C0A" w:rsidRDefault="00583F80">
            <w:proofErr w:type="spellStart"/>
            <w:r>
              <w:t>Nessuno</w:t>
            </w:r>
            <w:proofErr w:type="spellEnd"/>
            <w:r>
              <w:t>.</w:t>
            </w:r>
          </w:p>
        </w:tc>
        <w:tc>
          <w:tcPr>
            <w:tcW w:w="4336" w:type="dxa"/>
          </w:tcPr>
          <w:p w14:paraId="21C969FF" w14:textId="77777777" w:rsidR="00873C0A" w:rsidRDefault="00873C0A"/>
        </w:tc>
      </w:tr>
      <w:tr w:rsidR="00873C0A" w14:paraId="7724F3F1" w14:textId="77777777">
        <w:tc>
          <w:tcPr>
            <w:tcW w:w="1699" w:type="dxa"/>
            <w:shd w:val="clear" w:color="auto" w:fill="F2F2F2" w:themeFill="background1" w:themeFillShade="F2"/>
          </w:tcPr>
          <w:p w14:paraId="1DFA05EE" w14:textId="77777777" w:rsidR="00873C0A" w:rsidRDefault="00583F80">
            <w:pPr>
              <w:rPr>
                <w:rFonts w:ascii="Arial" w:eastAsia="Times New Roman" w:hAnsi="Arial" w:cs="Times New Roman"/>
                <w:color w:val="000000"/>
              </w:rPr>
            </w:pPr>
            <w:proofErr w:type="spellStart"/>
            <w:r>
              <w:rPr>
                <w:rFonts w:ascii="Arial" w:eastAsia="Times New Roman" w:hAnsi="Arial" w:cs="Times New Roman"/>
                <w:b/>
                <w:bCs/>
                <w:color w:val="000000"/>
              </w:rPr>
              <w:t>Metodi</w:t>
            </w:r>
            <w:proofErr w:type="spellEnd"/>
            <w:r>
              <w:rPr>
                <w:rFonts w:ascii="Arial" w:eastAsia="Times New Roman" w:hAnsi="Arial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Times New Roman"/>
                <w:b/>
                <w:bCs/>
                <w:color w:val="000000"/>
              </w:rPr>
              <w:t>didattici</w:t>
            </w:r>
            <w:proofErr w:type="spellEnd"/>
          </w:p>
        </w:tc>
        <w:tc>
          <w:tcPr>
            <w:tcW w:w="1840" w:type="dxa"/>
          </w:tcPr>
          <w:p w14:paraId="1BC247F7" w14:textId="77777777" w:rsidR="00873C0A" w:rsidRDefault="00583F80">
            <w:pPr>
              <w:rPr>
                <w:rFonts w:ascii="Arial" w:eastAsia="Times New Roman" w:hAnsi="Arial" w:cs="Times New Roman"/>
                <w:color w:val="000000"/>
              </w:rPr>
            </w:pPr>
            <w:r>
              <w:rPr>
                <w:rFonts w:ascii="Arial" w:eastAsia="Times New Roman" w:hAnsi="Arial" w:cs="Times New Roman"/>
                <w:color w:val="000000"/>
              </w:rPr>
              <w:t>METODI_DID</w:t>
            </w:r>
          </w:p>
        </w:tc>
        <w:tc>
          <w:tcPr>
            <w:tcW w:w="1248" w:type="dxa"/>
          </w:tcPr>
          <w:p w14:paraId="074F93AB" w14:textId="77777777" w:rsidR="00873C0A" w:rsidRDefault="00583F80">
            <w:pPr>
              <w:rPr>
                <w:rFonts w:ascii="Arial" w:eastAsia="Times New Roman" w:hAnsi="Arial" w:cs="Times New Roman"/>
                <w:color w:val="000000"/>
              </w:rPr>
            </w:pPr>
            <w:r>
              <w:rPr>
                <w:rFonts w:ascii="Arial" w:eastAsia="Times New Roman" w:hAnsi="Arial" w:cs="Times New Roman"/>
                <w:color w:val="000000"/>
              </w:rPr>
              <w:t>3800</w:t>
            </w:r>
          </w:p>
        </w:tc>
        <w:tc>
          <w:tcPr>
            <w:tcW w:w="533" w:type="dxa"/>
          </w:tcPr>
          <w:p w14:paraId="12E0BECC" w14:textId="77777777" w:rsidR="00873C0A" w:rsidRDefault="00583F80">
            <w:pPr>
              <w:rPr>
                <w:rFonts w:ascii="Arial" w:eastAsia="Times New Roman" w:hAnsi="Arial" w:cs="Times New Roman"/>
                <w:color w:val="000000"/>
              </w:rPr>
            </w:pPr>
            <w:proofErr w:type="spellStart"/>
            <w:r>
              <w:rPr>
                <w:rFonts w:ascii="Arial" w:eastAsia="Times New Roman" w:hAnsi="Arial" w:cs="Times New Roman"/>
                <w:color w:val="000000"/>
              </w:rPr>
              <w:t>Sì</w:t>
            </w:r>
            <w:proofErr w:type="spellEnd"/>
          </w:p>
        </w:tc>
        <w:tc>
          <w:tcPr>
            <w:tcW w:w="4348" w:type="dxa"/>
          </w:tcPr>
          <w:p w14:paraId="53044A03" w14:textId="77777777" w:rsidR="00873C0A" w:rsidRDefault="00583F80">
            <w:proofErr w:type="spellStart"/>
            <w:r>
              <w:t>L’approccio</w:t>
            </w:r>
            <w:proofErr w:type="spellEnd"/>
            <w:r>
              <w:t xml:space="preserve"> </w:t>
            </w:r>
            <w:proofErr w:type="spellStart"/>
            <w:r>
              <w:t>sarà</w:t>
            </w:r>
            <w:proofErr w:type="spellEnd"/>
            <w:r>
              <w:t xml:space="preserve">, da </w:t>
            </w:r>
            <w:proofErr w:type="spellStart"/>
            <w:r>
              <w:t>una</w:t>
            </w:r>
            <w:proofErr w:type="spellEnd"/>
            <w:r>
              <w:t xml:space="preserve"> parte, di </w:t>
            </w:r>
            <w:proofErr w:type="spellStart"/>
            <w:r>
              <w:t>tipo</w:t>
            </w:r>
            <w:proofErr w:type="spellEnd"/>
            <w:r>
              <w:t xml:space="preserve"> </w:t>
            </w:r>
            <w:proofErr w:type="spellStart"/>
            <w:r>
              <w:t>funzionale-comunicativo</w:t>
            </w:r>
            <w:proofErr w:type="spellEnd"/>
            <w:r>
              <w:t xml:space="preserve">, </w:t>
            </w:r>
            <w:proofErr w:type="spellStart"/>
            <w:r>
              <w:t>privilegiando</w:t>
            </w:r>
            <w:proofErr w:type="spellEnd"/>
            <w:r>
              <w:t xml:space="preserve"> </w:t>
            </w:r>
            <w:proofErr w:type="spellStart"/>
            <w:r>
              <w:t>l’espressione</w:t>
            </w:r>
            <w:proofErr w:type="spellEnd"/>
            <w:r>
              <w:t xml:space="preserve"> </w:t>
            </w:r>
            <w:proofErr w:type="spellStart"/>
            <w:r>
              <w:t>orale</w:t>
            </w:r>
            <w:proofErr w:type="spellEnd"/>
            <w:r>
              <w:t xml:space="preserve">, </w:t>
            </w:r>
            <w:proofErr w:type="spellStart"/>
            <w:r>
              <w:t>dall’altra</w:t>
            </w:r>
            <w:proofErr w:type="spellEnd"/>
            <w:r>
              <w:t xml:space="preserve">, di </w:t>
            </w:r>
            <w:proofErr w:type="spellStart"/>
            <w:r>
              <w:t>tipo</w:t>
            </w:r>
            <w:proofErr w:type="spellEnd"/>
            <w:r>
              <w:t xml:space="preserve"> </w:t>
            </w:r>
            <w:proofErr w:type="spellStart"/>
            <w:r>
              <w:t>cognitivo</w:t>
            </w:r>
            <w:proofErr w:type="spellEnd"/>
            <w:r>
              <w:t xml:space="preserve">, </w:t>
            </w:r>
            <w:proofErr w:type="spellStart"/>
            <w:r>
              <w:t>puntando</w:t>
            </w:r>
            <w:proofErr w:type="spellEnd"/>
            <w:r>
              <w:t xml:space="preserve"> </w:t>
            </w:r>
            <w:proofErr w:type="spellStart"/>
            <w:r>
              <w:t>sulla</w:t>
            </w:r>
            <w:proofErr w:type="spellEnd"/>
            <w:r>
              <w:t xml:space="preserve"> </w:t>
            </w:r>
            <w:proofErr w:type="spellStart"/>
            <w:r>
              <w:t>riflessione</w:t>
            </w:r>
            <w:proofErr w:type="spellEnd"/>
            <w:r>
              <w:t xml:space="preserve"> </w:t>
            </w:r>
            <w:proofErr w:type="spellStart"/>
            <w:r>
              <w:t>metalinguistica</w:t>
            </w:r>
            <w:proofErr w:type="spellEnd"/>
            <w:r>
              <w:t xml:space="preserve"> e </w:t>
            </w:r>
            <w:proofErr w:type="spellStart"/>
            <w:r>
              <w:t>l’esplicitazione</w:t>
            </w:r>
            <w:proofErr w:type="spellEnd"/>
            <w:r>
              <w:t xml:space="preserve"> </w:t>
            </w:r>
            <w:proofErr w:type="spellStart"/>
            <w:r>
              <w:t>della</w:t>
            </w:r>
            <w:proofErr w:type="spellEnd"/>
            <w:r>
              <w:t xml:space="preserve"> </w:t>
            </w:r>
            <w:proofErr w:type="spellStart"/>
            <w:r>
              <w:t>norma</w:t>
            </w:r>
            <w:proofErr w:type="spellEnd"/>
            <w:r>
              <w:t xml:space="preserve">. Utile a </w:t>
            </w:r>
            <w:proofErr w:type="spellStart"/>
            <w:r>
              <w:t>quest’ultimo</w:t>
            </w:r>
            <w:proofErr w:type="spellEnd"/>
            <w:r>
              <w:t xml:space="preserve"> </w:t>
            </w:r>
            <w:proofErr w:type="spellStart"/>
            <w:r>
              <w:t>scopo</w:t>
            </w:r>
            <w:proofErr w:type="spellEnd"/>
            <w:r>
              <w:t xml:space="preserve"> </w:t>
            </w:r>
            <w:proofErr w:type="spellStart"/>
            <w:r>
              <w:t>sarà</w:t>
            </w:r>
            <w:proofErr w:type="spellEnd"/>
            <w:r>
              <w:t xml:space="preserve">, </w:t>
            </w:r>
            <w:proofErr w:type="spellStart"/>
            <w:r>
              <w:t>inoltre</w:t>
            </w:r>
            <w:proofErr w:type="spellEnd"/>
            <w:r>
              <w:t xml:space="preserve">, </w:t>
            </w:r>
            <w:proofErr w:type="spellStart"/>
            <w:r>
              <w:t>mantenere</w:t>
            </w:r>
            <w:proofErr w:type="spellEnd"/>
            <w:r>
              <w:t xml:space="preserve"> </w:t>
            </w:r>
            <w:proofErr w:type="spellStart"/>
            <w:r>
              <w:t>sempre</w:t>
            </w:r>
            <w:proofErr w:type="spellEnd"/>
            <w:r>
              <w:t xml:space="preserve"> un </w:t>
            </w:r>
            <w:proofErr w:type="spellStart"/>
            <w:r>
              <w:t>approccio</w:t>
            </w:r>
            <w:proofErr w:type="spellEnd"/>
            <w:r>
              <w:t xml:space="preserve"> </w:t>
            </w:r>
            <w:proofErr w:type="spellStart"/>
            <w:r>
              <w:t>contrastivo</w:t>
            </w:r>
            <w:proofErr w:type="spellEnd"/>
            <w:r>
              <w:t xml:space="preserve">, </w:t>
            </w:r>
            <w:proofErr w:type="spellStart"/>
            <w:r>
              <w:t>tenendo</w:t>
            </w:r>
            <w:proofErr w:type="spellEnd"/>
            <w:r>
              <w:t xml:space="preserve"> </w:t>
            </w:r>
            <w:proofErr w:type="spellStart"/>
            <w:r>
              <w:t>conto</w:t>
            </w:r>
            <w:proofErr w:type="spellEnd"/>
            <w:r>
              <w:t xml:space="preserve"> </w:t>
            </w:r>
            <w:proofErr w:type="spellStart"/>
            <w:r>
              <w:t>soprattutto</w:t>
            </w:r>
            <w:proofErr w:type="spellEnd"/>
            <w:r>
              <w:t xml:space="preserve"> del </w:t>
            </w:r>
            <w:proofErr w:type="spellStart"/>
            <w:r>
              <w:t>fatto</w:t>
            </w:r>
            <w:proofErr w:type="spellEnd"/>
            <w:r>
              <w:t xml:space="preserve"> </w:t>
            </w:r>
            <w:proofErr w:type="spellStart"/>
            <w:r>
              <w:t>che</w:t>
            </w:r>
            <w:proofErr w:type="spellEnd"/>
            <w:r>
              <w:t xml:space="preserve"> </w:t>
            </w:r>
            <w:proofErr w:type="spellStart"/>
            <w:r>
              <w:t>l’italiano</w:t>
            </w:r>
            <w:proofErr w:type="spellEnd"/>
            <w:r>
              <w:t xml:space="preserve"> e lo </w:t>
            </w:r>
            <w:proofErr w:type="spellStart"/>
            <w:r>
              <w:t>spagnolo</w:t>
            </w:r>
            <w:proofErr w:type="spellEnd"/>
            <w:r>
              <w:t xml:space="preserve"> </w:t>
            </w:r>
            <w:proofErr w:type="spellStart"/>
            <w:r>
              <w:t>sono</w:t>
            </w:r>
            <w:proofErr w:type="spellEnd"/>
            <w:r>
              <w:t xml:space="preserve"> </w:t>
            </w:r>
            <w:proofErr w:type="spellStart"/>
            <w:r>
              <w:t>lingue</w:t>
            </w:r>
            <w:proofErr w:type="spellEnd"/>
            <w:r>
              <w:t xml:space="preserve"> </w:t>
            </w:r>
            <w:proofErr w:type="spellStart"/>
            <w:r>
              <w:t>affini</w:t>
            </w:r>
            <w:proofErr w:type="spellEnd"/>
            <w:r>
              <w:t xml:space="preserve"> e </w:t>
            </w:r>
            <w:proofErr w:type="spellStart"/>
            <w:r>
              <w:t>che</w:t>
            </w:r>
            <w:proofErr w:type="spellEnd"/>
            <w:r>
              <w:t xml:space="preserve"> </w:t>
            </w:r>
            <w:proofErr w:type="spellStart"/>
            <w:r>
              <w:t>proprio</w:t>
            </w:r>
            <w:proofErr w:type="spellEnd"/>
            <w:r>
              <w:t xml:space="preserve"> </w:t>
            </w:r>
            <w:proofErr w:type="spellStart"/>
            <w:r>
              <w:t>l’evidenziazione</w:t>
            </w:r>
            <w:proofErr w:type="spellEnd"/>
            <w:r>
              <w:t xml:space="preserve"> </w:t>
            </w:r>
            <w:proofErr w:type="spellStart"/>
            <w:r>
              <w:t>delle</w:t>
            </w:r>
            <w:proofErr w:type="spellEnd"/>
            <w:r>
              <w:t xml:space="preserve"> </w:t>
            </w:r>
            <w:proofErr w:type="spellStart"/>
            <w:r>
              <w:t>differenze</w:t>
            </w:r>
            <w:proofErr w:type="spellEnd"/>
            <w:r>
              <w:t xml:space="preserve"> </w:t>
            </w:r>
            <w:proofErr w:type="spellStart"/>
            <w:r>
              <w:t>aiuterà</w:t>
            </w:r>
            <w:proofErr w:type="spellEnd"/>
            <w:r>
              <w:t xml:space="preserve"> a </w:t>
            </w:r>
            <w:proofErr w:type="spellStart"/>
            <w:r>
              <w:t>tenere</w:t>
            </w:r>
            <w:proofErr w:type="spellEnd"/>
            <w:r>
              <w:t xml:space="preserve"> </w:t>
            </w:r>
            <w:proofErr w:type="spellStart"/>
            <w:r>
              <w:t>lontana</w:t>
            </w:r>
            <w:proofErr w:type="spellEnd"/>
            <w:r>
              <w:t xml:space="preserve"> la </w:t>
            </w:r>
            <w:proofErr w:type="spellStart"/>
            <w:r>
              <w:t>tentazione</w:t>
            </w:r>
            <w:proofErr w:type="spellEnd"/>
            <w:r>
              <w:t xml:space="preserve"> di “</w:t>
            </w:r>
            <w:proofErr w:type="spellStart"/>
            <w:r>
              <w:t>calchi</w:t>
            </w:r>
            <w:proofErr w:type="spellEnd"/>
            <w:r>
              <w:t xml:space="preserve">” </w:t>
            </w:r>
            <w:proofErr w:type="spellStart"/>
            <w:r>
              <w:t>sempre</w:t>
            </w:r>
            <w:proofErr w:type="spellEnd"/>
            <w:r>
              <w:t xml:space="preserve"> in </w:t>
            </w:r>
            <w:proofErr w:type="spellStart"/>
            <w:r>
              <w:t>agguato</w:t>
            </w:r>
            <w:proofErr w:type="spellEnd"/>
            <w:r>
              <w:t>.</w:t>
            </w:r>
          </w:p>
        </w:tc>
        <w:tc>
          <w:tcPr>
            <w:tcW w:w="4336" w:type="dxa"/>
          </w:tcPr>
          <w:p w14:paraId="66982DE1" w14:textId="77777777" w:rsidR="00873C0A" w:rsidRDefault="00873C0A"/>
        </w:tc>
      </w:tr>
      <w:tr w:rsidR="00873C0A" w14:paraId="7168C9D7" w14:textId="77777777">
        <w:tc>
          <w:tcPr>
            <w:tcW w:w="1699" w:type="dxa"/>
            <w:shd w:val="clear" w:color="auto" w:fill="F2F2F2" w:themeFill="background1" w:themeFillShade="F2"/>
          </w:tcPr>
          <w:p w14:paraId="5FAF5145" w14:textId="77777777" w:rsidR="00873C0A" w:rsidRDefault="00583F80">
            <w:pPr>
              <w:rPr>
                <w:rFonts w:ascii="Arial" w:eastAsia="Times New Roman" w:hAnsi="Arial" w:cs="Times New Roman"/>
                <w:color w:val="000000"/>
              </w:rPr>
            </w:pPr>
            <w:proofErr w:type="spellStart"/>
            <w:r>
              <w:rPr>
                <w:rFonts w:ascii="Arial" w:eastAsia="Times New Roman" w:hAnsi="Arial" w:cs="Times New Roman"/>
                <w:b/>
                <w:bCs/>
                <w:color w:val="000000"/>
              </w:rPr>
              <w:t>Altre</w:t>
            </w:r>
            <w:proofErr w:type="spellEnd"/>
            <w:r>
              <w:rPr>
                <w:rFonts w:ascii="Arial" w:eastAsia="Times New Roman" w:hAnsi="Arial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Times New Roman"/>
                <w:b/>
                <w:bCs/>
                <w:color w:val="000000"/>
              </w:rPr>
              <w:t>informazioni</w:t>
            </w:r>
            <w:proofErr w:type="spellEnd"/>
          </w:p>
        </w:tc>
        <w:tc>
          <w:tcPr>
            <w:tcW w:w="1840" w:type="dxa"/>
          </w:tcPr>
          <w:p w14:paraId="63CDB37C" w14:textId="77777777" w:rsidR="00873C0A" w:rsidRDefault="00583F80">
            <w:pPr>
              <w:rPr>
                <w:rFonts w:ascii="Arial" w:eastAsia="Times New Roman" w:hAnsi="Arial" w:cs="Times New Roman"/>
                <w:color w:val="000000"/>
              </w:rPr>
            </w:pPr>
            <w:r>
              <w:rPr>
                <w:rFonts w:ascii="Arial" w:eastAsia="Times New Roman" w:hAnsi="Arial" w:cs="Times New Roman"/>
                <w:color w:val="000000"/>
              </w:rPr>
              <w:t>ALTRO</w:t>
            </w:r>
          </w:p>
        </w:tc>
        <w:tc>
          <w:tcPr>
            <w:tcW w:w="1248" w:type="dxa"/>
          </w:tcPr>
          <w:p w14:paraId="656B79B5" w14:textId="77777777" w:rsidR="00873C0A" w:rsidRDefault="00583F80">
            <w:pPr>
              <w:rPr>
                <w:rFonts w:ascii="Arial" w:eastAsia="Times New Roman" w:hAnsi="Arial" w:cs="Times New Roman"/>
                <w:color w:val="000000"/>
              </w:rPr>
            </w:pPr>
            <w:r>
              <w:rPr>
                <w:rFonts w:ascii="Arial" w:eastAsia="Times New Roman" w:hAnsi="Arial" w:cs="Times New Roman"/>
                <w:color w:val="000000"/>
              </w:rPr>
              <w:t>3800</w:t>
            </w:r>
          </w:p>
        </w:tc>
        <w:tc>
          <w:tcPr>
            <w:tcW w:w="533" w:type="dxa"/>
          </w:tcPr>
          <w:p w14:paraId="6728F08A" w14:textId="77777777" w:rsidR="00873C0A" w:rsidRDefault="00583F80">
            <w:pPr>
              <w:rPr>
                <w:rFonts w:ascii="Arial" w:eastAsia="Times New Roman" w:hAnsi="Arial" w:cs="Times New Roman"/>
                <w:color w:val="000000"/>
              </w:rPr>
            </w:pPr>
            <w:proofErr w:type="spellStart"/>
            <w:r>
              <w:rPr>
                <w:rFonts w:ascii="Arial" w:eastAsia="Times New Roman" w:hAnsi="Arial" w:cs="Times New Roman"/>
                <w:color w:val="000000"/>
              </w:rPr>
              <w:t>Sì</w:t>
            </w:r>
            <w:proofErr w:type="spellEnd"/>
          </w:p>
        </w:tc>
        <w:tc>
          <w:tcPr>
            <w:tcW w:w="4348" w:type="dxa"/>
          </w:tcPr>
          <w:p w14:paraId="31FBDECF" w14:textId="77777777" w:rsidR="002D4A3C" w:rsidRDefault="002D4A3C" w:rsidP="002D4A3C">
            <w:pPr>
              <w:pStyle w:val="Paragrafoelenco"/>
              <w:numPr>
                <w:ilvl w:val="0"/>
                <w:numId w:val="7"/>
              </w:numPr>
            </w:pPr>
            <w:r w:rsidRPr="0016778B">
              <w:rPr>
                <w:u w:val="single"/>
              </w:rPr>
              <w:t xml:space="preserve">Il </w:t>
            </w:r>
            <w:proofErr w:type="spellStart"/>
            <w:r w:rsidRPr="0016778B">
              <w:rPr>
                <w:u w:val="single"/>
              </w:rPr>
              <w:t>Corso</w:t>
            </w:r>
            <w:proofErr w:type="spellEnd"/>
            <w:r w:rsidRPr="0016778B">
              <w:rPr>
                <w:u w:val="single"/>
              </w:rPr>
              <w:t xml:space="preserve"> è </w:t>
            </w:r>
            <w:proofErr w:type="spellStart"/>
            <w:r w:rsidRPr="0016778B">
              <w:rPr>
                <w:u w:val="single"/>
              </w:rPr>
              <w:t>annuale</w:t>
            </w:r>
            <w:proofErr w:type="spellEnd"/>
            <w:r w:rsidRPr="0016778B">
              <w:rPr>
                <w:u w:val="single"/>
              </w:rPr>
              <w:t xml:space="preserve"> e in </w:t>
            </w:r>
            <w:proofErr w:type="spellStart"/>
            <w:r w:rsidRPr="0016778B">
              <w:rPr>
                <w:u w:val="single"/>
              </w:rPr>
              <w:t>presenza</w:t>
            </w:r>
            <w:proofErr w:type="spellEnd"/>
            <w:r>
              <w:t>.</w:t>
            </w:r>
          </w:p>
          <w:p w14:paraId="4D7F224F" w14:textId="77777777" w:rsidR="0016778B" w:rsidRPr="0016778B" w:rsidRDefault="0016778B" w:rsidP="0016778B">
            <w:pPr>
              <w:pStyle w:val="Paragrafoelenco"/>
            </w:pPr>
          </w:p>
          <w:p w14:paraId="28A0CB88" w14:textId="6B91A54B" w:rsidR="00873C0A" w:rsidRDefault="00583F80" w:rsidP="002D4A3C">
            <w:pPr>
              <w:pStyle w:val="Paragrafoelenco"/>
              <w:numPr>
                <w:ilvl w:val="0"/>
                <w:numId w:val="7"/>
              </w:numPr>
            </w:pPr>
            <w:r w:rsidRPr="0016778B">
              <w:rPr>
                <w:u w:val="single"/>
              </w:rPr>
              <w:t xml:space="preserve">Parte </w:t>
            </w:r>
            <w:proofErr w:type="spellStart"/>
            <w:r w:rsidRPr="0016778B">
              <w:rPr>
                <w:u w:val="single"/>
              </w:rPr>
              <w:t>integrante</w:t>
            </w:r>
            <w:proofErr w:type="spellEnd"/>
            <w:r w:rsidRPr="0016778B">
              <w:rPr>
                <w:u w:val="single"/>
              </w:rPr>
              <w:t xml:space="preserve"> del </w:t>
            </w:r>
            <w:proofErr w:type="spellStart"/>
            <w:r w:rsidRPr="0016778B">
              <w:rPr>
                <w:u w:val="single"/>
              </w:rPr>
              <w:t>Corso</w:t>
            </w:r>
            <w:proofErr w:type="spellEnd"/>
            <w:r w:rsidRPr="0016778B">
              <w:rPr>
                <w:u w:val="single"/>
              </w:rPr>
              <w:t xml:space="preserve"> </w:t>
            </w:r>
            <w:proofErr w:type="spellStart"/>
            <w:r w:rsidRPr="0016778B">
              <w:rPr>
                <w:u w:val="single"/>
              </w:rPr>
              <w:t>sono</w:t>
            </w:r>
            <w:proofErr w:type="spellEnd"/>
            <w:r w:rsidRPr="0016778B">
              <w:rPr>
                <w:u w:val="single"/>
              </w:rPr>
              <w:t xml:space="preserve"> le ore di </w:t>
            </w:r>
            <w:proofErr w:type="spellStart"/>
            <w:r w:rsidRPr="0016778B">
              <w:rPr>
                <w:u w:val="single"/>
              </w:rPr>
              <w:t>lettorato</w:t>
            </w:r>
            <w:proofErr w:type="spellEnd"/>
            <w:r w:rsidRPr="0016778B">
              <w:rPr>
                <w:u w:val="single"/>
              </w:rPr>
              <w:t xml:space="preserve">, </w:t>
            </w:r>
            <w:proofErr w:type="spellStart"/>
            <w:r w:rsidRPr="0016778B">
              <w:rPr>
                <w:u w:val="single"/>
              </w:rPr>
              <w:t>tenute</w:t>
            </w:r>
            <w:proofErr w:type="spellEnd"/>
            <w:r w:rsidRPr="0016778B">
              <w:rPr>
                <w:u w:val="single"/>
              </w:rPr>
              <w:t xml:space="preserve"> </w:t>
            </w:r>
            <w:proofErr w:type="spellStart"/>
            <w:r w:rsidRPr="0016778B">
              <w:rPr>
                <w:u w:val="single"/>
              </w:rPr>
              <w:t>dalla</w:t>
            </w:r>
            <w:proofErr w:type="spellEnd"/>
            <w:r w:rsidRPr="0016778B">
              <w:rPr>
                <w:u w:val="single"/>
              </w:rPr>
              <w:t xml:space="preserve"> </w:t>
            </w:r>
            <w:proofErr w:type="spellStart"/>
            <w:r w:rsidRPr="0016778B">
              <w:rPr>
                <w:u w:val="single"/>
              </w:rPr>
              <w:t>lettrice</w:t>
            </w:r>
            <w:proofErr w:type="spellEnd"/>
            <w:r w:rsidRPr="0016778B">
              <w:rPr>
                <w:u w:val="single"/>
              </w:rPr>
              <w:t xml:space="preserve"> </w:t>
            </w:r>
            <w:proofErr w:type="spellStart"/>
            <w:r w:rsidRPr="0016778B">
              <w:rPr>
                <w:u w:val="single"/>
              </w:rPr>
              <w:t>Díaz</w:t>
            </w:r>
            <w:proofErr w:type="spellEnd"/>
            <w:r w:rsidRPr="0016778B">
              <w:rPr>
                <w:u w:val="single"/>
              </w:rPr>
              <w:t xml:space="preserve"> </w:t>
            </w:r>
            <w:proofErr w:type="spellStart"/>
            <w:r w:rsidRPr="0016778B">
              <w:rPr>
                <w:u w:val="single"/>
              </w:rPr>
              <w:t>Telent</w:t>
            </w:r>
            <w:r w:rsidR="002D4A3C" w:rsidRPr="0016778B">
              <w:rPr>
                <w:u w:val="single"/>
              </w:rPr>
              <w:t>i</w:t>
            </w:r>
            <w:proofErr w:type="spellEnd"/>
            <w:r w:rsidR="002D4A3C" w:rsidRPr="0016778B">
              <w:rPr>
                <w:u w:val="single"/>
              </w:rPr>
              <w:t xml:space="preserve">, </w:t>
            </w:r>
            <w:proofErr w:type="spellStart"/>
            <w:proofErr w:type="gramStart"/>
            <w:r w:rsidR="002D4A3C" w:rsidRPr="0016778B">
              <w:rPr>
                <w:u w:val="single"/>
              </w:rPr>
              <w:t>durante</w:t>
            </w:r>
            <w:proofErr w:type="spellEnd"/>
            <w:proofErr w:type="gramEnd"/>
            <w:r w:rsidR="002D4A3C" w:rsidRPr="0016778B">
              <w:rPr>
                <w:u w:val="single"/>
              </w:rPr>
              <w:t xml:space="preserve"> </w:t>
            </w:r>
            <w:proofErr w:type="spellStart"/>
            <w:r w:rsidR="002D4A3C" w:rsidRPr="0016778B">
              <w:rPr>
                <w:u w:val="single"/>
              </w:rPr>
              <w:t>l'anno</w:t>
            </w:r>
            <w:proofErr w:type="spellEnd"/>
            <w:r>
              <w:t xml:space="preserve">. </w:t>
            </w:r>
            <w:proofErr w:type="spellStart"/>
            <w:r>
              <w:t>Queste</w:t>
            </w:r>
            <w:proofErr w:type="spellEnd"/>
            <w:r>
              <w:t xml:space="preserve"> ore </w:t>
            </w:r>
            <w:proofErr w:type="spellStart"/>
            <w:r>
              <w:t>sono</w:t>
            </w:r>
            <w:proofErr w:type="spellEnd"/>
            <w:r>
              <w:t xml:space="preserve"> dedicate a </w:t>
            </w:r>
            <w:proofErr w:type="spellStart"/>
            <w:r>
              <w:t>esercitazioni</w:t>
            </w:r>
            <w:proofErr w:type="spellEnd"/>
            <w:r>
              <w:t xml:space="preserve">, </w:t>
            </w:r>
            <w:proofErr w:type="spellStart"/>
            <w:r>
              <w:t>dettati</w:t>
            </w:r>
            <w:proofErr w:type="spellEnd"/>
            <w:r>
              <w:t xml:space="preserve">, conversazione, </w:t>
            </w:r>
            <w:proofErr w:type="spellStart"/>
            <w:r>
              <w:t>scrittura</w:t>
            </w:r>
            <w:proofErr w:type="spellEnd"/>
            <w:r>
              <w:t xml:space="preserve">, </w:t>
            </w:r>
            <w:proofErr w:type="spellStart"/>
            <w:r>
              <w:t>ecc</w:t>
            </w:r>
            <w:proofErr w:type="spellEnd"/>
            <w:proofErr w:type="gramStart"/>
            <w:r>
              <w:t>.,</w:t>
            </w:r>
            <w:proofErr w:type="gramEnd"/>
            <w:r>
              <w:t xml:space="preserve"> e </w:t>
            </w:r>
            <w:proofErr w:type="spellStart"/>
            <w:r>
              <w:t>sono</w:t>
            </w:r>
            <w:proofErr w:type="spellEnd"/>
            <w:r>
              <w:t xml:space="preserve"> </w:t>
            </w:r>
            <w:proofErr w:type="spellStart"/>
            <w:r>
              <w:t>vivamente</w:t>
            </w:r>
            <w:proofErr w:type="spellEnd"/>
            <w:r>
              <w:t xml:space="preserve"> </w:t>
            </w:r>
            <w:proofErr w:type="spellStart"/>
            <w:r>
              <w:t>consigliate</w:t>
            </w:r>
            <w:proofErr w:type="spellEnd"/>
            <w:r>
              <w:t xml:space="preserve">, </w:t>
            </w:r>
            <w:proofErr w:type="spellStart"/>
            <w:r>
              <w:t>poiché</w:t>
            </w:r>
            <w:proofErr w:type="spellEnd"/>
            <w:r>
              <w:t xml:space="preserve"> </w:t>
            </w:r>
            <w:proofErr w:type="spellStart"/>
            <w:r>
              <w:t>vanno</w:t>
            </w:r>
            <w:proofErr w:type="spellEnd"/>
            <w:r>
              <w:t xml:space="preserve"> a </w:t>
            </w:r>
            <w:proofErr w:type="spellStart"/>
            <w:r>
              <w:t>integrare</w:t>
            </w:r>
            <w:proofErr w:type="spellEnd"/>
            <w:r>
              <w:t xml:space="preserve"> le ore del </w:t>
            </w:r>
            <w:proofErr w:type="spellStart"/>
            <w:r>
              <w:t>docente</w:t>
            </w:r>
            <w:proofErr w:type="spellEnd"/>
            <w:r>
              <w:t xml:space="preserve"> con </w:t>
            </w:r>
            <w:proofErr w:type="spellStart"/>
            <w:r>
              <w:t>attività</w:t>
            </w:r>
            <w:proofErr w:type="spellEnd"/>
            <w:r>
              <w:t xml:space="preserve"> </w:t>
            </w:r>
            <w:proofErr w:type="spellStart"/>
            <w:r>
              <w:t>più</w:t>
            </w:r>
            <w:proofErr w:type="spellEnd"/>
            <w:r>
              <w:t xml:space="preserve"> </w:t>
            </w:r>
            <w:proofErr w:type="spellStart"/>
            <w:r>
              <w:t>pratiche</w:t>
            </w:r>
            <w:proofErr w:type="spellEnd"/>
            <w:r>
              <w:t xml:space="preserve"> </w:t>
            </w:r>
            <w:proofErr w:type="spellStart"/>
            <w:r>
              <w:t>ed</w:t>
            </w:r>
            <w:proofErr w:type="spellEnd"/>
            <w:r>
              <w:t xml:space="preserve"> </w:t>
            </w:r>
            <w:proofErr w:type="spellStart"/>
            <w:r>
              <w:t>esercitazioni</w:t>
            </w:r>
            <w:proofErr w:type="spellEnd"/>
            <w:r>
              <w:t xml:space="preserve"> </w:t>
            </w:r>
            <w:proofErr w:type="spellStart"/>
            <w:r>
              <w:t>proprio</w:t>
            </w:r>
            <w:proofErr w:type="spellEnd"/>
            <w:r>
              <w:t xml:space="preserve"> </w:t>
            </w:r>
            <w:proofErr w:type="spellStart"/>
            <w:r>
              <w:lastRenderedPageBreak/>
              <w:t>sugli</w:t>
            </w:r>
            <w:proofErr w:type="spellEnd"/>
            <w:r>
              <w:t xml:space="preserve"> </w:t>
            </w:r>
            <w:proofErr w:type="spellStart"/>
            <w:r>
              <w:t>argomenti</w:t>
            </w:r>
            <w:proofErr w:type="spellEnd"/>
            <w:r>
              <w:t xml:space="preserve"> del </w:t>
            </w:r>
            <w:proofErr w:type="spellStart"/>
            <w:r>
              <w:t>Corso</w:t>
            </w:r>
            <w:proofErr w:type="spellEnd"/>
            <w:r>
              <w:t xml:space="preserve">. </w:t>
            </w:r>
            <w:proofErr w:type="spellStart"/>
            <w:r>
              <w:t>Anche</w:t>
            </w:r>
            <w:proofErr w:type="spellEnd"/>
            <w:r>
              <w:t xml:space="preserve"> qui </w:t>
            </w:r>
            <w:proofErr w:type="gramStart"/>
            <w:r>
              <w:t>vi</w:t>
            </w:r>
            <w:proofErr w:type="gramEnd"/>
            <w:r>
              <w:t xml:space="preserve"> è l</w:t>
            </w:r>
            <w:r w:rsidR="002D4A3C">
              <w:t xml:space="preserve">a </w:t>
            </w:r>
            <w:proofErr w:type="spellStart"/>
            <w:r w:rsidR="002D4A3C">
              <w:t>pagina</w:t>
            </w:r>
            <w:proofErr w:type="spellEnd"/>
            <w:r w:rsidR="002D4A3C">
              <w:t xml:space="preserve"> MOODLE a cui </w:t>
            </w:r>
            <w:proofErr w:type="spellStart"/>
            <w:r w:rsidR="002D4A3C">
              <w:t>iscriversi</w:t>
            </w:r>
            <w:proofErr w:type="spellEnd"/>
            <w:r>
              <w:t>.</w:t>
            </w:r>
            <w:r>
              <w:br/>
            </w:r>
            <w:r>
              <w:br/>
              <w:t xml:space="preserve">3) </w:t>
            </w:r>
            <w:proofErr w:type="spellStart"/>
            <w:r>
              <w:t>Eventuali</w:t>
            </w:r>
            <w:proofErr w:type="spellEnd"/>
            <w:r>
              <w:t xml:space="preserve"> </w:t>
            </w:r>
            <w:proofErr w:type="spellStart"/>
            <w:r>
              <w:t>cambiamenti</w:t>
            </w:r>
            <w:proofErr w:type="spellEnd"/>
            <w:r>
              <w:t xml:space="preserve"> </w:t>
            </w:r>
            <w:proofErr w:type="spellStart"/>
            <w:r>
              <w:t>alle</w:t>
            </w:r>
            <w:proofErr w:type="spellEnd"/>
            <w:r>
              <w:t xml:space="preserve"> </w:t>
            </w:r>
            <w:proofErr w:type="spellStart"/>
            <w:r>
              <w:t>modalità</w:t>
            </w:r>
            <w:proofErr w:type="spellEnd"/>
            <w:r>
              <w:t xml:space="preserve"> qui </w:t>
            </w:r>
            <w:proofErr w:type="spellStart"/>
            <w:r>
              <w:t>descritte</w:t>
            </w:r>
            <w:proofErr w:type="spellEnd"/>
            <w:r>
              <w:t xml:space="preserve">, </w:t>
            </w:r>
            <w:proofErr w:type="spellStart"/>
            <w:r>
              <w:t>saranno</w:t>
            </w:r>
            <w:proofErr w:type="spellEnd"/>
            <w:r>
              <w:t xml:space="preserve"> </w:t>
            </w:r>
            <w:proofErr w:type="spellStart"/>
            <w:r>
              <w:t>comunicati</w:t>
            </w:r>
            <w:proofErr w:type="spellEnd"/>
            <w:r>
              <w:t xml:space="preserve"> </w:t>
            </w:r>
            <w:proofErr w:type="spellStart"/>
            <w:r>
              <w:t>nel</w:t>
            </w:r>
            <w:proofErr w:type="spellEnd"/>
            <w:r>
              <w:t xml:space="preserve"> </w:t>
            </w:r>
            <w:proofErr w:type="spellStart"/>
            <w:r>
              <w:t>sito</w:t>
            </w:r>
            <w:proofErr w:type="spellEnd"/>
            <w:r>
              <w:t xml:space="preserve"> web di </w:t>
            </w:r>
            <w:proofErr w:type="spellStart"/>
            <w:r>
              <w:t>Dipartimento</w:t>
            </w:r>
            <w:proofErr w:type="spellEnd"/>
            <w:r>
              <w:t xml:space="preserve">, del </w:t>
            </w:r>
            <w:proofErr w:type="spellStart"/>
            <w:r>
              <w:t>Corso</w:t>
            </w:r>
            <w:proofErr w:type="spellEnd"/>
            <w:r>
              <w:t xml:space="preserve"> di Studio e </w:t>
            </w:r>
            <w:proofErr w:type="spellStart"/>
            <w:r>
              <w:t>dell'insegnamento</w:t>
            </w:r>
            <w:proofErr w:type="spellEnd"/>
            <w:r w:rsidR="0016778B">
              <w:t>.</w:t>
            </w:r>
          </w:p>
        </w:tc>
        <w:tc>
          <w:tcPr>
            <w:tcW w:w="4336" w:type="dxa"/>
          </w:tcPr>
          <w:p w14:paraId="3BACDB60" w14:textId="77777777" w:rsidR="00873C0A" w:rsidRDefault="00873C0A"/>
        </w:tc>
      </w:tr>
      <w:tr w:rsidR="00873C0A" w14:paraId="1CC4BC40" w14:textId="77777777">
        <w:tc>
          <w:tcPr>
            <w:tcW w:w="1699" w:type="dxa"/>
            <w:shd w:val="clear" w:color="auto" w:fill="F2F2F2" w:themeFill="background1" w:themeFillShade="F2"/>
          </w:tcPr>
          <w:p w14:paraId="5C142062" w14:textId="6E82CD92" w:rsidR="00873C0A" w:rsidRDefault="00583F80">
            <w:pPr>
              <w:rPr>
                <w:rFonts w:ascii="Arial" w:eastAsia="Times New Roman" w:hAnsi="Arial" w:cs="Times New Roman"/>
                <w:color w:val="000000"/>
              </w:rPr>
            </w:pPr>
            <w:proofErr w:type="spellStart"/>
            <w:r>
              <w:rPr>
                <w:rFonts w:ascii="Arial" w:eastAsia="Times New Roman" w:hAnsi="Arial" w:cs="Times New Roman"/>
                <w:b/>
                <w:bCs/>
                <w:color w:val="000000"/>
              </w:rPr>
              <w:lastRenderedPageBreak/>
              <w:t>Modalità</w:t>
            </w:r>
            <w:proofErr w:type="spellEnd"/>
            <w:r>
              <w:rPr>
                <w:rFonts w:ascii="Arial" w:eastAsia="Times New Roman" w:hAnsi="Arial" w:cs="Times New Roman"/>
                <w:b/>
                <w:bCs/>
                <w:color w:val="000000"/>
              </w:rPr>
              <w:t xml:space="preserve"> di </w:t>
            </w:r>
            <w:proofErr w:type="spellStart"/>
            <w:r>
              <w:rPr>
                <w:rFonts w:ascii="Arial" w:eastAsia="Times New Roman" w:hAnsi="Arial" w:cs="Times New Roman"/>
                <w:b/>
                <w:bCs/>
                <w:color w:val="000000"/>
              </w:rPr>
              <w:t>verifica</w:t>
            </w:r>
            <w:proofErr w:type="spellEnd"/>
            <w:r>
              <w:rPr>
                <w:rFonts w:ascii="Arial" w:eastAsia="Times New Roman" w:hAnsi="Arial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Times New Roman"/>
                <w:b/>
                <w:bCs/>
                <w:color w:val="000000"/>
              </w:rPr>
              <w:t>dell'apprendimento</w:t>
            </w:r>
            <w:proofErr w:type="spellEnd"/>
          </w:p>
        </w:tc>
        <w:tc>
          <w:tcPr>
            <w:tcW w:w="1840" w:type="dxa"/>
          </w:tcPr>
          <w:p w14:paraId="0B2B435F" w14:textId="77777777" w:rsidR="00873C0A" w:rsidRDefault="00583F80">
            <w:pPr>
              <w:rPr>
                <w:rFonts w:ascii="Arial" w:eastAsia="Times New Roman" w:hAnsi="Arial" w:cs="Times New Roman"/>
                <w:color w:val="000000"/>
              </w:rPr>
            </w:pPr>
            <w:r>
              <w:rPr>
                <w:rFonts w:ascii="Arial" w:eastAsia="Times New Roman" w:hAnsi="Arial" w:cs="Times New Roman"/>
                <w:color w:val="000000"/>
              </w:rPr>
              <w:t>MOD_VER_APPR</w:t>
            </w:r>
          </w:p>
        </w:tc>
        <w:tc>
          <w:tcPr>
            <w:tcW w:w="1248" w:type="dxa"/>
          </w:tcPr>
          <w:p w14:paraId="15C438FB" w14:textId="77777777" w:rsidR="00873C0A" w:rsidRDefault="00583F80">
            <w:pPr>
              <w:rPr>
                <w:rFonts w:ascii="Arial" w:eastAsia="Times New Roman" w:hAnsi="Arial" w:cs="Times New Roman"/>
                <w:color w:val="000000"/>
              </w:rPr>
            </w:pPr>
            <w:r>
              <w:rPr>
                <w:rFonts w:ascii="Arial" w:eastAsia="Times New Roman" w:hAnsi="Arial" w:cs="Times New Roman"/>
                <w:color w:val="000000"/>
              </w:rPr>
              <w:t>3800</w:t>
            </w:r>
          </w:p>
        </w:tc>
        <w:tc>
          <w:tcPr>
            <w:tcW w:w="533" w:type="dxa"/>
          </w:tcPr>
          <w:p w14:paraId="23CAA1C5" w14:textId="77777777" w:rsidR="00873C0A" w:rsidRDefault="00583F80">
            <w:pPr>
              <w:rPr>
                <w:rFonts w:ascii="Arial" w:eastAsia="Times New Roman" w:hAnsi="Arial" w:cs="Times New Roman"/>
                <w:color w:val="000000"/>
              </w:rPr>
            </w:pPr>
            <w:proofErr w:type="spellStart"/>
            <w:r>
              <w:rPr>
                <w:rFonts w:ascii="Arial" w:eastAsia="Times New Roman" w:hAnsi="Arial" w:cs="Times New Roman"/>
                <w:color w:val="000000"/>
              </w:rPr>
              <w:t>Sì</w:t>
            </w:r>
            <w:proofErr w:type="spellEnd"/>
          </w:p>
        </w:tc>
        <w:tc>
          <w:tcPr>
            <w:tcW w:w="4348" w:type="dxa"/>
          </w:tcPr>
          <w:p w14:paraId="4571D100" w14:textId="77777777" w:rsidR="00873C0A" w:rsidRDefault="00583F80" w:rsidP="002D4A3C">
            <w:proofErr w:type="spellStart"/>
            <w:r>
              <w:t>L’esa</w:t>
            </w:r>
            <w:r w:rsidR="002D4A3C">
              <w:t>me</w:t>
            </w:r>
            <w:proofErr w:type="spellEnd"/>
            <w:r w:rsidR="002D4A3C">
              <w:t xml:space="preserve"> </w:t>
            </w:r>
            <w:proofErr w:type="spellStart"/>
            <w:r w:rsidR="002D4A3C">
              <w:t>consiste</w:t>
            </w:r>
            <w:proofErr w:type="spellEnd"/>
            <w:r w:rsidR="002D4A3C">
              <w:t xml:space="preserve"> in </w:t>
            </w:r>
            <w:proofErr w:type="spellStart"/>
            <w:r w:rsidR="002D4A3C">
              <w:t>una</w:t>
            </w:r>
            <w:proofErr w:type="spellEnd"/>
            <w:r w:rsidR="002D4A3C">
              <w:t xml:space="preserve"> </w:t>
            </w:r>
            <w:proofErr w:type="spellStart"/>
            <w:r w:rsidR="002D4A3C">
              <w:t>prova</w:t>
            </w:r>
            <w:proofErr w:type="spellEnd"/>
            <w:r w:rsidR="002D4A3C">
              <w:t xml:space="preserve"> </w:t>
            </w:r>
            <w:proofErr w:type="spellStart"/>
            <w:r w:rsidR="002D4A3C">
              <w:t>scritta</w:t>
            </w:r>
            <w:proofErr w:type="spellEnd"/>
            <w:r>
              <w:t xml:space="preserve"> e </w:t>
            </w:r>
            <w:proofErr w:type="spellStart"/>
            <w:r>
              <w:t>una</w:t>
            </w:r>
            <w:proofErr w:type="spellEnd"/>
            <w:r>
              <w:t xml:space="preserve"> </w:t>
            </w:r>
            <w:proofErr w:type="spellStart"/>
            <w:r>
              <w:t>prova</w:t>
            </w:r>
            <w:proofErr w:type="spellEnd"/>
            <w:r>
              <w:t xml:space="preserve"> </w:t>
            </w:r>
            <w:proofErr w:type="spellStart"/>
            <w:r>
              <w:t>orale</w:t>
            </w:r>
            <w:proofErr w:type="spellEnd"/>
            <w:r>
              <w:t xml:space="preserve"> in lingua </w:t>
            </w:r>
            <w:proofErr w:type="spellStart"/>
            <w:r>
              <w:t>spagnola</w:t>
            </w:r>
            <w:proofErr w:type="spellEnd"/>
            <w:r>
              <w:t xml:space="preserve"> </w:t>
            </w:r>
            <w:proofErr w:type="spellStart"/>
            <w:r>
              <w:t>sugli</w:t>
            </w:r>
            <w:proofErr w:type="spellEnd"/>
            <w:r>
              <w:t xml:space="preserve"> </w:t>
            </w:r>
            <w:proofErr w:type="spellStart"/>
            <w:r>
              <w:t>argomenti</w:t>
            </w:r>
            <w:proofErr w:type="spellEnd"/>
            <w:r>
              <w:t xml:space="preserve"> del </w:t>
            </w:r>
            <w:proofErr w:type="spellStart"/>
            <w:r>
              <w:t>Corso</w:t>
            </w:r>
            <w:proofErr w:type="spellEnd"/>
            <w:r>
              <w:t xml:space="preserve">, </w:t>
            </w:r>
            <w:proofErr w:type="spellStart"/>
            <w:r>
              <w:t>ossia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testi</w:t>
            </w:r>
            <w:proofErr w:type="spellEnd"/>
            <w:r>
              <w:t xml:space="preserve"> </w:t>
            </w:r>
            <w:proofErr w:type="spellStart"/>
            <w:r>
              <w:t>trattati</w:t>
            </w:r>
            <w:proofErr w:type="spellEnd"/>
            <w:r>
              <w:t xml:space="preserve">. I due </w:t>
            </w:r>
            <w:proofErr w:type="spellStart"/>
            <w:r>
              <w:t>voti</w:t>
            </w:r>
            <w:proofErr w:type="spellEnd"/>
            <w:r>
              <w:t xml:space="preserve">, </w:t>
            </w:r>
            <w:proofErr w:type="spellStart"/>
            <w:r>
              <w:t>dello</w:t>
            </w:r>
            <w:proofErr w:type="spellEnd"/>
            <w:r>
              <w:t xml:space="preserve"> </w:t>
            </w:r>
            <w:proofErr w:type="spellStart"/>
            <w:r>
              <w:t>scritto</w:t>
            </w:r>
            <w:proofErr w:type="spellEnd"/>
            <w:r>
              <w:t xml:space="preserve"> e </w:t>
            </w:r>
            <w:proofErr w:type="spellStart"/>
            <w:r>
              <w:t>dell’orale</w:t>
            </w:r>
            <w:proofErr w:type="spellEnd"/>
            <w:r>
              <w:t xml:space="preserve">, </w:t>
            </w:r>
            <w:proofErr w:type="spellStart"/>
            <w:r>
              <w:t>fanno</w:t>
            </w:r>
            <w:proofErr w:type="spellEnd"/>
            <w:r>
              <w:t xml:space="preserve"> media per </w:t>
            </w:r>
            <w:proofErr w:type="spellStart"/>
            <w:r>
              <w:t>il</w:t>
            </w:r>
            <w:proofErr w:type="spellEnd"/>
            <w:r>
              <w:t xml:space="preserve"> </w:t>
            </w:r>
            <w:proofErr w:type="spellStart"/>
            <w:r>
              <w:t>voto</w:t>
            </w:r>
            <w:proofErr w:type="spellEnd"/>
            <w:r>
              <w:t xml:space="preserve"> finale. Per </w:t>
            </w:r>
            <w:proofErr w:type="spellStart"/>
            <w:r>
              <w:t>quanto</w:t>
            </w:r>
            <w:proofErr w:type="spellEnd"/>
            <w:r>
              <w:t xml:space="preserve"> </w:t>
            </w:r>
            <w:proofErr w:type="spellStart"/>
            <w:r>
              <w:t>riguarda</w:t>
            </w:r>
            <w:proofErr w:type="spellEnd"/>
            <w:r>
              <w:t xml:space="preserve"> </w:t>
            </w:r>
            <w:proofErr w:type="spellStart"/>
            <w:r>
              <w:t>l’esame</w:t>
            </w:r>
            <w:proofErr w:type="spellEnd"/>
            <w:r>
              <w:t xml:space="preserve"> </w:t>
            </w:r>
            <w:proofErr w:type="spellStart"/>
            <w:r>
              <w:t>orale</w:t>
            </w:r>
            <w:proofErr w:type="spellEnd"/>
            <w:r>
              <w:t xml:space="preserve">, lo </w:t>
            </w:r>
            <w:proofErr w:type="spellStart"/>
            <w:r>
              <w:t>studente</w:t>
            </w:r>
            <w:proofErr w:type="spellEnd"/>
            <w:r>
              <w:t xml:space="preserve"> </w:t>
            </w:r>
            <w:proofErr w:type="spellStart"/>
            <w:r>
              <w:t>può</w:t>
            </w:r>
            <w:proofErr w:type="spellEnd"/>
            <w:r>
              <w:t xml:space="preserve"> </w:t>
            </w:r>
            <w:proofErr w:type="spellStart"/>
            <w:r>
              <w:t>preparare</w:t>
            </w:r>
            <w:proofErr w:type="spellEnd"/>
            <w:r>
              <w:t xml:space="preserve">, a </w:t>
            </w:r>
            <w:proofErr w:type="spellStart"/>
            <w:r>
              <w:t>scelta</w:t>
            </w:r>
            <w:proofErr w:type="spellEnd"/>
            <w:r>
              <w:t xml:space="preserve">, </w:t>
            </w:r>
            <w:proofErr w:type="spellStart"/>
            <w:r>
              <w:t>uno</w:t>
            </w:r>
            <w:proofErr w:type="spellEnd"/>
            <w:r>
              <w:t xml:space="preserve"> </w:t>
            </w:r>
            <w:proofErr w:type="spellStart"/>
            <w:r>
              <w:t>dei</w:t>
            </w:r>
            <w:proofErr w:type="spellEnd"/>
            <w:r>
              <w:t xml:space="preserve"> </w:t>
            </w:r>
            <w:proofErr w:type="spellStart"/>
            <w:r>
              <w:t>testi</w:t>
            </w:r>
            <w:proofErr w:type="spellEnd"/>
            <w:r>
              <w:t xml:space="preserve"> </w:t>
            </w:r>
            <w:proofErr w:type="spellStart"/>
            <w:r>
              <w:t>proposti</w:t>
            </w:r>
            <w:proofErr w:type="spellEnd"/>
            <w:r>
              <w:t xml:space="preserve"> </w:t>
            </w:r>
            <w:proofErr w:type="spellStart"/>
            <w:r>
              <w:t>durante</w:t>
            </w:r>
            <w:proofErr w:type="spellEnd"/>
            <w:r>
              <w:t xml:space="preserve"> le </w:t>
            </w:r>
            <w:proofErr w:type="spellStart"/>
            <w:r>
              <w:t>lezioni</w:t>
            </w:r>
            <w:proofErr w:type="spellEnd"/>
            <w:r>
              <w:t xml:space="preserve">, da </w:t>
            </w:r>
            <w:proofErr w:type="spellStart"/>
            <w:r>
              <w:t>discutere</w:t>
            </w:r>
            <w:proofErr w:type="spellEnd"/>
            <w:r>
              <w:t xml:space="preserve">, </w:t>
            </w:r>
            <w:proofErr w:type="spellStart"/>
            <w:r>
              <w:t>sia</w:t>
            </w:r>
            <w:proofErr w:type="spellEnd"/>
            <w:r>
              <w:t xml:space="preserve"> dal </w:t>
            </w:r>
            <w:proofErr w:type="spellStart"/>
            <w:r>
              <w:t>punto</w:t>
            </w:r>
            <w:proofErr w:type="spellEnd"/>
            <w:r>
              <w:t xml:space="preserve"> di vista </w:t>
            </w:r>
            <w:proofErr w:type="spellStart"/>
            <w:r>
              <w:t>contenutistico</w:t>
            </w:r>
            <w:proofErr w:type="spellEnd"/>
            <w:r>
              <w:t xml:space="preserve"> </w:t>
            </w:r>
            <w:proofErr w:type="spellStart"/>
            <w:r>
              <w:t>che</w:t>
            </w:r>
            <w:proofErr w:type="spellEnd"/>
            <w:r>
              <w:t xml:space="preserve"> da </w:t>
            </w:r>
            <w:proofErr w:type="spellStart"/>
            <w:r>
              <w:t>quello</w:t>
            </w:r>
            <w:proofErr w:type="spellEnd"/>
            <w:r>
              <w:t xml:space="preserve"> </w:t>
            </w:r>
            <w:proofErr w:type="spellStart"/>
            <w:r>
              <w:t>grammaticale</w:t>
            </w:r>
            <w:proofErr w:type="spellEnd"/>
            <w:r>
              <w:t xml:space="preserve">, in lingua </w:t>
            </w:r>
            <w:proofErr w:type="spellStart"/>
            <w:r>
              <w:t>spagnola</w:t>
            </w:r>
            <w:proofErr w:type="spellEnd"/>
            <w:r>
              <w:t xml:space="preserve">, </w:t>
            </w:r>
            <w:proofErr w:type="spellStart"/>
            <w:r>
              <w:t>fermo</w:t>
            </w:r>
            <w:proofErr w:type="spellEnd"/>
            <w:r>
              <w:t xml:space="preserve"> </w:t>
            </w:r>
            <w:proofErr w:type="spellStart"/>
            <w:r>
              <w:t>restando</w:t>
            </w:r>
            <w:proofErr w:type="spellEnd"/>
            <w:r>
              <w:t xml:space="preserve"> </w:t>
            </w:r>
            <w:proofErr w:type="spellStart"/>
            <w:r>
              <w:t>che</w:t>
            </w:r>
            <w:proofErr w:type="spellEnd"/>
            <w:r>
              <w:t xml:space="preserve"> </w:t>
            </w:r>
            <w:proofErr w:type="spellStart"/>
            <w:r>
              <w:t>il</w:t>
            </w:r>
            <w:proofErr w:type="spellEnd"/>
            <w:r>
              <w:t xml:space="preserve"> </w:t>
            </w:r>
            <w:proofErr w:type="spellStart"/>
            <w:r>
              <w:t>docente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riserva</w:t>
            </w:r>
            <w:proofErr w:type="spellEnd"/>
            <w:r>
              <w:t xml:space="preserve"> di </w:t>
            </w:r>
            <w:proofErr w:type="spellStart"/>
            <w:r>
              <w:t>chiedere</w:t>
            </w:r>
            <w:proofErr w:type="spellEnd"/>
            <w:r>
              <w:t xml:space="preserve"> la </w:t>
            </w:r>
            <w:proofErr w:type="spellStart"/>
            <w:r>
              <w:t>lettura</w:t>
            </w:r>
            <w:proofErr w:type="spellEnd"/>
            <w:r>
              <w:t xml:space="preserve">, </w:t>
            </w:r>
            <w:proofErr w:type="spellStart"/>
            <w:r>
              <w:t>il</w:t>
            </w:r>
            <w:proofErr w:type="spellEnd"/>
            <w:r>
              <w:t xml:space="preserve"> </w:t>
            </w:r>
            <w:proofErr w:type="spellStart"/>
            <w:r>
              <w:t>commento</w:t>
            </w:r>
            <w:proofErr w:type="spellEnd"/>
            <w:r>
              <w:t xml:space="preserve"> o la </w:t>
            </w:r>
            <w:proofErr w:type="spellStart"/>
            <w:r>
              <w:t>traduzione</w:t>
            </w:r>
            <w:proofErr w:type="spellEnd"/>
            <w:r>
              <w:t xml:space="preserve"> di </w:t>
            </w:r>
            <w:proofErr w:type="spellStart"/>
            <w:r>
              <w:t>qualsiasi</w:t>
            </w:r>
            <w:proofErr w:type="spellEnd"/>
            <w:r>
              <w:t xml:space="preserve"> </w:t>
            </w:r>
            <w:proofErr w:type="spellStart"/>
            <w:r>
              <w:t>altro</w:t>
            </w:r>
            <w:proofErr w:type="spellEnd"/>
            <w:r>
              <w:t xml:space="preserve"> </w:t>
            </w:r>
            <w:proofErr w:type="spellStart"/>
            <w:r>
              <w:t>testo</w:t>
            </w:r>
            <w:proofErr w:type="spellEnd"/>
            <w:r>
              <w:t xml:space="preserve">. Si accede </w:t>
            </w:r>
            <w:proofErr w:type="spellStart"/>
            <w:r>
              <w:t>all’orale</w:t>
            </w:r>
            <w:proofErr w:type="spellEnd"/>
            <w:r>
              <w:t xml:space="preserve"> </w:t>
            </w:r>
            <w:proofErr w:type="spellStart"/>
            <w:r>
              <w:t>una</w:t>
            </w:r>
            <w:proofErr w:type="spellEnd"/>
            <w:r>
              <w:t xml:space="preserve"> </w:t>
            </w:r>
            <w:proofErr w:type="spellStart"/>
            <w:r>
              <w:t>volta</w:t>
            </w:r>
            <w:proofErr w:type="spellEnd"/>
            <w:r>
              <w:t xml:space="preserve"> </w:t>
            </w:r>
            <w:proofErr w:type="spellStart"/>
            <w:r>
              <w:t>superato</w:t>
            </w:r>
            <w:proofErr w:type="spellEnd"/>
            <w:r>
              <w:t xml:space="preserve"> lo </w:t>
            </w:r>
            <w:proofErr w:type="spellStart"/>
            <w:r>
              <w:t>scritto</w:t>
            </w:r>
            <w:proofErr w:type="spellEnd"/>
            <w:r>
              <w:t xml:space="preserve">. I due </w:t>
            </w:r>
            <w:proofErr w:type="spellStart"/>
            <w:r>
              <w:t>esami</w:t>
            </w:r>
            <w:proofErr w:type="spellEnd"/>
            <w:r>
              <w:t xml:space="preserve"> </w:t>
            </w:r>
            <w:proofErr w:type="spellStart"/>
            <w:r>
              <w:t>vengono</w:t>
            </w:r>
            <w:proofErr w:type="spellEnd"/>
            <w:r>
              <w:t xml:space="preserve"> </w:t>
            </w:r>
            <w:proofErr w:type="spellStart"/>
            <w:r>
              <w:t>normalmente</w:t>
            </w:r>
            <w:proofErr w:type="spellEnd"/>
            <w:r>
              <w:t xml:space="preserve"> </w:t>
            </w:r>
            <w:proofErr w:type="spellStart"/>
            <w:r>
              <w:t>svolti</w:t>
            </w:r>
            <w:proofErr w:type="spellEnd"/>
            <w:r>
              <w:t xml:space="preserve"> </w:t>
            </w:r>
            <w:proofErr w:type="spellStart"/>
            <w:r>
              <w:t>nella</w:t>
            </w:r>
            <w:proofErr w:type="spellEnd"/>
            <w:r>
              <w:t xml:space="preserve"> </w:t>
            </w:r>
            <w:proofErr w:type="spellStart"/>
            <w:r>
              <w:t>stessa</w:t>
            </w:r>
            <w:proofErr w:type="spellEnd"/>
            <w:r>
              <w:t xml:space="preserve"> </w:t>
            </w:r>
            <w:proofErr w:type="spellStart"/>
            <w:r>
              <w:t>giornata</w:t>
            </w:r>
            <w:proofErr w:type="spellEnd"/>
            <w:r>
              <w:t xml:space="preserve">, ma lo </w:t>
            </w:r>
            <w:proofErr w:type="spellStart"/>
            <w:r>
              <w:t>studente</w:t>
            </w:r>
            <w:proofErr w:type="spellEnd"/>
            <w:r>
              <w:t xml:space="preserve"> è </w:t>
            </w:r>
            <w:proofErr w:type="spellStart"/>
            <w:r>
              <w:t>libero</w:t>
            </w:r>
            <w:proofErr w:type="spellEnd"/>
            <w:r>
              <w:t xml:space="preserve"> di </w:t>
            </w:r>
            <w:proofErr w:type="spellStart"/>
            <w:r>
              <w:t>sostenerli</w:t>
            </w:r>
            <w:proofErr w:type="spellEnd"/>
            <w:r>
              <w:t xml:space="preserve"> </w:t>
            </w:r>
            <w:proofErr w:type="spellStart"/>
            <w:r>
              <w:t>anche</w:t>
            </w:r>
            <w:proofErr w:type="spellEnd"/>
            <w:r>
              <w:t xml:space="preserve"> </w:t>
            </w:r>
            <w:proofErr w:type="spellStart"/>
            <w:r>
              <w:t>separatamente</w:t>
            </w:r>
            <w:proofErr w:type="spellEnd"/>
            <w:r>
              <w:t xml:space="preserve"> in </w:t>
            </w:r>
            <w:proofErr w:type="spellStart"/>
            <w:r>
              <w:t>appelli</w:t>
            </w:r>
            <w:proofErr w:type="spellEnd"/>
            <w:r>
              <w:t xml:space="preserve"> </w:t>
            </w:r>
            <w:proofErr w:type="spellStart"/>
            <w:r>
              <w:t>diversi</w:t>
            </w:r>
            <w:proofErr w:type="spellEnd"/>
            <w:r>
              <w:t>.</w:t>
            </w:r>
          </w:p>
          <w:p w14:paraId="2FACB8F7" w14:textId="3A6BC09F" w:rsidR="002D4A3C" w:rsidRDefault="002D4A3C" w:rsidP="002D4A3C">
            <w:r>
              <w:rPr>
                <w:sz w:val="24"/>
                <w:lang w:val="it-IT"/>
              </w:rPr>
              <w:t>Vi è anche</w:t>
            </w:r>
            <w:r w:rsidRPr="00284BE5">
              <w:rPr>
                <w:sz w:val="24"/>
                <w:lang w:val="it-IT"/>
              </w:rPr>
              <w:t xml:space="preserve"> la possibilità</w:t>
            </w:r>
            <w:r>
              <w:rPr>
                <w:sz w:val="24"/>
                <w:lang w:val="it-IT"/>
              </w:rPr>
              <w:t xml:space="preserve"> - </w:t>
            </w:r>
            <w:r w:rsidRPr="002D4A3C">
              <w:rPr>
                <w:sz w:val="24"/>
                <w:u w:val="single"/>
                <w:lang w:val="it-IT"/>
              </w:rPr>
              <w:t>consigliata</w:t>
            </w:r>
            <w:r>
              <w:rPr>
                <w:sz w:val="24"/>
                <w:lang w:val="it-IT"/>
              </w:rPr>
              <w:t xml:space="preserve"> -</w:t>
            </w:r>
            <w:r w:rsidRPr="00284BE5">
              <w:rPr>
                <w:sz w:val="24"/>
                <w:lang w:val="it-IT"/>
              </w:rPr>
              <w:t xml:space="preserve"> di </w:t>
            </w:r>
            <w:proofErr w:type="gramStart"/>
            <w:r w:rsidRPr="00284BE5">
              <w:rPr>
                <w:sz w:val="24"/>
                <w:lang w:val="it-IT"/>
              </w:rPr>
              <w:t>effettuare</w:t>
            </w:r>
            <w:proofErr w:type="gramEnd"/>
            <w:r w:rsidRPr="00284BE5">
              <w:rPr>
                <w:sz w:val="24"/>
                <w:lang w:val="it-IT"/>
              </w:rPr>
              <w:t xml:space="preserve"> la prova scritta in </w:t>
            </w:r>
            <w:r w:rsidRPr="0016778B">
              <w:rPr>
                <w:sz w:val="24"/>
                <w:u w:val="single"/>
                <w:lang w:val="it-IT"/>
              </w:rPr>
              <w:t>due prove parziali durante il corso dell’anno</w:t>
            </w:r>
            <w:r w:rsidRPr="00284BE5">
              <w:rPr>
                <w:sz w:val="24"/>
                <w:lang w:val="it-IT"/>
              </w:rPr>
              <w:t xml:space="preserve"> </w:t>
            </w:r>
            <w:r w:rsidRPr="00284BE5">
              <w:rPr>
                <w:sz w:val="24"/>
                <w:lang w:val="it-IT"/>
              </w:rPr>
              <w:lastRenderedPageBreak/>
              <w:t>(</w:t>
            </w:r>
            <w:r>
              <w:rPr>
                <w:sz w:val="24"/>
                <w:lang w:val="it-IT"/>
              </w:rPr>
              <w:t>dicembre/</w:t>
            </w:r>
            <w:r w:rsidRPr="00284BE5">
              <w:rPr>
                <w:sz w:val="24"/>
                <w:lang w:val="it-IT"/>
              </w:rPr>
              <w:t xml:space="preserve">gennaio e aprile, indicativamente). </w:t>
            </w:r>
            <w:r>
              <w:rPr>
                <w:sz w:val="24"/>
                <w:lang w:val="it-IT"/>
              </w:rPr>
              <w:t xml:space="preserve">Tali prove parziali saranno a carico della lettrice e </w:t>
            </w:r>
            <w:proofErr w:type="gramStart"/>
            <w:r>
              <w:rPr>
                <w:sz w:val="24"/>
                <w:lang w:val="it-IT"/>
              </w:rPr>
              <w:t>verranno</w:t>
            </w:r>
            <w:proofErr w:type="gramEnd"/>
            <w:r>
              <w:rPr>
                <w:sz w:val="24"/>
                <w:lang w:val="it-IT"/>
              </w:rPr>
              <w:t xml:space="preserve"> svolte durante le ore di lettorato. La</w:t>
            </w:r>
            <w:r w:rsidRPr="00284BE5">
              <w:rPr>
                <w:sz w:val="24"/>
                <w:lang w:val="it-IT"/>
              </w:rPr>
              <w:t xml:space="preserve"> media delle due prove parziali </w:t>
            </w:r>
            <w:r>
              <w:rPr>
                <w:sz w:val="24"/>
                <w:lang w:val="it-IT"/>
              </w:rPr>
              <w:t>andrà a costituire</w:t>
            </w:r>
            <w:r w:rsidRPr="00284BE5">
              <w:rPr>
                <w:sz w:val="24"/>
                <w:lang w:val="it-IT"/>
              </w:rPr>
              <w:t xml:space="preserve"> il voto dell’esame scritto con cui si accede</w:t>
            </w:r>
            <w:r>
              <w:rPr>
                <w:sz w:val="24"/>
                <w:lang w:val="it-IT"/>
              </w:rPr>
              <w:t>rà</w:t>
            </w:r>
            <w:r w:rsidRPr="00284BE5">
              <w:rPr>
                <w:sz w:val="24"/>
                <w:lang w:val="it-IT"/>
              </w:rPr>
              <w:t xml:space="preserve"> all’orale </w:t>
            </w:r>
            <w:proofErr w:type="gramStart"/>
            <w:r w:rsidRPr="00284BE5">
              <w:rPr>
                <w:sz w:val="24"/>
                <w:lang w:val="it-IT"/>
              </w:rPr>
              <w:t>a partire dalla</w:t>
            </w:r>
            <w:proofErr w:type="gramEnd"/>
            <w:r w:rsidRPr="00284BE5">
              <w:rPr>
                <w:sz w:val="24"/>
                <w:lang w:val="it-IT"/>
              </w:rPr>
              <w:t xml:space="preserve"> sessione estiva di giugno</w:t>
            </w:r>
            <w:r>
              <w:rPr>
                <w:sz w:val="24"/>
                <w:lang w:val="it-IT"/>
              </w:rPr>
              <w:t>-luglio</w:t>
            </w:r>
            <w:r w:rsidRPr="00284BE5">
              <w:rPr>
                <w:sz w:val="24"/>
                <w:lang w:val="it-IT"/>
              </w:rPr>
              <w:t>.</w:t>
            </w:r>
          </w:p>
        </w:tc>
        <w:tc>
          <w:tcPr>
            <w:tcW w:w="4336" w:type="dxa"/>
          </w:tcPr>
          <w:p w14:paraId="1040B0A1" w14:textId="77777777" w:rsidR="00873C0A" w:rsidRDefault="00873C0A"/>
        </w:tc>
      </w:tr>
      <w:tr w:rsidR="00873C0A" w14:paraId="45BEE697" w14:textId="77777777">
        <w:tc>
          <w:tcPr>
            <w:tcW w:w="1699" w:type="dxa"/>
            <w:shd w:val="clear" w:color="auto" w:fill="F2F2F2" w:themeFill="background1" w:themeFillShade="F2"/>
          </w:tcPr>
          <w:p w14:paraId="427699B9" w14:textId="77777777" w:rsidR="00873C0A" w:rsidRDefault="00583F80">
            <w:pPr>
              <w:rPr>
                <w:rFonts w:ascii="Arial" w:eastAsia="Times New Roman" w:hAnsi="Arial" w:cs="Times New Roman"/>
                <w:color w:val="000000"/>
              </w:rPr>
            </w:pPr>
            <w:proofErr w:type="spellStart"/>
            <w:r>
              <w:rPr>
                <w:rFonts w:ascii="Arial" w:eastAsia="Times New Roman" w:hAnsi="Arial" w:cs="Times New Roman"/>
                <w:b/>
                <w:bCs/>
                <w:color w:val="000000"/>
              </w:rPr>
              <w:lastRenderedPageBreak/>
              <w:t>Programma</w:t>
            </w:r>
            <w:proofErr w:type="spellEnd"/>
            <w:r>
              <w:rPr>
                <w:rFonts w:ascii="Arial" w:eastAsia="Times New Roman" w:hAnsi="Arial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Times New Roman"/>
                <w:b/>
                <w:bCs/>
                <w:color w:val="000000"/>
              </w:rPr>
              <w:t>esteso</w:t>
            </w:r>
            <w:proofErr w:type="spellEnd"/>
          </w:p>
        </w:tc>
        <w:tc>
          <w:tcPr>
            <w:tcW w:w="1840" w:type="dxa"/>
          </w:tcPr>
          <w:p w14:paraId="5AF42A11" w14:textId="77777777" w:rsidR="00873C0A" w:rsidRDefault="00583F80">
            <w:pPr>
              <w:rPr>
                <w:rFonts w:ascii="Arial" w:eastAsia="Times New Roman" w:hAnsi="Arial" w:cs="Times New Roman"/>
                <w:color w:val="000000"/>
              </w:rPr>
            </w:pPr>
            <w:r>
              <w:rPr>
                <w:rFonts w:ascii="Arial" w:eastAsia="Times New Roman" w:hAnsi="Arial" w:cs="Times New Roman"/>
                <w:color w:val="000000"/>
              </w:rPr>
              <w:t>PROGR_EST</w:t>
            </w:r>
          </w:p>
        </w:tc>
        <w:tc>
          <w:tcPr>
            <w:tcW w:w="1248" w:type="dxa"/>
          </w:tcPr>
          <w:p w14:paraId="63FEC28A" w14:textId="77777777" w:rsidR="00873C0A" w:rsidRDefault="00583F80">
            <w:pPr>
              <w:rPr>
                <w:rFonts w:ascii="Arial" w:eastAsia="Times New Roman" w:hAnsi="Arial" w:cs="Times New Roman"/>
                <w:color w:val="000000"/>
              </w:rPr>
            </w:pPr>
            <w:r>
              <w:rPr>
                <w:rFonts w:ascii="Arial" w:eastAsia="Times New Roman" w:hAnsi="Arial" w:cs="Times New Roman"/>
                <w:color w:val="000000"/>
              </w:rPr>
              <w:t>3800</w:t>
            </w:r>
          </w:p>
        </w:tc>
        <w:tc>
          <w:tcPr>
            <w:tcW w:w="533" w:type="dxa"/>
          </w:tcPr>
          <w:p w14:paraId="3F7A0558" w14:textId="77777777" w:rsidR="00873C0A" w:rsidRDefault="00583F80">
            <w:pPr>
              <w:rPr>
                <w:rFonts w:ascii="Arial" w:eastAsia="Times New Roman" w:hAnsi="Arial" w:cs="Times New Roman"/>
                <w:color w:val="000000"/>
              </w:rPr>
            </w:pPr>
            <w:proofErr w:type="spellStart"/>
            <w:r>
              <w:rPr>
                <w:rFonts w:ascii="Arial" w:eastAsia="Times New Roman" w:hAnsi="Arial" w:cs="Times New Roman"/>
                <w:color w:val="000000"/>
              </w:rPr>
              <w:t>Sì</w:t>
            </w:r>
            <w:proofErr w:type="spellEnd"/>
          </w:p>
        </w:tc>
        <w:tc>
          <w:tcPr>
            <w:tcW w:w="4348" w:type="dxa"/>
          </w:tcPr>
          <w:p w14:paraId="472BD94F" w14:textId="77777777" w:rsidR="00873C0A" w:rsidRDefault="00873C0A"/>
        </w:tc>
        <w:tc>
          <w:tcPr>
            <w:tcW w:w="4336" w:type="dxa"/>
          </w:tcPr>
          <w:p w14:paraId="783C8B74" w14:textId="77777777" w:rsidR="00873C0A" w:rsidRDefault="00873C0A"/>
        </w:tc>
      </w:tr>
    </w:tbl>
    <w:p w14:paraId="47A0F5AA" w14:textId="77777777" w:rsidR="003C0FBA" w:rsidRDefault="003C0FBA"/>
    <w:sectPr w:rsidR="003C0FBA">
      <w:pgSz w:w="16839" w:h="11907" w:orient="landscape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90632"/>
    <w:multiLevelType w:val="multilevel"/>
    <w:tmpl w:val="B09612AC"/>
    <w:lvl w:ilvl="0">
      <w:start w:val="1"/>
      <w:numFmt w:val="bullet"/>
      <w:lvlText w:val="°"/>
      <w:lvlJc w:val="left"/>
      <w:pPr>
        <w:tabs>
          <w:tab w:val="num" w:pos="720"/>
        </w:tabs>
        <w:ind w:left="720" w:hanging="360"/>
      </w:pPr>
      <w:rPr>
        <w:rFonts w:cs="Symbol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cs="Wingdings"/>
        <w:sz w:val="20"/>
      </w:rPr>
    </w:lvl>
  </w:abstractNum>
  <w:abstractNum w:abstractNumId="1">
    <w:nsid w:val="4CB166D4"/>
    <w:multiLevelType w:val="multilevel"/>
    <w:tmpl w:val="29005F6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52497EDC"/>
    <w:multiLevelType w:val="multilevel"/>
    <w:tmpl w:val="363624A4"/>
    <w:lvl w:ilvl="0">
      <w:start w:val="1"/>
      <w:numFmt w:val="bullet"/>
      <w:lvlText w:val="°"/>
      <w:lvlJc w:val="left"/>
      <w:pPr>
        <w:tabs>
          <w:tab w:val="num" w:pos="720"/>
        </w:tabs>
        <w:ind w:left="720" w:hanging="360"/>
      </w:pPr>
      <w:rPr>
        <w:rFonts w:cs="Symbol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cs="Wingdings"/>
        <w:sz w:val="20"/>
      </w:rPr>
    </w:lvl>
  </w:abstractNum>
  <w:abstractNum w:abstractNumId="3">
    <w:nsid w:val="5D206498"/>
    <w:multiLevelType w:val="hybridMultilevel"/>
    <w:tmpl w:val="83E8E43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DEA0917"/>
    <w:multiLevelType w:val="hybridMultilevel"/>
    <w:tmpl w:val="FE8E31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BC2CF4"/>
    <w:multiLevelType w:val="multilevel"/>
    <w:tmpl w:val="875A1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cs="Wingdings"/>
        <w:sz w:val="20"/>
      </w:rPr>
    </w:lvl>
  </w:abstractNum>
  <w:abstractNum w:abstractNumId="6">
    <w:nsid w:val="7AD165A0"/>
    <w:multiLevelType w:val="hybridMultilevel"/>
    <w:tmpl w:val="5036890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9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C0A"/>
    <w:rsid w:val="000E6AEE"/>
    <w:rsid w:val="0016778B"/>
    <w:rsid w:val="002D4A3C"/>
    <w:rsid w:val="003C0FBA"/>
    <w:rsid w:val="00474241"/>
    <w:rsid w:val="00583F80"/>
    <w:rsid w:val="005D03F5"/>
    <w:rsid w:val="00873C0A"/>
    <w:rsid w:val="008822F8"/>
    <w:rsid w:val="00B7323D"/>
    <w:rsid w:val="00CA6673"/>
    <w:rsid w:val="00F54937"/>
    <w:rsid w:val="00FA5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3A0BA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Normale">
    <w:name w:val="Normal"/>
    <w:qFormat/>
    <w:rsid w:val="004A3277"/>
  </w:style>
  <w:style w:type="paragraph" w:styleId="Titolo1">
    <w:name w:val="heading 1"/>
    <w:basedOn w:val="Normale"/>
    <w:next w:val="Normale"/>
    <w:link w:val="Titolo1Carattere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841CD9"/>
  </w:style>
  <w:style w:type="character" w:customStyle="1" w:styleId="Titolo1Carattere">
    <w:name w:val="Titolo 1 Carattere"/>
    <w:basedOn w:val="Caratterepredefinitoparagrafo"/>
    <w:link w:val="Titolo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atterepredefinitoparagrafo"/>
    <w:link w:val="Titolo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atterepredefinitoparagrafo"/>
    <w:link w:val="Titolo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olo4Carattere">
    <w:name w:val="Titolo 4 Carattere"/>
    <w:basedOn w:val="Caratterepredefinitoparagrafo"/>
    <w:link w:val="Titolo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ientronormale">
    <w:name w:val="Normal Indent"/>
    <w:basedOn w:val="Normale"/>
    <w:uiPriority w:val="99"/>
    <w:unhideWhenUsed/>
    <w:rsid w:val="00841CD9"/>
    <w:pPr>
      <w:ind w:left="720"/>
    </w:pPr>
  </w:style>
  <w:style w:type="paragraph" w:styleId="Sottotitolo">
    <w:name w:val="Subtitle"/>
    <w:basedOn w:val="Normale"/>
    <w:next w:val="Normale"/>
    <w:link w:val="SottotitoloCarattere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atterepredefinitoparagrafo"/>
    <w:link w:val="Sottotitolo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olo">
    <w:name w:val="Title"/>
    <w:basedOn w:val="Normale"/>
    <w:next w:val="Normale"/>
    <w:link w:val="TitoloCarattere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atterepredefinitoparagrafo"/>
    <w:link w:val="Titolo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Enfasicorsivo">
    <w:name w:val="Emphasis"/>
    <w:basedOn w:val="Caratterepredefinitoparagrafo"/>
    <w:uiPriority w:val="20"/>
    <w:qFormat/>
    <w:rsid w:val="00D1197D"/>
    <w:rPr>
      <w:i/>
      <w:iCs/>
    </w:rPr>
  </w:style>
  <w:style w:type="character" w:styleId="Collegamentoipertestuale">
    <w:name w:val="Hyperlink"/>
    <w:basedOn w:val="Caratterepredefinitoparagrafo"/>
    <w:uiPriority w:val="99"/>
    <w:unhideWhenUsed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idascalia">
    <w:name w:val="caption"/>
    <w:basedOn w:val="Normale"/>
    <w:next w:val="Normale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Paragrafoelenco">
    <w:name w:val="List Paragraph"/>
    <w:basedOn w:val="Normale"/>
    <w:uiPriority w:val="99"/>
    <w:unhideWhenUsed/>
    <w:rsid w:val="002D4A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Normale">
    <w:name w:val="Normal"/>
    <w:qFormat/>
    <w:rsid w:val="004A3277"/>
  </w:style>
  <w:style w:type="paragraph" w:styleId="Titolo1">
    <w:name w:val="heading 1"/>
    <w:basedOn w:val="Normale"/>
    <w:next w:val="Normale"/>
    <w:link w:val="Titolo1Carattere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841CD9"/>
  </w:style>
  <w:style w:type="character" w:customStyle="1" w:styleId="Titolo1Carattere">
    <w:name w:val="Titolo 1 Carattere"/>
    <w:basedOn w:val="Caratterepredefinitoparagrafo"/>
    <w:link w:val="Titolo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atterepredefinitoparagrafo"/>
    <w:link w:val="Titolo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atterepredefinitoparagrafo"/>
    <w:link w:val="Titolo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olo4Carattere">
    <w:name w:val="Titolo 4 Carattere"/>
    <w:basedOn w:val="Caratterepredefinitoparagrafo"/>
    <w:link w:val="Titolo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ientronormale">
    <w:name w:val="Normal Indent"/>
    <w:basedOn w:val="Normale"/>
    <w:uiPriority w:val="99"/>
    <w:unhideWhenUsed/>
    <w:rsid w:val="00841CD9"/>
    <w:pPr>
      <w:ind w:left="720"/>
    </w:pPr>
  </w:style>
  <w:style w:type="paragraph" w:styleId="Sottotitolo">
    <w:name w:val="Subtitle"/>
    <w:basedOn w:val="Normale"/>
    <w:next w:val="Normale"/>
    <w:link w:val="SottotitoloCarattere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atterepredefinitoparagrafo"/>
    <w:link w:val="Sottotitolo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olo">
    <w:name w:val="Title"/>
    <w:basedOn w:val="Normale"/>
    <w:next w:val="Normale"/>
    <w:link w:val="TitoloCarattere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atterepredefinitoparagrafo"/>
    <w:link w:val="Titolo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Enfasicorsivo">
    <w:name w:val="Emphasis"/>
    <w:basedOn w:val="Caratterepredefinitoparagrafo"/>
    <w:uiPriority w:val="20"/>
    <w:qFormat/>
    <w:rsid w:val="00D1197D"/>
    <w:rPr>
      <w:i/>
      <w:iCs/>
    </w:rPr>
  </w:style>
  <w:style w:type="character" w:styleId="Collegamentoipertestuale">
    <w:name w:val="Hyperlink"/>
    <w:basedOn w:val="Caratterepredefinitoparagrafo"/>
    <w:uiPriority w:val="99"/>
    <w:unhideWhenUsed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idascalia">
    <w:name w:val="caption"/>
    <w:basedOn w:val="Normale"/>
    <w:next w:val="Normale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Paragrafoelenco">
    <w:name w:val="List Paragraph"/>
    <w:basedOn w:val="Normale"/>
    <w:uiPriority w:val="99"/>
    <w:unhideWhenUsed/>
    <w:rsid w:val="002D4A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3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8</Pages>
  <Words>1113</Words>
  <Characters>6348</Characters>
  <Application>Microsoft Macintosh Word</Application>
  <DocSecurity>0</DocSecurity>
  <Lines>52</Lines>
  <Paragraphs>14</Paragraphs>
  <ScaleCrop>false</ScaleCrop>
  <Company/>
  <LinksUpToDate>false</LinksUpToDate>
  <CharactersWithSpaces>7447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Betina</cp:lastModifiedBy>
  <cp:revision>8</cp:revision>
  <dcterms:created xsi:type="dcterms:W3CDTF">2022-10-11T10:27:00Z</dcterms:created>
  <dcterms:modified xsi:type="dcterms:W3CDTF">2022-10-11T11:05:00Z</dcterms:modified>
</cp:coreProperties>
</file>