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2A96" w14:textId="77777777" w:rsidR="009454AF" w:rsidRDefault="009454AF" w:rsidP="009454AF">
      <w:pPr>
        <w:pStyle w:val="Testonormale"/>
      </w:pPr>
      <w:r>
        <w:t>HET NEDERLANDSE KOLONIALE VERLEDEN</w:t>
      </w:r>
    </w:p>
    <w:p w14:paraId="0ABA97AF" w14:textId="77777777" w:rsidR="009454AF" w:rsidRDefault="009454AF" w:rsidP="009454AF">
      <w:pPr>
        <w:pStyle w:val="Testonormale"/>
      </w:pPr>
    </w:p>
    <w:p w14:paraId="3359CA39" w14:textId="77777777" w:rsidR="009454AF" w:rsidRDefault="009454AF" w:rsidP="009454AF">
      <w:pPr>
        <w:pStyle w:val="Testonormale"/>
      </w:pPr>
      <w:r>
        <w:t>Waar?</w:t>
      </w:r>
    </w:p>
    <w:p w14:paraId="16AFC8A6" w14:textId="77777777" w:rsidR="009454AF" w:rsidRDefault="009454AF" w:rsidP="009454AF">
      <w:pPr>
        <w:pStyle w:val="Testonormale"/>
      </w:pPr>
      <w:r>
        <w:t>- ZUID AFRIKA (VOC-1902)</w:t>
      </w:r>
    </w:p>
    <w:p w14:paraId="70B136E8" w14:textId="77777777" w:rsidR="009454AF" w:rsidRDefault="009454AF" w:rsidP="009454AF">
      <w:pPr>
        <w:pStyle w:val="Testonormale"/>
      </w:pPr>
      <w:r>
        <w:t>- INDONESIË (VOC-1940)</w:t>
      </w:r>
    </w:p>
    <w:p w14:paraId="599461BC" w14:textId="77777777" w:rsidR="009454AF" w:rsidRDefault="009454AF" w:rsidP="009454AF">
      <w:pPr>
        <w:pStyle w:val="Testonormale"/>
      </w:pPr>
      <w:r>
        <w:t>- SURINAME (WIC-1975)</w:t>
      </w:r>
    </w:p>
    <w:p w14:paraId="2C764217" w14:textId="77777777" w:rsidR="009454AF" w:rsidRDefault="009454AF" w:rsidP="009454AF">
      <w:pPr>
        <w:pStyle w:val="Testonormale"/>
      </w:pPr>
      <w:r>
        <w:t>- ANTILLEN (WIC-"heden")</w:t>
      </w:r>
    </w:p>
    <w:p w14:paraId="4FD22932" w14:textId="77777777" w:rsidR="009454AF" w:rsidRDefault="009454AF" w:rsidP="009454AF">
      <w:pPr>
        <w:pStyle w:val="Testonormale"/>
      </w:pPr>
    </w:p>
    <w:p w14:paraId="4C834FE2" w14:textId="77777777" w:rsidR="009454AF" w:rsidRDefault="009454AF" w:rsidP="009454AF">
      <w:pPr>
        <w:pStyle w:val="Testonormale"/>
      </w:pPr>
      <w:r>
        <w:t>NEDERLANDERS IN ZUID AFRIKA  (tot 1902)</w:t>
      </w:r>
    </w:p>
    <w:p w14:paraId="649C8071" w14:textId="77777777" w:rsidR="009454AF" w:rsidRDefault="009454AF" w:rsidP="009454AF">
      <w:pPr>
        <w:pStyle w:val="Testonormale"/>
      </w:pPr>
      <w:r>
        <w:t xml:space="preserve">  Hier niet in het debat want Britse kolonie vanaf 1902</w:t>
      </w:r>
    </w:p>
    <w:p w14:paraId="62F86C1B" w14:textId="77777777" w:rsidR="009454AF" w:rsidRDefault="009454AF" w:rsidP="009454AF">
      <w:pPr>
        <w:pStyle w:val="Testonormale"/>
      </w:pPr>
      <w:r>
        <w:t xml:space="preserve">  Taal:Afrikaans (14% vd bevolking) maar ook nog een beetje</w:t>
      </w:r>
    </w:p>
    <w:p w14:paraId="6F5827B7" w14:textId="77777777" w:rsidR="009454AF" w:rsidRDefault="009454AF" w:rsidP="009454AF">
      <w:pPr>
        <w:pStyle w:val="Testonormale"/>
      </w:pPr>
      <w:r>
        <w:t xml:space="preserve">  Standaard Nederlands</w:t>
      </w:r>
    </w:p>
    <w:p w14:paraId="23F88481" w14:textId="77777777" w:rsidR="009454AF" w:rsidRDefault="009454AF" w:rsidP="009454AF">
      <w:pPr>
        <w:pStyle w:val="Testonormale"/>
      </w:pPr>
      <w:r>
        <w:t xml:space="preserve">  Dialect qua taalafstand vergelijkbaar met Oostgronings of</w:t>
      </w:r>
    </w:p>
    <w:p w14:paraId="1000076F" w14:textId="77777777" w:rsidR="009454AF" w:rsidRDefault="009454AF" w:rsidP="009454AF">
      <w:pPr>
        <w:pStyle w:val="Testonormale"/>
      </w:pPr>
      <w:r>
        <w:t xml:space="preserve">  Westvlaams</w:t>
      </w:r>
    </w:p>
    <w:p w14:paraId="6C29D422" w14:textId="77777777" w:rsidR="009454AF" w:rsidRDefault="009454AF" w:rsidP="009454AF">
      <w:pPr>
        <w:pStyle w:val="Testonormale"/>
      </w:pPr>
      <w:r>
        <w:t xml:space="preserve">  Spreidingskaart Afrikaans</w:t>
      </w:r>
    </w:p>
    <w:p w14:paraId="1BBC2001" w14:textId="77777777" w:rsidR="009454AF" w:rsidRDefault="009454AF" w:rsidP="009454AF">
      <w:pPr>
        <w:pStyle w:val="Testonormale"/>
      </w:pPr>
      <w:r>
        <w:t xml:space="preserve">  Start kolonisering vanuit Kaapstad</w:t>
      </w:r>
    </w:p>
    <w:p w14:paraId="1B247F63" w14:textId="77777777" w:rsidR="009454AF" w:rsidRDefault="009454AF" w:rsidP="009454AF">
      <w:pPr>
        <w:pStyle w:val="Testonormale"/>
      </w:pPr>
      <w:r>
        <w:t xml:space="preserve">  Later ook Grote Trek naar het Noordoosten (vrijstaten zoals</w:t>
      </w:r>
    </w:p>
    <w:p w14:paraId="6237B535" w14:textId="77777777" w:rsidR="009454AF" w:rsidRDefault="009454AF" w:rsidP="009454AF">
      <w:pPr>
        <w:pStyle w:val="Testonormale"/>
      </w:pPr>
      <w:r>
        <w:t xml:space="preserve">  Transvaal)</w:t>
      </w:r>
    </w:p>
    <w:p w14:paraId="0E2F8D98" w14:textId="77777777" w:rsidR="009454AF" w:rsidRDefault="009454AF" w:rsidP="009454AF">
      <w:pPr>
        <w:pStyle w:val="Testonormale"/>
      </w:pPr>
      <w:r>
        <w:t xml:space="preserve">  Boerenoorlog tegen de Britten</w:t>
      </w:r>
    </w:p>
    <w:p w14:paraId="5157C3CE" w14:textId="77777777" w:rsidR="009454AF" w:rsidRDefault="009454AF" w:rsidP="009454AF">
      <w:pPr>
        <w:pStyle w:val="Testonormale"/>
      </w:pPr>
      <w:r>
        <w:t xml:space="preserve">  Vanaf 1902-1990 Britse kolonie met Apartheid</w:t>
      </w:r>
    </w:p>
    <w:p w14:paraId="2EFF8988" w14:textId="77777777" w:rsidR="009454AF" w:rsidRDefault="009454AF" w:rsidP="009454AF">
      <w:pPr>
        <w:pStyle w:val="Testonormale"/>
      </w:pPr>
      <w:r>
        <w:t xml:space="preserve">  Brits ontmoedigingsbeleid om Afrikaans of Nederlands te</w:t>
      </w:r>
    </w:p>
    <w:p w14:paraId="1C4BFC20" w14:textId="77777777" w:rsidR="009454AF" w:rsidRDefault="009454AF" w:rsidP="009454AF">
      <w:pPr>
        <w:pStyle w:val="Testonormale"/>
      </w:pPr>
      <w:r>
        <w:t xml:space="preserve">  spreken</w:t>
      </w:r>
    </w:p>
    <w:p w14:paraId="2A1429AC" w14:textId="77777777" w:rsidR="009454AF" w:rsidRDefault="009454AF" w:rsidP="009454AF">
      <w:pPr>
        <w:pStyle w:val="Testonormale"/>
      </w:pPr>
      <w:r>
        <w:t xml:space="preserve">  Vanaf 1990 RAINBOWNATION (geen grote exodus)</w:t>
      </w:r>
    </w:p>
    <w:p w14:paraId="628F815A" w14:textId="77777777" w:rsidR="009454AF" w:rsidRDefault="009454AF" w:rsidP="009454AF">
      <w:pPr>
        <w:pStyle w:val="Testonormale"/>
      </w:pPr>
      <w:r>
        <w:t xml:space="preserve">  11 officele talen, waaronder Afrikaans.</w:t>
      </w:r>
    </w:p>
    <w:p w14:paraId="366239AE" w14:textId="77777777" w:rsidR="009454AF" w:rsidRDefault="009454AF" w:rsidP="009454AF">
      <w:pPr>
        <w:pStyle w:val="Testonormale"/>
      </w:pPr>
    </w:p>
    <w:p w14:paraId="714B95D5" w14:textId="77777777" w:rsidR="009454AF" w:rsidRDefault="009454AF" w:rsidP="009454AF">
      <w:pPr>
        <w:pStyle w:val="Testonormale"/>
      </w:pPr>
      <w:r>
        <w:t>INDONESIË (tot 1940)</w:t>
      </w:r>
    </w:p>
    <w:p w14:paraId="7BC01379" w14:textId="77777777" w:rsidR="009454AF" w:rsidRDefault="009454AF" w:rsidP="009454AF">
      <w:pPr>
        <w:pStyle w:val="Testonormale"/>
      </w:pPr>
    </w:p>
    <w:p w14:paraId="12B7F5FB" w14:textId="77777777" w:rsidR="009454AF" w:rsidRDefault="009454AF" w:rsidP="009454AF">
      <w:pPr>
        <w:pStyle w:val="Testonormale"/>
      </w:pPr>
      <w:r>
        <w:t>VOC-tijd - expansie vanuit Java naar Sumatra, Borneo, Sulawesi, de Molukken en Nieuw-Guinea.</w:t>
      </w:r>
    </w:p>
    <w:p w14:paraId="36645CC0" w14:textId="77777777" w:rsidR="009454AF" w:rsidRDefault="009454AF" w:rsidP="009454AF">
      <w:pPr>
        <w:pStyle w:val="Testonormale"/>
      </w:pPr>
    </w:p>
    <w:p w14:paraId="4346FEED" w14:textId="77777777" w:rsidR="009454AF" w:rsidRDefault="009454AF" w:rsidP="009454AF">
      <w:pPr>
        <w:pStyle w:val="Testonormale"/>
      </w:pPr>
      <w:r>
        <w:t>Bijna 70-jarige oorlog/opstand in Aceh (1873-1940) op West-Sumatra. Aceh momenteel semi-autonoom (met een vorm van sharia) binnen de republiek Indonesië.</w:t>
      </w:r>
    </w:p>
    <w:p w14:paraId="15AEA763" w14:textId="77777777" w:rsidR="009454AF" w:rsidRDefault="009454AF" w:rsidP="009454AF">
      <w:pPr>
        <w:pStyle w:val="Testonormale"/>
      </w:pPr>
    </w:p>
    <w:p w14:paraId="685839E9" w14:textId="77777777" w:rsidR="009454AF" w:rsidRDefault="009454AF" w:rsidP="009454AF">
      <w:pPr>
        <w:pStyle w:val="Testonormale"/>
      </w:pPr>
      <w:r>
        <w:t>1940-1945 De Japanse bezetting</w:t>
      </w:r>
    </w:p>
    <w:p w14:paraId="1BB27B49" w14:textId="77777777" w:rsidR="009454AF" w:rsidRDefault="009454AF" w:rsidP="009454AF">
      <w:pPr>
        <w:pStyle w:val="Testonormale"/>
      </w:pPr>
      <w:r>
        <w:t>Jappenkampen, troostmeisjes.</w:t>
      </w:r>
    </w:p>
    <w:p w14:paraId="2930589E" w14:textId="77777777" w:rsidR="009454AF" w:rsidRDefault="009454AF" w:rsidP="009454AF">
      <w:pPr>
        <w:pStyle w:val="Testonormale"/>
      </w:pPr>
    </w:p>
    <w:p w14:paraId="3EC4689C" w14:textId="77777777" w:rsidR="009454AF" w:rsidRDefault="009454AF" w:rsidP="009454AF">
      <w:pPr>
        <w:pStyle w:val="Testonormale"/>
      </w:pPr>
      <w:r>
        <w:t>1945 capitulatie Japan</w:t>
      </w:r>
    </w:p>
    <w:p w14:paraId="0FEDFFE4" w14:textId="77777777" w:rsidR="009454AF" w:rsidRDefault="009454AF" w:rsidP="009454AF">
      <w:pPr>
        <w:pStyle w:val="Testonormale"/>
      </w:pPr>
      <w:r>
        <w:t>Onafhankelijkheidsstrijd Indonesische bevolking (merdeka) Pogingen tot herovering door Nederland en het KNIL via 'politionele acties'</w:t>
      </w:r>
    </w:p>
    <w:p w14:paraId="387E91CA" w14:textId="77777777" w:rsidR="009454AF" w:rsidRDefault="009454AF" w:rsidP="009454AF">
      <w:pPr>
        <w:pStyle w:val="Testonormale"/>
      </w:pPr>
      <w:r>
        <w:t>Internationale gemeenschap steunt Nederland niet maar wel de jonge Republiek Indonesië Nederland erkent onafhankelijkheid in 1948 maar belooft onafhankelijkheid aan de Molukken en West-Nieuw-Guinea.</w:t>
      </w:r>
    </w:p>
    <w:p w14:paraId="6AABC28E" w14:textId="77777777" w:rsidR="009454AF" w:rsidRDefault="009454AF" w:rsidP="009454AF">
      <w:pPr>
        <w:pStyle w:val="Testonormale"/>
      </w:pPr>
    </w:p>
    <w:p w14:paraId="5A53A910" w14:textId="77777777" w:rsidR="009454AF" w:rsidRDefault="009454AF" w:rsidP="009454AF">
      <w:pPr>
        <w:pStyle w:val="Testonormale"/>
      </w:pPr>
      <w:r>
        <w:t>Exodus Nederlands-Indiërs (Indo's, waaronder Molukkers/KNIL-militairen) naar Nederland circa 250.000 mensen Circa 250.000 Indo's blijven in Indonesië want loyaal tijdens onafhankelijkheidsstrijd.</w:t>
      </w:r>
    </w:p>
    <w:p w14:paraId="56899EBB" w14:textId="77777777" w:rsidR="009454AF" w:rsidRDefault="009454AF" w:rsidP="009454AF">
      <w:pPr>
        <w:pStyle w:val="Testonormale"/>
      </w:pPr>
      <w:r>
        <w:t>De Nederlandse taal raakt er in onbruik.</w:t>
      </w:r>
    </w:p>
    <w:p w14:paraId="789B568E" w14:textId="77777777" w:rsidR="009454AF" w:rsidRDefault="009454AF" w:rsidP="009454AF">
      <w:pPr>
        <w:pStyle w:val="Testonormale"/>
      </w:pPr>
      <w:r>
        <w:t>Het KNIL wordt ontbonden en de beloftes aan Molukken niet ingelost. De Molukse regering in ballingschap verblijft nog steeds in Nederland.</w:t>
      </w:r>
    </w:p>
    <w:p w14:paraId="7A5471A1" w14:textId="77777777" w:rsidR="009454AF" w:rsidRDefault="009454AF" w:rsidP="009454AF">
      <w:pPr>
        <w:pStyle w:val="Testonormale"/>
      </w:pPr>
    </w:p>
    <w:p w14:paraId="14982AFF" w14:textId="77777777" w:rsidR="009454AF" w:rsidRDefault="009454AF" w:rsidP="009454AF">
      <w:pPr>
        <w:pStyle w:val="Testonormale"/>
      </w:pPr>
      <w:r>
        <w:t>Indonesische annexatie West-Nieuw-Guinea rond 1962 via betwist referendum.</w:t>
      </w:r>
    </w:p>
    <w:p w14:paraId="2CB635B4" w14:textId="77777777" w:rsidR="009454AF" w:rsidRDefault="009454AF" w:rsidP="009454AF">
      <w:pPr>
        <w:pStyle w:val="Testonormale"/>
      </w:pPr>
    </w:p>
    <w:p w14:paraId="653715A7" w14:textId="77777777" w:rsidR="009454AF" w:rsidRDefault="009454AF" w:rsidP="009454AF">
      <w:pPr>
        <w:pStyle w:val="Testonormale"/>
      </w:pPr>
    </w:p>
    <w:p w14:paraId="0D468AA7" w14:textId="77777777" w:rsidR="009454AF" w:rsidRDefault="009454AF" w:rsidP="009454AF">
      <w:pPr>
        <w:pStyle w:val="Testonormale"/>
      </w:pPr>
      <w:r>
        <w:t>SURINAME (WIC tot 1975)</w:t>
      </w:r>
    </w:p>
    <w:p w14:paraId="6641DA1E" w14:textId="77777777" w:rsidR="009454AF" w:rsidRDefault="009454AF" w:rsidP="009454AF">
      <w:pPr>
        <w:pStyle w:val="Testonormale"/>
      </w:pPr>
    </w:p>
    <w:p w14:paraId="0759AC9C" w14:textId="77777777" w:rsidR="009454AF" w:rsidRDefault="009454AF" w:rsidP="009454AF">
      <w:pPr>
        <w:pStyle w:val="Testonormale"/>
      </w:pPr>
      <w:r>
        <w:t>Ligging tussen Guyana en Frans Guyana.</w:t>
      </w:r>
    </w:p>
    <w:p w14:paraId="163F8BE1" w14:textId="77777777" w:rsidR="009454AF" w:rsidRDefault="009454AF" w:rsidP="009454AF">
      <w:pPr>
        <w:pStyle w:val="Testonormale"/>
      </w:pPr>
      <w:r>
        <w:t>Suriname gekocht/geruild tegen New York in 1674 Officiële talen 2022: Nederlands. Veel gesproken: Sranang Tongo, Sarnami Hindoestani</w:t>
      </w:r>
    </w:p>
    <w:p w14:paraId="1EE5FADA" w14:textId="77777777" w:rsidR="009454AF" w:rsidRDefault="009454AF" w:rsidP="009454AF">
      <w:pPr>
        <w:pStyle w:val="Testonormale"/>
      </w:pPr>
    </w:p>
    <w:p w14:paraId="77D534F0" w14:textId="77777777" w:rsidR="009454AF" w:rsidRDefault="009454AF" w:rsidP="009454AF">
      <w:pPr>
        <w:pStyle w:val="Testonormale"/>
      </w:pPr>
      <w:r>
        <w:t>CREOLEN</w:t>
      </w:r>
    </w:p>
    <w:p w14:paraId="495CE0C9" w14:textId="77777777" w:rsidR="009454AF" w:rsidRDefault="009454AF" w:rsidP="009454AF">
      <w:pPr>
        <w:pStyle w:val="Testonormale"/>
      </w:pPr>
      <w:r>
        <w:t>Veel slaventransporten vanuit Afrika naar Suriname Afschaffing slavernij gebiedsgewijs tussen 1873 en 1914 In Suriname zaten veel gevluchte slaven (Marrons) in de jungle die een guerilla voerden tegen de plantagehouders</w:t>
      </w:r>
    </w:p>
    <w:p w14:paraId="0B2853C4" w14:textId="77777777" w:rsidR="009454AF" w:rsidRDefault="009454AF" w:rsidP="009454AF">
      <w:pPr>
        <w:pStyle w:val="Testonormale"/>
      </w:pPr>
    </w:p>
    <w:p w14:paraId="25224A64" w14:textId="77777777" w:rsidR="009454AF" w:rsidRDefault="009454AF" w:rsidP="009454AF">
      <w:pPr>
        <w:pStyle w:val="Testonormale"/>
      </w:pPr>
      <w:r>
        <w:t>HINDOESTANEN</w:t>
      </w:r>
    </w:p>
    <w:p w14:paraId="2F8C9D0B" w14:textId="77777777" w:rsidR="009454AF" w:rsidRDefault="009454AF" w:rsidP="009454AF">
      <w:pPr>
        <w:pStyle w:val="Testonormale"/>
      </w:pPr>
      <w:r>
        <w:t>Stedelingen (cliché upperclass)</w:t>
      </w:r>
    </w:p>
    <w:p w14:paraId="40718A1C" w14:textId="77777777" w:rsidR="009454AF" w:rsidRDefault="009454AF" w:rsidP="009454AF">
      <w:pPr>
        <w:pStyle w:val="Testonormale"/>
      </w:pPr>
    </w:p>
    <w:p w14:paraId="5ECC2937" w14:textId="77777777" w:rsidR="009454AF" w:rsidRDefault="009454AF" w:rsidP="009454AF">
      <w:pPr>
        <w:pStyle w:val="Testonormale"/>
      </w:pPr>
      <w:r>
        <w:t>1975 - ONAFHANKELIJKHEID + erkenning door Nederland</w:t>
      </w:r>
    </w:p>
    <w:p w14:paraId="5956030A" w14:textId="77777777" w:rsidR="009454AF" w:rsidRDefault="009454AF" w:rsidP="009454AF">
      <w:pPr>
        <w:pStyle w:val="Testonormale"/>
      </w:pPr>
    </w:p>
    <w:p w14:paraId="53BF6B3A" w14:textId="77777777" w:rsidR="009454AF" w:rsidRDefault="009454AF" w:rsidP="009454AF">
      <w:pPr>
        <w:pStyle w:val="Testonormale"/>
      </w:pPr>
      <w:r>
        <w:t>Economische malaise en exodus naar Nederland (Amsterdam Bijlmer) circa</w:t>
      </w:r>
    </w:p>
    <w:p w14:paraId="71816CAE" w14:textId="77777777" w:rsidR="009454AF" w:rsidRDefault="009454AF" w:rsidP="009454AF">
      <w:pPr>
        <w:pStyle w:val="Testonormale"/>
      </w:pPr>
      <w:r>
        <w:t>300.000 mensen / 500.000 bleven in Suriname.</w:t>
      </w:r>
    </w:p>
    <w:p w14:paraId="0D333C89" w14:textId="77777777" w:rsidR="009454AF" w:rsidRDefault="009454AF" w:rsidP="009454AF">
      <w:pPr>
        <w:pStyle w:val="Testonormale"/>
      </w:pPr>
    </w:p>
    <w:p w14:paraId="01A607D9" w14:textId="77777777" w:rsidR="009454AF" w:rsidRDefault="009454AF" w:rsidP="009454AF">
      <w:pPr>
        <w:pStyle w:val="Testonormale"/>
      </w:pPr>
      <w:r>
        <w:t>1980 Coup door Colonel Desi Bouterse</w:t>
      </w:r>
    </w:p>
    <w:p w14:paraId="5987CC86" w14:textId="77777777" w:rsidR="009454AF" w:rsidRDefault="009454AF" w:rsidP="009454AF">
      <w:pPr>
        <w:pStyle w:val="Testonormale"/>
      </w:pPr>
      <w:r>
        <w:t>De Decembermoorden op Fort Zeelandia (tegenstanders elimineren)</w:t>
      </w:r>
    </w:p>
    <w:p w14:paraId="49BE0F77" w14:textId="77777777" w:rsidR="009454AF" w:rsidRDefault="009454AF" w:rsidP="009454AF">
      <w:pPr>
        <w:pStyle w:val="Testonormale"/>
      </w:pPr>
    </w:p>
    <w:p w14:paraId="1B6424EB" w14:textId="77777777" w:rsidR="009454AF" w:rsidRDefault="009454AF" w:rsidP="009454AF">
      <w:pPr>
        <w:pStyle w:val="Testonormale"/>
      </w:pPr>
      <w:r>
        <w:t>Verzet tegen coup door Ronny Brunswijk (creools jungle commando)</w:t>
      </w:r>
    </w:p>
    <w:p w14:paraId="6BE9194B" w14:textId="77777777" w:rsidR="009454AF" w:rsidRDefault="009454AF" w:rsidP="009454AF">
      <w:pPr>
        <w:pStyle w:val="Testonormale"/>
      </w:pPr>
    </w:p>
    <w:p w14:paraId="687C4EDA" w14:textId="77777777" w:rsidR="009454AF" w:rsidRDefault="009454AF" w:rsidP="009454AF">
      <w:pPr>
        <w:pStyle w:val="Testonormale"/>
      </w:pPr>
      <w:r>
        <w:t>Veroordelingen wegens cocainehandel in Nederland</w:t>
      </w:r>
    </w:p>
    <w:p w14:paraId="03E9DDBC" w14:textId="77777777" w:rsidR="009454AF" w:rsidRDefault="009454AF" w:rsidP="009454AF">
      <w:pPr>
        <w:pStyle w:val="Testonormale"/>
      </w:pPr>
    </w:p>
    <w:p w14:paraId="3DEC3549" w14:textId="77777777" w:rsidR="009454AF" w:rsidRDefault="009454AF" w:rsidP="009454AF">
      <w:pPr>
        <w:pStyle w:val="Testonormale"/>
      </w:pPr>
      <w:r>
        <w:t>1988-2010 Democratisering onder leiding van president Venitiaan</w:t>
      </w:r>
    </w:p>
    <w:p w14:paraId="29C51001" w14:textId="77777777" w:rsidR="009454AF" w:rsidRDefault="009454AF" w:rsidP="009454AF">
      <w:pPr>
        <w:pStyle w:val="Testonormale"/>
      </w:pPr>
    </w:p>
    <w:p w14:paraId="0803D214" w14:textId="77777777" w:rsidR="009454AF" w:rsidRDefault="009454AF" w:rsidP="009454AF">
      <w:pPr>
        <w:pStyle w:val="Testonormale"/>
      </w:pPr>
      <w:r>
        <w:t>1990-2010 Bouterse gekozen president en blijft een machtsfactor</w:t>
      </w:r>
    </w:p>
    <w:p w14:paraId="159F0955" w14:textId="77777777" w:rsidR="009454AF" w:rsidRDefault="009454AF" w:rsidP="009454AF">
      <w:pPr>
        <w:pStyle w:val="Testonormale"/>
      </w:pPr>
    </w:p>
    <w:p w14:paraId="1135C0F9" w14:textId="77777777" w:rsidR="009454AF" w:rsidRDefault="009454AF" w:rsidP="009454AF">
      <w:pPr>
        <w:pStyle w:val="Testonormale"/>
      </w:pPr>
      <w:r>
        <w:t>2021 Veroordeling Bouterse door krijgsraad, maar nog niet actief vervolgd</w:t>
      </w:r>
    </w:p>
    <w:p w14:paraId="5638C1AF" w14:textId="77777777" w:rsidR="009454AF" w:rsidRDefault="009454AF" w:rsidP="009454AF">
      <w:pPr>
        <w:pStyle w:val="Testonormale"/>
      </w:pPr>
    </w:p>
    <w:p w14:paraId="5A6B3D60" w14:textId="77777777" w:rsidR="009454AF" w:rsidRDefault="009454AF" w:rsidP="009454AF">
      <w:pPr>
        <w:pStyle w:val="Testonormale"/>
      </w:pPr>
      <w:r>
        <w:t>2020 Toenadering Nederland en Suriname (president Santokhi), waaronder Nederlandse excuses voor slavernij.</w:t>
      </w:r>
    </w:p>
    <w:p w14:paraId="5F1E6DCE" w14:textId="77777777" w:rsidR="009454AF" w:rsidRDefault="009454AF" w:rsidP="009454AF">
      <w:pPr>
        <w:pStyle w:val="Testonormale"/>
      </w:pPr>
    </w:p>
    <w:p w14:paraId="2D676130" w14:textId="77777777" w:rsidR="009454AF" w:rsidRDefault="009454AF" w:rsidP="009454AF">
      <w:pPr>
        <w:pStyle w:val="Testonormale"/>
      </w:pPr>
    </w:p>
    <w:p w14:paraId="720830BF" w14:textId="77777777" w:rsidR="009454AF" w:rsidRDefault="009454AF" w:rsidP="009454AF">
      <w:pPr>
        <w:pStyle w:val="Testonormale"/>
      </w:pPr>
      <w:r>
        <w:t>NEDERLANDSE ANTILLEN (WIC tot heden)</w:t>
      </w:r>
    </w:p>
    <w:p w14:paraId="3F430613" w14:textId="77777777" w:rsidR="009454AF" w:rsidRDefault="009454AF" w:rsidP="009454AF">
      <w:pPr>
        <w:pStyle w:val="Testonormale"/>
      </w:pPr>
    </w:p>
    <w:p w14:paraId="094CD5F5" w14:textId="77777777" w:rsidR="009454AF" w:rsidRDefault="009454AF" w:rsidP="009454AF">
      <w:pPr>
        <w:pStyle w:val="Testonormale"/>
      </w:pPr>
      <w:r>
        <w:t>Aruba</w:t>
      </w:r>
    </w:p>
    <w:p w14:paraId="63B8BD51" w14:textId="77777777" w:rsidR="009454AF" w:rsidRDefault="009454AF" w:rsidP="009454AF">
      <w:pPr>
        <w:pStyle w:val="Testonormale"/>
      </w:pPr>
      <w:r>
        <w:t>Bonaire</w:t>
      </w:r>
    </w:p>
    <w:p w14:paraId="4143B7CC" w14:textId="77777777" w:rsidR="009454AF" w:rsidRDefault="009454AF" w:rsidP="009454AF">
      <w:pPr>
        <w:pStyle w:val="Testonormale"/>
      </w:pPr>
      <w:r>
        <w:t>Curacao (voertaal Papiamento)</w:t>
      </w:r>
    </w:p>
    <w:p w14:paraId="5DEEF21C" w14:textId="77777777" w:rsidR="009454AF" w:rsidRDefault="009454AF" w:rsidP="009454AF">
      <w:pPr>
        <w:pStyle w:val="Testonormale"/>
      </w:pPr>
    </w:p>
    <w:p w14:paraId="32CB16AE" w14:textId="77777777" w:rsidR="009454AF" w:rsidRDefault="009454AF" w:rsidP="009454AF">
      <w:pPr>
        <w:pStyle w:val="Testonormale"/>
      </w:pPr>
      <w:r>
        <w:t>Sint Maarten</w:t>
      </w:r>
    </w:p>
    <w:p w14:paraId="3431EA60" w14:textId="77777777" w:rsidR="009454AF" w:rsidRDefault="009454AF" w:rsidP="009454AF">
      <w:pPr>
        <w:pStyle w:val="Testonormale"/>
      </w:pPr>
      <w:r>
        <w:t>Sint Eustatius</w:t>
      </w:r>
    </w:p>
    <w:p w14:paraId="79F9448E" w14:textId="77777777" w:rsidR="009454AF" w:rsidRDefault="009454AF" w:rsidP="009454AF">
      <w:pPr>
        <w:pStyle w:val="Testonormale"/>
      </w:pPr>
      <w:r>
        <w:lastRenderedPageBreak/>
        <w:t>Saba</w:t>
      </w:r>
    </w:p>
    <w:p w14:paraId="6AC7FA10" w14:textId="77777777" w:rsidR="009454AF" w:rsidRDefault="009454AF" w:rsidP="009454AF">
      <w:pPr>
        <w:pStyle w:val="Testonormale"/>
      </w:pPr>
    </w:p>
    <w:p w14:paraId="14D12908" w14:textId="77777777" w:rsidR="009454AF" w:rsidRDefault="009454AF" w:rsidP="009454AF">
      <w:pPr>
        <w:pStyle w:val="Testonormale"/>
      </w:pPr>
      <w:r>
        <w:t xml:space="preserve">Kleine eilanden. Wisselende graad van autonomie if onafhankelijkheid. </w:t>
      </w:r>
    </w:p>
    <w:p w14:paraId="371FDD11" w14:textId="77777777" w:rsidR="009454AF" w:rsidRDefault="009454AF" w:rsidP="009454AF">
      <w:pPr>
        <w:pStyle w:val="Testonormale"/>
      </w:pPr>
      <w:r>
        <w:t xml:space="preserve">Sommige eilanden alleen nog deel van Koninkrijk (vgl Commonwealth), </w:t>
      </w:r>
    </w:p>
    <w:p w14:paraId="5C70A1C0" w14:textId="77777777" w:rsidR="009454AF" w:rsidRDefault="009454AF" w:rsidP="009454AF">
      <w:pPr>
        <w:pStyle w:val="Testonormale"/>
      </w:pPr>
      <w:r>
        <w:t>anderen quasi Overzeese gebiedsdelen of Bijzondere Gemeentes.</w:t>
      </w:r>
    </w:p>
    <w:p w14:paraId="67FA3503" w14:textId="77777777" w:rsidR="009454AF" w:rsidRDefault="009454AF" w:rsidP="009454AF">
      <w:pPr>
        <w:pStyle w:val="Testonormale"/>
      </w:pPr>
    </w:p>
    <w:p w14:paraId="04D0B45F" w14:textId="77777777" w:rsidR="009454AF" w:rsidRDefault="009454AF" w:rsidP="009454AF">
      <w:pPr>
        <w:pStyle w:val="Testonormale"/>
      </w:pPr>
      <w:r>
        <w:t>Aanzienlijke Antilliaanse diaspora in Nederland, met name Rotterdam</w:t>
      </w:r>
    </w:p>
    <w:p w14:paraId="07F8A7BA" w14:textId="77777777" w:rsidR="002D11CC" w:rsidRDefault="002D11CC"/>
    <w:sectPr w:rsidR="002D1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AF"/>
    <w:rsid w:val="000D4ECC"/>
    <w:rsid w:val="00123091"/>
    <w:rsid w:val="002D11CC"/>
    <w:rsid w:val="0094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EB12"/>
  <w15:chartTrackingRefBased/>
  <w15:docId w15:val="{DB2F8DA9-CE55-4FF5-8AC8-98C47DAD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9454AF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454AF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PAOLA</dc:creator>
  <cp:keywords/>
  <dc:description/>
  <cp:lastModifiedBy>GENTILE PAOLA</cp:lastModifiedBy>
  <cp:revision>1</cp:revision>
  <dcterms:created xsi:type="dcterms:W3CDTF">2022-11-24T09:57:00Z</dcterms:created>
  <dcterms:modified xsi:type="dcterms:W3CDTF">2022-11-24T09:58:00Z</dcterms:modified>
</cp:coreProperties>
</file>