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84" w:rsidRPr="006E2284" w:rsidRDefault="006E2284" w:rsidP="006E2284">
      <w:pPr>
        <w:spacing w:after="100" w:afterAutospacing="1" w:line="240" w:lineRule="auto"/>
        <w:outlineLvl w:val="0"/>
        <w:rPr>
          <w:rFonts w:ascii="Arial" w:eastAsia="Times New Roman" w:hAnsi="Arial" w:cs="Arial"/>
          <w:color w:val="333333"/>
          <w:spacing w:val="-8"/>
          <w:kern w:val="36"/>
          <w:sz w:val="20"/>
          <w:szCs w:val="20"/>
          <w:lang w:eastAsia="it-IT"/>
        </w:rPr>
      </w:pPr>
      <w:r w:rsidRPr="006E2284">
        <w:rPr>
          <w:rFonts w:ascii="Arial" w:eastAsia="Times New Roman" w:hAnsi="Arial" w:cs="Arial"/>
          <w:color w:val="333333"/>
          <w:spacing w:val="-8"/>
          <w:kern w:val="36"/>
          <w:sz w:val="20"/>
          <w:szCs w:val="20"/>
          <w:lang w:eastAsia="it-IT"/>
        </w:rPr>
        <w:t>https://www.corriere.it/salute/cardiologia/22_agosto_03/ora-la-morte-scienziati-yale-fanno-rivivere-cellule-organi-maiali-morti-55a9653e-1347-11ed-9de8-12e67e17a594.shtml</w:t>
      </w:r>
    </w:p>
    <w:p w:rsidR="006E2284" w:rsidRPr="006E2284" w:rsidRDefault="006E2284" w:rsidP="006E2284">
      <w:pPr>
        <w:spacing w:after="100" w:afterAutospacing="1" w:line="240" w:lineRule="auto"/>
        <w:outlineLvl w:val="0"/>
        <w:rPr>
          <w:rFonts w:ascii="Arial" w:eastAsia="Times New Roman" w:hAnsi="Arial" w:cs="Arial"/>
          <w:b/>
          <w:color w:val="333333"/>
          <w:spacing w:val="-8"/>
          <w:kern w:val="36"/>
          <w:lang w:eastAsia="it-IT"/>
        </w:rPr>
      </w:pPr>
      <w:r w:rsidRPr="006E2284">
        <w:rPr>
          <w:rFonts w:ascii="Arial" w:eastAsia="Times New Roman" w:hAnsi="Arial" w:cs="Arial"/>
          <w:b/>
          <w:color w:val="333333"/>
          <w:spacing w:val="-8"/>
          <w:kern w:val="36"/>
          <w:lang w:eastAsia="it-IT"/>
        </w:rPr>
        <w:t>Un’ora dopo la morte gli scienziati di Yale fanno rivivere le cellule negli organi di maiali morti</w:t>
      </w:r>
    </w:p>
    <w:p w:rsidR="006E2284" w:rsidRPr="006E2284" w:rsidRDefault="006E2284" w:rsidP="006E2284">
      <w:pPr>
        <w:spacing w:after="0" w:line="240" w:lineRule="auto"/>
        <w:rPr>
          <w:rFonts w:ascii="Times New Roman" w:eastAsia="Times New Roman" w:hAnsi="Times New Roman" w:cs="Times New Roman"/>
          <w:sz w:val="24"/>
          <w:szCs w:val="24"/>
          <w:lang w:eastAsia="it-IT"/>
        </w:rPr>
      </w:pPr>
      <w:r w:rsidRPr="006E2284">
        <w:rPr>
          <w:rFonts w:ascii="BreraCondensed-semibold" w:eastAsia="Times New Roman" w:hAnsi="BreraCondensed-semibold" w:cs="Times New Roman"/>
          <w:color w:val="333333"/>
          <w:sz w:val="24"/>
          <w:szCs w:val="24"/>
          <w:shd w:val="clear" w:color="auto" w:fill="FFFFFF"/>
          <w:lang w:eastAsia="it-IT"/>
        </w:rPr>
        <w:t>di Cristina Marrone</w:t>
      </w:r>
    </w:p>
    <w:p w:rsidR="006E2284" w:rsidRPr="006E2284" w:rsidRDefault="006E2284" w:rsidP="006E2284">
      <w:pPr>
        <w:shd w:val="clear" w:color="auto" w:fill="FFFFFF"/>
        <w:spacing w:before="100" w:beforeAutospacing="1" w:after="100" w:afterAutospacing="1" w:line="240" w:lineRule="auto"/>
        <w:rPr>
          <w:rFonts w:ascii="BreraCondensed-Regular" w:eastAsia="Times New Roman" w:hAnsi="BreraCondensed-Regular" w:cs="Times New Roman"/>
          <w:i/>
          <w:sz w:val="24"/>
          <w:szCs w:val="24"/>
          <w:lang w:eastAsia="it-IT"/>
        </w:rPr>
      </w:pPr>
      <w:r w:rsidRPr="006E2284">
        <w:rPr>
          <w:rFonts w:ascii="BreraCondensed-Regular" w:eastAsia="Times New Roman" w:hAnsi="BreraCondensed-Regular" w:cs="Times New Roman"/>
          <w:i/>
          <w:sz w:val="24"/>
          <w:szCs w:val="24"/>
          <w:lang w:eastAsia="it-IT"/>
        </w:rPr>
        <w:t>I ricercatori hanno riattivato parzialmente le attività cellulari di cuore, cervello reni e fegato dei suini iniettando una sostanza. L’obiettivo è allungare la sopravvivenza degli organi espiantati da donatori e salvare più vite umane</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I maiali erano</w:t>
      </w:r>
      <w:r w:rsidRPr="006E2284">
        <w:rPr>
          <w:rFonts w:ascii="SolferinoText-Regular" w:hAnsi="SolferinoText-Regular"/>
          <w:bCs/>
          <w:color w:val="333333"/>
        </w:rPr>
        <w:t> morti da un’ora</w:t>
      </w:r>
      <w:r w:rsidRPr="006E2284">
        <w:rPr>
          <w:rFonts w:ascii="SolferinoText-Regular" w:hAnsi="SolferinoText-Regular"/>
          <w:color w:val="333333"/>
        </w:rPr>
        <w:t>: nei loro corpi </w:t>
      </w:r>
      <w:r w:rsidRPr="006E2284">
        <w:rPr>
          <w:rFonts w:ascii="SolferinoText-Regular" w:hAnsi="SolferinoText-Regular"/>
          <w:bCs/>
          <w:color w:val="333333"/>
        </w:rPr>
        <w:t>non circolava sangue, i loro cuori erano fermi e le onde cerebrali piatte</w:t>
      </w:r>
      <w:r w:rsidRPr="006E2284">
        <w:rPr>
          <w:rFonts w:ascii="SolferinoText-Regular" w:hAnsi="SolferinoText-Regular"/>
          <w:color w:val="333333"/>
        </w:rPr>
        <w:t>. Tuttavia le</w:t>
      </w:r>
      <w:r w:rsidRPr="006E2284">
        <w:rPr>
          <w:rFonts w:ascii="SolferinoText-Regular" w:hAnsi="SolferinoText-Regular"/>
          <w:bCs/>
          <w:color w:val="333333"/>
        </w:rPr>
        <w:t> funzioni molecolari </w:t>
      </w:r>
      <w:r w:rsidRPr="006E2284">
        <w:rPr>
          <w:rFonts w:ascii="SolferinoText-Regular" w:hAnsi="SolferinoText-Regular"/>
          <w:color w:val="333333"/>
        </w:rPr>
        <w:t>di diversi organi sono state </w:t>
      </w:r>
      <w:r w:rsidRPr="006E2284">
        <w:rPr>
          <w:rFonts w:ascii="SolferinoText-Regular" w:hAnsi="SolferinoText-Regular"/>
          <w:bCs/>
          <w:color w:val="333333"/>
        </w:rPr>
        <w:t>ripristinate</w:t>
      </w:r>
      <w:r w:rsidRPr="006E2284">
        <w:rPr>
          <w:rFonts w:ascii="SolferinoText-Regular" w:hAnsi="SolferinoText-Regular"/>
          <w:color w:val="333333"/>
        </w:rPr>
        <w:t> grazie a una</w:t>
      </w:r>
      <w:r w:rsidRPr="006E2284">
        <w:rPr>
          <w:rFonts w:ascii="SolferinoText-Regular" w:hAnsi="SolferinoText-Regular"/>
          <w:bCs/>
          <w:color w:val="333333"/>
        </w:rPr>
        <w:t> soluzione pompata nei corpi dei maiali morti</w:t>
      </w:r>
      <w:r w:rsidRPr="006E2284">
        <w:rPr>
          <w:rFonts w:ascii="SolferinoText-Regular" w:hAnsi="SolferinoText-Regular"/>
          <w:color w:val="333333"/>
        </w:rPr>
        <w:t> con un dispositivo simile a una macchina cuore-polmone.</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Sebbene </w:t>
      </w:r>
      <w:r w:rsidRPr="006E2284">
        <w:rPr>
          <w:rFonts w:ascii="SolferinoText-Regular" w:hAnsi="SolferinoText-Regular"/>
          <w:bCs/>
          <w:color w:val="333333"/>
        </w:rPr>
        <w:t>i maiali non fossero considerati in alcun modo coscienti</w:t>
      </w:r>
      <w:r w:rsidRPr="006E2284">
        <w:rPr>
          <w:rFonts w:ascii="SolferinoText-Regular" w:hAnsi="SolferinoText-Regular"/>
          <w:color w:val="333333"/>
        </w:rPr>
        <w:t>, </w:t>
      </w:r>
      <w:r w:rsidRPr="006E2284">
        <w:rPr>
          <w:rFonts w:ascii="SolferinoText-Regular" w:hAnsi="SolferinoText-Regular"/>
          <w:bCs/>
          <w:color w:val="333333"/>
        </w:rPr>
        <w:t>le loro cellule, apparentemente morte, si sono rianimate</w:t>
      </w:r>
      <w:r w:rsidRPr="006E2284">
        <w:rPr>
          <w:rFonts w:ascii="SolferinoText-Regular" w:hAnsi="SolferinoText-Regular"/>
          <w:color w:val="333333"/>
        </w:rPr>
        <w:t>. I loro cuori hanno iniziato a battere mentre la soluzione, che gli scienziati hanno battezzato </w:t>
      </w:r>
      <w:r w:rsidRPr="006E2284">
        <w:rPr>
          <w:rFonts w:ascii="SolferinoText-Regular" w:hAnsi="SolferinoText-Regular"/>
          <w:bCs/>
          <w:color w:val="333333"/>
        </w:rPr>
        <w:t>OrganEx</w:t>
      </w:r>
      <w:r w:rsidRPr="006E2284">
        <w:rPr>
          <w:rFonts w:ascii="SolferinoText-Regular" w:hAnsi="SolferinoText-Regular"/>
          <w:color w:val="333333"/>
        </w:rPr>
        <w:t>, circolava nelle vene e nelle arterie. Le cellule dei loro organi, inclusi </w:t>
      </w:r>
      <w:r w:rsidRPr="006E2284">
        <w:rPr>
          <w:rFonts w:ascii="SolferinoText-Regular" w:hAnsi="SolferinoText-Regular"/>
          <w:bCs/>
          <w:color w:val="333333"/>
        </w:rPr>
        <w:t>cuore, fegato, reni e cervello</w:t>
      </w:r>
      <w:r w:rsidRPr="006E2284">
        <w:rPr>
          <w:rFonts w:ascii="SolferinoText-Regular" w:hAnsi="SolferinoText-Regular"/>
          <w:color w:val="333333"/>
        </w:rPr>
        <w:t>, hanno ripreso a funzionare e gli animali non si sono irrigiditi.</w:t>
      </w:r>
    </w:p>
    <w:p w:rsidR="006E2284" w:rsidRDefault="006E2284" w:rsidP="006E2284">
      <w:pPr>
        <w:pStyle w:val="Heading5"/>
        <w:shd w:val="clear" w:color="auto" w:fill="FFFFFF"/>
        <w:spacing w:before="0" w:after="120" w:line="240" w:lineRule="auto"/>
        <w:rPr>
          <w:rFonts w:ascii="BreraCondensed-Heavy" w:hAnsi="BreraCondensed-Heavy"/>
          <w:bCs/>
          <w:color w:val="333333"/>
        </w:rPr>
      </w:pPr>
    </w:p>
    <w:p w:rsidR="006E2284" w:rsidRPr="006E2284" w:rsidRDefault="006E2284" w:rsidP="006E2284">
      <w:pPr>
        <w:pStyle w:val="Heading5"/>
        <w:shd w:val="clear" w:color="auto" w:fill="FFFFFF"/>
        <w:spacing w:before="0" w:after="120" w:line="240" w:lineRule="auto"/>
        <w:rPr>
          <w:rFonts w:ascii="BreraCondensed-Heavy" w:hAnsi="BreraCondensed-Heavy"/>
          <w:color w:val="333333"/>
        </w:rPr>
      </w:pPr>
      <w:r w:rsidRPr="006E2284">
        <w:rPr>
          <w:rFonts w:ascii="BreraCondensed-Heavy" w:hAnsi="BreraCondensed-Heavy"/>
          <w:bCs/>
          <w:color w:val="333333"/>
        </w:rPr>
        <w:t>L’obiettivo è aumentare gli organi per il trapianto</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L’interessante e incoraggiante risultato emerge da uno studio, pubblicato sulla rivista</w:t>
      </w:r>
      <w:hyperlink r:id="rId5" w:tgtFrame="_blank" w:history="1">
        <w:r w:rsidRPr="006E2284">
          <w:rPr>
            <w:rStyle w:val="Hyperlink"/>
            <w:rFonts w:ascii="SolferinoText-Regular" w:hAnsi="SolferinoText-Regular"/>
            <w:color w:val="auto"/>
            <w:u w:val="none"/>
          </w:rPr>
          <w:t> Nature</w:t>
        </w:r>
      </w:hyperlink>
      <w:r w:rsidRPr="006E2284">
        <w:rPr>
          <w:rFonts w:ascii="SolferinoText-Regular" w:hAnsi="SolferinoText-Regular"/>
        </w:rPr>
        <w:t xml:space="preserve">, </w:t>
      </w:r>
      <w:r w:rsidRPr="006E2284">
        <w:rPr>
          <w:rFonts w:ascii="SolferinoText-Regular" w:hAnsi="SolferinoText-Regular"/>
          <w:color w:val="333333"/>
        </w:rPr>
        <w:t>condotto dagli scienziati della </w:t>
      </w:r>
      <w:r w:rsidRPr="006E2284">
        <w:rPr>
          <w:rFonts w:ascii="SolferinoText-Regular" w:hAnsi="SolferinoText-Regular"/>
          <w:bCs/>
          <w:color w:val="333333"/>
        </w:rPr>
        <w:t>Yale School of Medicine</w:t>
      </w:r>
      <w:r w:rsidRPr="006E2284">
        <w:rPr>
          <w:rFonts w:ascii="SolferinoText-Regular" w:hAnsi="SolferinoText-Regular"/>
          <w:color w:val="333333"/>
        </w:rPr>
        <w:t>, che hanno utilizzato un modello animale per valutare la possibilità di ripristinare la funzionalità delle cellule dopo la morte. La tecnica potrebbe potenzialmente essere utilizzata per </w:t>
      </w:r>
      <w:r w:rsidRPr="006E2284">
        <w:rPr>
          <w:rFonts w:ascii="SolferinoText-Regular" w:hAnsi="SolferinoText-Regular"/>
          <w:bCs/>
          <w:color w:val="333333"/>
        </w:rPr>
        <w:t>aumentare la disponibilità di organi per il trapianto</w:t>
      </w:r>
      <w:r w:rsidRPr="006E2284">
        <w:rPr>
          <w:rFonts w:ascii="SolferinoText-Regular" w:hAnsi="SolferinoText-Regular"/>
          <w:color w:val="333333"/>
        </w:rPr>
        <w:t> oppure per </w:t>
      </w:r>
      <w:r w:rsidRPr="006E2284">
        <w:rPr>
          <w:rFonts w:ascii="SolferinoText-Regular" w:hAnsi="SolferinoText-Regular"/>
          <w:bCs/>
          <w:color w:val="333333"/>
        </w:rPr>
        <w:t>terapie rivolte a chi ha subito danni causati da ictus e infarti </w:t>
      </w:r>
      <w:r w:rsidRPr="006E2284">
        <w:rPr>
          <w:rFonts w:ascii="SolferinoText-Regular" w:hAnsi="SolferinoText-Regular"/>
          <w:color w:val="333333"/>
        </w:rPr>
        <w:t>. I ricercatori affermano infatti che l’obiettivo è poter aumentare in futuro la fornitura di organi umani per il trapianto, </w:t>
      </w:r>
      <w:r w:rsidRPr="006E2284">
        <w:rPr>
          <w:rFonts w:ascii="SolferinoText-Regular" w:hAnsi="SolferinoText-Regular"/>
          <w:bCs/>
          <w:color w:val="333333"/>
        </w:rPr>
        <w:t>consentendo ai medici di trapiantare organi vitali molto tempo dopo la morte</w:t>
      </w:r>
      <w:r w:rsidRPr="006E2284">
        <w:rPr>
          <w:rFonts w:ascii="SolferinoText-Regular" w:hAnsi="SolferinoText-Regular"/>
          <w:color w:val="333333"/>
        </w:rPr>
        <w:t>. I risultati sono solo un primo passo, ha affermato al </w:t>
      </w:r>
      <w:hyperlink r:id="rId6" w:tgtFrame="_blank" w:history="1">
        <w:r w:rsidRPr="006E2284">
          <w:rPr>
            <w:rStyle w:val="Hyperlink"/>
            <w:rFonts w:ascii="SolferinoText-Regular" w:hAnsi="SolferinoText-Regular"/>
            <w:color w:val="auto"/>
            <w:u w:val="none"/>
          </w:rPr>
          <w:t>New York Times </w:t>
        </w:r>
      </w:hyperlink>
      <w:r w:rsidRPr="006E2284">
        <w:rPr>
          <w:rFonts w:ascii="SolferinoText-Regular" w:hAnsi="SolferinoText-Regular"/>
          <w:bCs/>
          <w:color w:val="333333"/>
        </w:rPr>
        <w:t>Stephen Latham</w:t>
      </w:r>
      <w:r w:rsidRPr="006E2284">
        <w:rPr>
          <w:rFonts w:ascii="SolferinoText-Regular" w:hAnsi="SolferinoText-Regular"/>
          <w:color w:val="333333"/>
        </w:rPr>
        <w:t>, un bioeticista della Yale University che ha lavorato a stretto contatto con il gruppo. La tecnologia, ha sottolineato, è </w:t>
      </w:r>
      <w:r w:rsidRPr="006E2284">
        <w:rPr>
          <w:rFonts w:ascii="SolferinoText-Regular" w:hAnsi="SolferinoText-Regular"/>
          <w:bCs/>
          <w:color w:val="333333"/>
        </w:rPr>
        <w:t>«molto lontana dall’uso negli esseri umani»</w:t>
      </w:r>
      <w:r w:rsidRPr="006E2284">
        <w:rPr>
          <w:rFonts w:ascii="SolferinoText-Regular" w:hAnsi="SolferinoText-Regular"/>
          <w:color w:val="333333"/>
        </w:rPr>
        <w:t>.</w:t>
      </w:r>
    </w:p>
    <w:p w:rsidR="006E2284" w:rsidRDefault="006E2284" w:rsidP="006E2284">
      <w:pPr>
        <w:pStyle w:val="Heading5"/>
        <w:shd w:val="clear" w:color="auto" w:fill="FFFFFF"/>
        <w:spacing w:before="120" w:after="120" w:line="240" w:lineRule="auto"/>
        <w:rPr>
          <w:rFonts w:ascii="BreraCondensed-Heavy" w:hAnsi="BreraCondensed-Heavy"/>
          <w:bCs/>
          <w:color w:val="333333"/>
        </w:rPr>
      </w:pPr>
    </w:p>
    <w:p w:rsidR="006E2284" w:rsidRPr="006E2284" w:rsidRDefault="006E2284" w:rsidP="006E2284">
      <w:pPr>
        <w:pStyle w:val="Heading5"/>
        <w:shd w:val="clear" w:color="auto" w:fill="FFFFFF"/>
        <w:spacing w:before="120" w:after="120" w:line="240" w:lineRule="auto"/>
        <w:rPr>
          <w:rFonts w:ascii="BreraCondensed-Heavy" w:hAnsi="BreraCondensed-Heavy"/>
          <w:color w:val="333333"/>
        </w:rPr>
      </w:pPr>
      <w:r w:rsidRPr="006E2284">
        <w:rPr>
          <w:rFonts w:ascii="BreraCondensed-Heavy" w:hAnsi="BreraCondensed-Heavy"/>
          <w:bCs/>
          <w:color w:val="333333"/>
        </w:rPr>
        <w:t>Sei ore dopo la terapia ripristinate alcune funzioni degli organi</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Il gruppo, guidato dal dottor </w:t>
      </w:r>
      <w:r w:rsidRPr="006E2284">
        <w:rPr>
          <w:rFonts w:ascii="SolferinoText-Regular" w:hAnsi="SolferinoText-Regular"/>
          <w:bCs/>
          <w:color w:val="333333"/>
        </w:rPr>
        <w:t>Nenad Sestan</w:t>
      </w:r>
      <w:r w:rsidRPr="006E2284">
        <w:rPr>
          <w:rFonts w:ascii="SolferinoText-Regular" w:hAnsi="SolferinoText-Regular"/>
          <w:color w:val="333333"/>
        </w:rPr>
        <w:t>, professore di neuroscienze, medicina comparata, genetica e psichiatria alla Yale School of Medicine, è rimasto sbalordito dalla sua capacità di rivitalizzare le cellule. «Non sapevamo cosa aspettarci» ha detto il dottor </w:t>
      </w:r>
      <w:r w:rsidRPr="006E2284">
        <w:rPr>
          <w:rFonts w:ascii="SolferinoText-Regular" w:hAnsi="SolferinoText-Regular"/>
          <w:bCs/>
          <w:color w:val="333333"/>
        </w:rPr>
        <w:t>David Andrijevic</w:t>
      </w:r>
      <w:r w:rsidRPr="006E2284">
        <w:rPr>
          <w:rFonts w:ascii="SolferinoText-Regular" w:hAnsi="SolferinoText-Regular"/>
          <w:color w:val="333333"/>
        </w:rPr>
        <w:t>, anche lui neuroscienziato a Yale e uno degli autori del documento. «Tutto ciò che abbiamo restaurato è stato incredibile per noi». </w:t>
      </w:r>
      <w:r w:rsidRPr="006E2284">
        <w:rPr>
          <w:rFonts w:ascii="SolferinoText-Regular" w:hAnsi="SolferinoText-Regular"/>
          <w:bCs/>
          <w:color w:val="333333"/>
        </w:rPr>
        <w:t>Sei ore dopo la terapia</w:t>
      </w:r>
      <w:r w:rsidRPr="006E2284">
        <w:rPr>
          <w:rFonts w:ascii="SolferinoText-Regular" w:hAnsi="SolferinoText-Regular"/>
          <w:color w:val="333333"/>
        </w:rPr>
        <w:t>, gli scienziati hanno scoperto che alcune funzioni cellulari chiave erano attive in molte aree del corpo dei suini, inclusi cuore, fegato e reni, e che alcune funzioni degli organi erano state ripristinate. Ad esempio, riportano gli studiosi, </w:t>
      </w:r>
      <w:r w:rsidRPr="006E2284">
        <w:rPr>
          <w:rFonts w:ascii="SolferinoText-Regular" w:hAnsi="SolferinoText-Regular"/>
          <w:bCs/>
          <w:color w:val="333333"/>
        </w:rPr>
        <w:t>il cuore aveva mantenuto la capacità di contrarsi </w:t>
      </w:r>
      <w:r w:rsidRPr="006E2284">
        <w:rPr>
          <w:rFonts w:ascii="SolferinoText-Regular" w:hAnsi="SolferinoText-Regular"/>
          <w:color w:val="333333"/>
        </w:rPr>
        <w:t>e mostrava segni di attività elettrica. «Abbiamo anche osservato dei</w:t>
      </w:r>
      <w:r w:rsidRPr="006E2284">
        <w:rPr>
          <w:rFonts w:ascii="SolferinoText-Regular" w:hAnsi="SolferinoText-Regular"/>
          <w:bCs/>
          <w:color w:val="333333"/>
        </w:rPr>
        <w:t> movimenti involontari del collo e della testa dei maiali </w:t>
      </w:r>
      <w:r w:rsidRPr="006E2284">
        <w:rPr>
          <w:rFonts w:ascii="SolferinoText-Regular" w:hAnsi="SolferinoText-Regular"/>
          <w:color w:val="333333"/>
        </w:rPr>
        <w:t>durante l’esperimento ma non sappiamo esattamente perché, visto che erano sotto anestesia e non coscienti. È possibile che si siano conservate alcune funzioni muscolari in modo temporaneo».</w:t>
      </w:r>
    </w:p>
    <w:p w:rsidR="006E2284" w:rsidRDefault="006E2284" w:rsidP="006E2284">
      <w:pPr>
        <w:pStyle w:val="Heading5"/>
        <w:shd w:val="clear" w:color="auto" w:fill="FFFFFF"/>
        <w:spacing w:before="0" w:after="120" w:line="240" w:lineRule="auto"/>
        <w:rPr>
          <w:rFonts w:ascii="BreraCondensed-Heavy" w:hAnsi="BreraCondensed-Heavy"/>
          <w:bCs/>
          <w:color w:val="333333"/>
        </w:rPr>
      </w:pPr>
    </w:p>
    <w:p w:rsidR="006E2284" w:rsidRPr="006E2284" w:rsidRDefault="006E2284" w:rsidP="006E2284">
      <w:pPr>
        <w:pStyle w:val="Heading5"/>
        <w:shd w:val="clear" w:color="auto" w:fill="FFFFFF"/>
        <w:spacing w:before="0" w:after="120" w:line="240" w:lineRule="auto"/>
        <w:rPr>
          <w:rFonts w:ascii="BreraCondensed-Heavy" w:hAnsi="BreraCondensed-Heavy"/>
          <w:color w:val="333333"/>
        </w:rPr>
      </w:pPr>
      <w:r w:rsidRPr="006E2284">
        <w:rPr>
          <w:rFonts w:ascii="BreraCondensed-Heavy" w:hAnsi="BreraCondensed-Heavy"/>
          <w:bCs/>
          <w:color w:val="333333"/>
        </w:rPr>
        <w:t>Il precedente</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Il lavoro era iniziato alcuni anni fa, quando il gruppo di lavoro aveva svolto un esperimento simile con i</w:t>
      </w:r>
      <w:r w:rsidRPr="006E2284">
        <w:rPr>
          <w:rFonts w:ascii="SolferinoText-Regular" w:hAnsi="SolferinoText-Regular"/>
          <w:bCs/>
          <w:color w:val="333333"/>
        </w:rPr>
        <w:t> cervelli di 32 maiali morti</w:t>
      </w:r>
      <w:r w:rsidRPr="006E2284">
        <w:rPr>
          <w:rFonts w:ascii="SolferinoText-Regular" w:hAnsi="SolferinoText-Regular"/>
          <w:color w:val="333333"/>
        </w:rPr>
        <w:t xml:space="preserve"> in un macello. Quattro ore dopo la morte dei maiali i ricercatori </w:t>
      </w:r>
      <w:r w:rsidRPr="006E2284">
        <w:rPr>
          <w:rFonts w:ascii="SolferinoText-Regular" w:hAnsi="SolferinoText-Regular"/>
          <w:color w:val="333333"/>
        </w:rPr>
        <w:lastRenderedPageBreak/>
        <w:t>avevano infuso una soluzione simile a OrganEx (chiamata BrainEx) riuscendo a </w:t>
      </w:r>
      <w:r w:rsidRPr="006E2284">
        <w:rPr>
          <w:rFonts w:ascii="SolferinoText-Regular" w:hAnsi="SolferinoText-Regular"/>
          <w:bCs/>
          <w:color w:val="333333"/>
        </w:rPr>
        <w:t>riattivare i neuroni</w:t>
      </w:r>
      <w:r w:rsidRPr="006E2284">
        <w:rPr>
          <w:rFonts w:ascii="SolferinoText-Regular" w:hAnsi="SolferinoText-Regular"/>
          <w:color w:val="333333"/>
        </w:rPr>
        <w:t>, senza comunque ripristinare l’attività elettrica dei neuroni legata alla coscienza e ai sensi). Tutto questo li ha spinti a provare a rianimare un corpo intero. «L’esperimento appena concluso è la continuazione di quello del 2019 e conferma la possibilità di un parziale ripristino degli organi dopo la morte - spiega David Andrijevic della Yale University, uno degli autori dello studio - e abbiamo capito che </w:t>
      </w:r>
      <w:r w:rsidRPr="006E2284">
        <w:rPr>
          <w:rFonts w:ascii="SolferinoText-Regular" w:hAnsi="SolferinoText-Regular"/>
          <w:bCs/>
          <w:color w:val="333333"/>
        </w:rPr>
        <w:t>le cellule non muoiono così velocemente come si pensava ed è possibile ripararle a livello molecolar</w:t>
      </w:r>
      <w:r w:rsidRPr="006E2284">
        <w:rPr>
          <w:rFonts w:ascii="SolferinoText-Regular" w:hAnsi="SolferinoText-Regular"/>
          <w:color w:val="333333"/>
        </w:rPr>
        <w:t>e».</w:t>
      </w:r>
    </w:p>
    <w:p w:rsidR="006E2284" w:rsidRDefault="006E2284" w:rsidP="006E2284">
      <w:pPr>
        <w:pStyle w:val="Heading5"/>
        <w:shd w:val="clear" w:color="auto" w:fill="FFFFFF"/>
        <w:spacing w:before="0" w:after="120" w:line="240" w:lineRule="auto"/>
        <w:rPr>
          <w:rFonts w:ascii="BreraCondensed-Heavy" w:hAnsi="BreraCondensed-Heavy"/>
          <w:bCs/>
          <w:color w:val="333333"/>
        </w:rPr>
      </w:pPr>
    </w:p>
    <w:p w:rsidR="006E2284" w:rsidRPr="006E2284" w:rsidRDefault="006E2284" w:rsidP="006E2284">
      <w:pPr>
        <w:pStyle w:val="Heading5"/>
        <w:shd w:val="clear" w:color="auto" w:fill="FFFFFF"/>
        <w:spacing w:before="0" w:after="120" w:line="240" w:lineRule="auto"/>
        <w:rPr>
          <w:rFonts w:ascii="BreraCondensed-Heavy" w:hAnsi="BreraCondensed-Heavy"/>
          <w:color w:val="333333"/>
        </w:rPr>
      </w:pPr>
      <w:r w:rsidRPr="006E2284">
        <w:rPr>
          <w:rFonts w:ascii="BreraCondensed-Heavy" w:hAnsi="BreraCondensed-Heavy"/>
          <w:bCs/>
          <w:color w:val="333333"/>
        </w:rPr>
        <w:t>Che cosa è OrganEx</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Gli autori spiegano che OrganEx è un fluido «perfusante» che viene irrorato attraverso un d</w:t>
      </w:r>
      <w:r w:rsidRPr="006E2284">
        <w:rPr>
          <w:rFonts w:ascii="SolferinoText-Regular" w:hAnsi="SolferinoText-Regular"/>
          <w:bCs/>
          <w:color w:val="333333"/>
        </w:rPr>
        <w:t>ispositivo extracorporeo di pompe </w:t>
      </w:r>
      <w:r w:rsidRPr="006E2284">
        <w:rPr>
          <w:rFonts w:ascii="SolferinoText-Regular" w:hAnsi="SolferinoText-Regular"/>
          <w:color w:val="333333"/>
        </w:rPr>
        <w:t>nel sistema circolatorio dell’animale. Si tratta di una sorta di </w:t>
      </w:r>
      <w:r w:rsidRPr="006E2284">
        <w:rPr>
          <w:rFonts w:ascii="SolferinoText-Regular" w:hAnsi="SolferinoText-Regular"/>
          <w:bCs/>
          <w:color w:val="333333"/>
        </w:rPr>
        <w:t>sangue artificiale </w:t>
      </w:r>
      <w:r w:rsidRPr="006E2284">
        <w:rPr>
          <w:rFonts w:ascii="SolferinoText-Regular" w:hAnsi="SolferinoText-Regular"/>
          <w:color w:val="333333"/>
        </w:rPr>
        <w:t>che contiene diversi composti chimici come sostanze nutritive, farmaci antinfiammatori, farmaci per prevenire la morte cellulare, sostanze che smorzano l’attività dei neuroni e impediscono ogni possibilità che i maiali possano riprendere conoscenza. I </w:t>
      </w:r>
      <w:r w:rsidRPr="006E2284">
        <w:rPr>
          <w:rFonts w:ascii="SolferinoText-Regular" w:hAnsi="SolferinoText-Regular"/>
          <w:bCs/>
          <w:color w:val="333333"/>
        </w:rPr>
        <w:t>bloccanti nervosi</w:t>
      </w:r>
      <w:r w:rsidRPr="006E2284">
        <w:rPr>
          <w:rFonts w:ascii="SolferinoText-Regular" w:hAnsi="SolferinoText-Regular"/>
          <w:color w:val="333333"/>
        </w:rPr>
        <w:t> nella sostanza </w:t>
      </w:r>
      <w:r w:rsidRPr="006E2284">
        <w:rPr>
          <w:rFonts w:ascii="SolferinoText-Regular" w:hAnsi="SolferinoText-Regular"/>
          <w:bCs/>
          <w:color w:val="333333"/>
        </w:rPr>
        <w:t>hanno impedito ai nervi di attivarsi per garantire che il cervello non fosse attivo</w:t>
      </w:r>
      <w:r w:rsidRPr="006E2284">
        <w:rPr>
          <w:rFonts w:ascii="SolferinoText-Regular" w:hAnsi="SolferinoText-Regular"/>
          <w:color w:val="333333"/>
        </w:rPr>
        <w:t>. Nell’esperimento sono stati utilizzati in tutto un centinaio di maiali (compreso il gruppo di controllo) e il team ha anestetizzato gli animali prima di fermare il loro cuori. Gli scienziati hanno sottolineato che i maiali non hanno sofferto e che non è </w:t>
      </w:r>
      <w:r w:rsidRPr="006E2284">
        <w:rPr>
          <w:rFonts w:ascii="SolferinoText-Regular" w:hAnsi="SolferinoText-Regular"/>
          <w:bCs/>
          <w:color w:val="333333"/>
        </w:rPr>
        <w:t>mai stata registrata attività elettrica nel cervello.</w:t>
      </w:r>
    </w:p>
    <w:p w:rsidR="006E2284" w:rsidRDefault="006E2284" w:rsidP="006E2284">
      <w:pPr>
        <w:pStyle w:val="Heading5"/>
        <w:shd w:val="clear" w:color="auto" w:fill="FFFFFF"/>
        <w:spacing w:before="0" w:after="120" w:line="240" w:lineRule="auto"/>
        <w:rPr>
          <w:rFonts w:ascii="BreraCondensed-Heavy" w:hAnsi="BreraCondensed-Heavy"/>
          <w:bCs/>
          <w:color w:val="333333"/>
        </w:rPr>
      </w:pPr>
    </w:p>
    <w:p w:rsidR="006E2284" w:rsidRPr="006E2284" w:rsidRDefault="006E2284" w:rsidP="006E2284">
      <w:pPr>
        <w:pStyle w:val="Heading5"/>
        <w:shd w:val="clear" w:color="auto" w:fill="FFFFFF"/>
        <w:spacing w:before="0" w:after="120" w:line="240" w:lineRule="auto"/>
        <w:rPr>
          <w:rFonts w:ascii="BreraCondensed-Heavy" w:hAnsi="BreraCondensed-Heavy"/>
          <w:color w:val="333333"/>
        </w:rPr>
      </w:pPr>
      <w:r w:rsidRPr="006E2284">
        <w:rPr>
          <w:rFonts w:ascii="BreraCondensed-Heavy" w:hAnsi="BreraCondensed-Heavy"/>
          <w:bCs/>
          <w:color w:val="333333"/>
        </w:rPr>
        <w:t>Prossimo passo: capire se gli organi possono essere trapiantati</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Yale ha depositato un brevetto sulla tecnologia. Il prossimo passo, ha detto il dottor Sestan, sarà vedere se gli organi funzionano correttamente e possono essere trapiantati con successo. «Non sappiamo se gli organi riattivati fossero funzionanti al punto da poter essere poi trapiantati. Ci vorranno molti altri studi per stabilirlo» dice Nenad Sestan.</w:t>
      </w:r>
    </w:p>
    <w:p w:rsidR="006E2284" w:rsidRDefault="006E2284" w:rsidP="006E2284">
      <w:pPr>
        <w:pStyle w:val="Heading5"/>
        <w:shd w:val="clear" w:color="auto" w:fill="FFFFFF"/>
        <w:spacing w:before="0" w:after="120" w:line="240" w:lineRule="auto"/>
        <w:rPr>
          <w:rFonts w:ascii="BreraCondensed-Heavy" w:hAnsi="BreraCondensed-Heavy"/>
          <w:bCs/>
          <w:color w:val="333333"/>
        </w:rPr>
      </w:pPr>
    </w:p>
    <w:p w:rsidR="006E2284" w:rsidRPr="006E2284" w:rsidRDefault="006E2284" w:rsidP="006E2284">
      <w:pPr>
        <w:pStyle w:val="Heading5"/>
        <w:shd w:val="clear" w:color="auto" w:fill="FFFFFF"/>
        <w:spacing w:before="0" w:after="120" w:line="240" w:lineRule="auto"/>
        <w:rPr>
          <w:rFonts w:ascii="BreraCondensed-Heavy" w:hAnsi="BreraCondensed-Heavy"/>
          <w:color w:val="333333"/>
        </w:rPr>
      </w:pPr>
      <w:r w:rsidRPr="006E2284">
        <w:rPr>
          <w:rFonts w:ascii="BreraCondensed-Heavy" w:hAnsi="BreraCondensed-Heavy"/>
          <w:bCs/>
          <w:color w:val="333333"/>
        </w:rPr>
        <w:t>Gli aspetti etici</w:t>
      </w:r>
    </w:p>
    <w:p w:rsidR="006E2284" w:rsidRPr="006E2284" w:rsidRDefault="006E2284" w:rsidP="006E2284">
      <w:pPr>
        <w:pStyle w:val="chapter-paragraph"/>
        <w:shd w:val="clear" w:color="auto" w:fill="FFFFFF"/>
        <w:spacing w:before="0" w:beforeAutospacing="0" w:after="120" w:afterAutospacing="0"/>
        <w:rPr>
          <w:rFonts w:ascii="SolferinoText-Regular" w:hAnsi="SolferinoText-Regular"/>
          <w:color w:val="333333"/>
        </w:rPr>
      </w:pPr>
      <w:r w:rsidRPr="006E2284">
        <w:rPr>
          <w:rFonts w:ascii="SolferinoText-Regular" w:hAnsi="SolferinoText-Regular"/>
          <w:color w:val="333333"/>
        </w:rPr>
        <w:t>Il gruppo di lavoro ha chiarito che l’obiettivo della nuova tecnica </w:t>
      </w:r>
      <w:r w:rsidRPr="006E2284">
        <w:rPr>
          <w:rFonts w:ascii="SolferinoText-Regular" w:hAnsi="SolferinoText-Regular"/>
          <w:bCs/>
          <w:color w:val="333333"/>
        </w:rPr>
        <w:t>non è tornare indietro dalla morte o ricreare la vita, ma salvare gli organi </w:t>
      </w:r>
      <w:r w:rsidRPr="006E2284">
        <w:rPr>
          <w:rFonts w:ascii="SolferinoText-Regular" w:hAnsi="SolferinoText-Regular"/>
          <w:color w:val="333333"/>
        </w:rPr>
        <w:t>che devono essere trapiantati e</w:t>
      </w:r>
      <w:r w:rsidRPr="006E2284">
        <w:rPr>
          <w:rFonts w:ascii="SolferinoText-Regular" w:hAnsi="SolferinoText-Regular"/>
          <w:bCs/>
          <w:color w:val="333333"/>
        </w:rPr>
        <w:t> salvare quindi sempre più vite</w:t>
      </w:r>
      <w:r w:rsidRPr="006E2284">
        <w:rPr>
          <w:rFonts w:ascii="SolferinoText-Regular" w:hAnsi="SolferinoText-Regular"/>
          <w:color w:val="333333"/>
        </w:rPr>
        <w:t>. Se da un lato la tecnica potrà in futuro forse effettivamente migliorare la sopravvivenza degli organi (talvolta danneggiati, tanto da essere inutilizzabili dopo che il supporto vitale del donatore è stato interrotto) e poter essere tenuti in vita più a lungo, così da poter essere trasportati anche molto più lontano, gli </w:t>
      </w:r>
      <w:r w:rsidRPr="006E2284">
        <w:rPr>
          <w:rFonts w:ascii="SolferinoText-Regular" w:hAnsi="SolferinoText-Regular"/>
          <w:bCs/>
          <w:color w:val="333333"/>
        </w:rPr>
        <w:t>aspetti etici dell’esperimento sono innegabili</w:t>
      </w:r>
      <w:r w:rsidRPr="006E2284">
        <w:rPr>
          <w:rFonts w:ascii="SolferinoText-Regular" w:hAnsi="SolferinoText-Regular"/>
          <w:color w:val="333333"/>
        </w:rPr>
        <w:t> e andranno discussi. «I maiali sarebbero ancora morti se non fossero utilizzati i bloccanti nervosi e il loro cervello riprendesse un certo grado di coscienza?« si chiede</w:t>
      </w:r>
      <w:r w:rsidRPr="006E2284">
        <w:rPr>
          <w:rFonts w:ascii="SolferinoText-Regular" w:hAnsi="SolferinoText-Regular"/>
        </w:rPr>
        <w:t> </w:t>
      </w:r>
      <w:hyperlink r:id="rId7" w:tgtFrame="_blank" w:history="1">
        <w:r w:rsidRPr="006E2284">
          <w:rPr>
            <w:rStyle w:val="Hyperlink"/>
            <w:rFonts w:ascii="SolferinoText-Regular" w:hAnsi="SolferinoText-Regular"/>
            <w:bCs/>
            <w:color w:val="auto"/>
            <w:u w:val="none"/>
          </w:rPr>
          <w:t>Brendan Parent</w:t>
        </w:r>
        <w:r w:rsidRPr="006E2284">
          <w:rPr>
            <w:rStyle w:val="Hyperlink"/>
            <w:rFonts w:ascii="SolferinoText-Regular" w:hAnsi="SolferinoText-Regular"/>
            <w:color w:val="auto"/>
            <w:u w:val="none"/>
          </w:rPr>
          <w:t> </w:t>
        </w:r>
      </w:hyperlink>
      <w:r w:rsidRPr="006E2284">
        <w:rPr>
          <w:rFonts w:ascii="SolferinoText-Regular" w:hAnsi="SolferinoText-Regular"/>
          <w:color w:val="333333"/>
        </w:rPr>
        <w:t>, avvocato ed esperto di etica, direttore dell’etica dei trapianti e della ricerca politica presso la Grossman School of Medicine della New York University in un commento pubblicato sempre su Nature, sollevando tra l’altro anche il problema di come con OrganEx potrebbe cambiare la definizione di morte.</w:t>
      </w:r>
    </w:p>
    <w:p w:rsidR="006E2284" w:rsidRPr="006E2284" w:rsidRDefault="006E2284" w:rsidP="006E2284">
      <w:pPr>
        <w:shd w:val="clear" w:color="auto" w:fill="FFFFFF"/>
        <w:spacing w:before="100" w:beforeAutospacing="1" w:after="100" w:afterAutospacing="1" w:line="240" w:lineRule="auto"/>
        <w:rPr>
          <w:rFonts w:ascii="BreraCondensed-Regular" w:eastAsia="Times New Roman" w:hAnsi="BreraCondensed-Regular" w:cs="Times New Roman"/>
          <w:color w:val="666666"/>
          <w:sz w:val="24"/>
          <w:szCs w:val="24"/>
          <w:lang w:eastAsia="it-IT"/>
        </w:rPr>
      </w:pPr>
    </w:p>
    <w:p w:rsidR="006E2284" w:rsidRDefault="006E2284" w:rsidP="009377F3">
      <w:pPr>
        <w:shd w:val="clear" w:color="auto" w:fill="FFFFFF"/>
        <w:spacing w:after="0" w:line="240" w:lineRule="auto"/>
        <w:rPr>
          <w:rFonts w:ascii="Helvetica" w:eastAsia="Times New Roman" w:hAnsi="Helvetica" w:cs="Helvetica"/>
          <w:caps/>
          <w:color w:val="000000"/>
          <w:spacing w:val="24"/>
          <w:sz w:val="17"/>
          <w:szCs w:val="17"/>
          <w:lang w:eastAsia="it-IT"/>
        </w:rPr>
      </w:pPr>
    </w:p>
    <w:p w:rsidR="006E2284" w:rsidRDefault="006E2284">
      <w:pPr>
        <w:rPr>
          <w:rFonts w:ascii="Helvetica" w:eastAsia="Times New Roman" w:hAnsi="Helvetica" w:cs="Helvetica"/>
          <w:caps/>
          <w:color w:val="000000"/>
          <w:spacing w:val="24"/>
          <w:sz w:val="17"/>
          <w:szCs w:val="17"/>
          <w:lang w:eastAsia="it-IT"/>
        </w:rPr>
      </w:pPr>
      <w:r>
        <w:rPr>
          <w:rFonts w:ascii="Helvetica" w:eastAsia="Times New Roman" w:hAnsi="Helvetica" w:cs="Helvetica"/>
          <w:caps/>
          <w:color w:val="000000"/>
          <w:spacing w:val="24"/>
          <w:sz w:val="17"/>
          <w:szCs w:val="17"/>
          <w:lang w:eastAsia="it-IT"/>
        </w:rPr>
        <w:br w:type="page"/>
      </w:r>
    </w:p>
    <w:p w:rsidR="009377F3" w:rsidRPr="006E2284" w:rsidRDefault="006E2284" w:rsidP="009377F3">
      <w:pPr>
        <w:shd w:val="clear" w:color="auto" w:fill="FFFFFF"/>
        <w:spacing w:after="0" w:line="240" w:lineRule="auto"/>
        <w:rPr>
          <w:rFonts w:ascii="Helvetica" w:eastAsia="Times New Roman" w:hAnsi="Helvetica" w:cs="Helvetica"/>
          <w:caps/>
          <w:spacing w:val="24"/>
          <w:sz w:val="17"/>
          <w:szCs w:val="17"/>
          <w:lang w:eastAsia="it-IT"/>
        </w:rPr>
      </w:pPr>
      <w:hyperlink r:id="rId8" w:history="1">
        <w:r w:rsidRPr="006E2284">
          <w:rPr>
            <w:rStyle w:val="Hyperlink"/>
            <w:rFonts w:ascii="Helvetica" w:eastAsia="Times New Roman" w:hAnsi="Helvetica" w:cs="Helvetica"/>
            <w:caps/>
            <w:color w:val="auto"/>
            <w:spacing w:val="24"/>
            <w:sz w:val="17"/>
            <w:szCs w:val="17"/>
            <w:u w:val="none"/>
            <w:lang w:eastAsia="it-IT"/>
          </w:rPr>
          <w:t>https://www.wired.it/scienza/biotech/2019/04/18/riattivate-cellule-cervello-maiali-morti/</w:t>
        </w:r>
      </w:hyperlink>
    </w:p>
    <w:p w:rsidR="009377F3" w:rsidRDefault="009377F3" w:rsidP="009377F3">
      <w:pPr>
        <w:shd w:val="clear" w:color="auto" w:fill="FFFFFF"/>
        <w:spacing w:after="0" w:line="240" w:lineRule="auto"/>
        <w:rPr>
          <w:rFonts w:ascii="Helvetica" w:eastAsia="Times New Roman" w:hAnsi="Helvetica" w:cs="Helvetica"/>
          <w:caps/>
          <w:color w:val="000000"/>
          <w:spacing w:val="24"/>
          <w:sz w:val="17"/>
          <w:szCs w:val="17"/>
          <w:lang w:eastAsia="it-IT"/>
        </w:rPr>
      </w:pPr>
    </w:p>
    <w:p w:rsidR="009377F3" w:rsidRPr="009377F3" w:rsidRDefault="009377F3" w:rsidP="009377F3">
      <w:pPr>
        <w:shd w:val="clear" w:color="auto" w:fill="FFFFFF"/>
        <w:spacing w:after="0" w:line="240" w:lineRule="auto"/>
        <w:rPr>
          <w:rFonts w:ascii="Helvetica" w:eastAsia="Times New Roman" w:hAnsi="Helvetica" w:cs="Helvetica"/>
          <w:caps/>
          <w:color w:val="000000"/>
          <w:spacing w:val="24"/>
          <w:sz w:val="17"/>
          <w:szCs w:val="17"/>
          <w:lang w:eastAsia="it-IT"/>
        </w:rPr>
      </w:pPr>
      <w:hyperlink r:id="rId9" w:history="1">
        <w:r w:rsidRPr="009377F3">
          <w:rPr>
            <w:rFonts w:ascii="Helvetica" w:eastAsia="Times New Roman" w:hAnsi="Helvetica" w:cs="Helvetica"/>
            <w:caps/>
            <w:color w:val="000000"/>
            <w:spacing w:val="24"/>
            <w:sz w:val="17"/>
            <w:szCs w:val="17"/>
            <w:lang w:eastAsia="it-IT"/>
          </w:rPr>
          <w:t>SCIENZA</w:t>
        </w:r>
      </w:hyperlink>
      <w:r>
        <w:rPr>
          <w:rFonts w:ascii="Helvetica" w:eastAsia="Times New Roman" w:hAnsi="Helvetica" w:cs="Helvetica"/>
          <w:caps/>
          <w:color w:val="000000"/>
          <w:spacing w:val="24"/>
          <w:sz w:val="17"/>
          <w:szCs w:val="17"/>
          <w:lang w:eastAsia="it-IT"/>
        </w:rPr>
        <w:t xml:space="preserve"> </w:t>
      </w:r>
      <w:r>
        <w:rPr>
          <w:rFonts w:ascii="Helvetica" w:hAnsi="Helvetica" w:cs="Helvetica"/>
          <w:caps/>
          <w:color w:val="000000"/>
          <w:spacing w:val="7"/>
          <w:sz w:val="17"/>
          <w:szCs w:val="17"/>
          <w:shd w:val="clear" w:color="auto" w:fill="FFFFFF"/>
        </w:rPr>
        <w:t>18.04.2019</w:t>
      </w:r>
    </w:p>
    <w:p w:rsidR="009377F3" w:rsidRPr="009377F3" w:rsidRDefault="009377F3" w:rsidP="009377F3">
      <w:pPr>
        <w:shd w:val="clear" w:color="auto" w:fill="FFFFFF"/>
        <w:spacing w:after="0" w:line="240" w:lineRule="auto"/>
        <w:rPr>
          <w:rFonts w:ascii="Helvetica" w:eastAsia="Times New Roman" w:hAnsi="Helvetica" w:cs="Helvetica"/>
          <w:caps/>
          <w:color w:val="FFFFFF"/>
          <w:spacing w:val="24"/>
          <w:sz w:val="17"/>
          <w:szCs w:val="17"/>
          <w:lang w:eastAsia="it-IT"/>
        </w:rPr>
      </w:pPr>
      <w:r w:rsidRPr="009377F3">
        <w:rPr>
          <w:rFonts w:ascii="Helvetica" w:eastAsia="Times New Roman" w:hAnsi="Helvetica" w:cs="Helvetica"/>
          <w:caps/>
          <w:color w:val="FFFFFF"/>
          <w:spacing w:val="24"/>
          <w:sz w:val="17"/>
          <w:szCs w:val="17"/>
          <w:lang w:eastAsia="it-IT"/>
        </w:rPr>
        <w:t>18.04.2019</w:t>
      </w:r>
    </w:p>
    <w:p w:rsidR="009377F3" w:rsidRPr="009377F3" w:rsidRDefault="009377F3" w:rsidP="006E2284">
      <w:pPr>
        <w:shd w:val="clear" w:color="auto" w:fill="FFFFFF"/>
        <w:spacing w:before="240" w:after="120" w:line="240" w:lineRule="atLeast"/>
        <w:outlineLvl w:val="0"/>
        <w:rPr>
          <w:rFonts w:ascii="Helvetica" w:eastAsia="Times New Roman" w:hAnsi="Helvetica" w:cs="Helvetica"/>
          <w:b/>
          <w:bCs/>
          <w:color w:val="000000"/>
          <w:spacing w:val="-3"/>
          <w:kern w:val="36"/>
          <w:sz w:val="24"/>
          <w:szCs w:val="24"/>
          <w:lang w:eastAsia="it-IT"/>
        </w:rPr>
      </w:pPr>
      <w:r w:rsidRPr="009377F3">
        <w:rPr>
          <w:rFonts w:ascii="Helvetica" w:eastAsia="Times New Roman" w:hAnsi="Helvetica" w:cs="Helvetica"/>
          <w:b/>
          <w:bCs/>
          <w:color w:val="000000"/>
          <w:spacing w:val="-3"/>
          <w:kern w:val="36"/>
          <w:sz w:val="24"/>
          <w:szCs w:val="24"/>
          <w:lang w:eastAsia="it-IT"/>
        </w:rPr>
        <w:t>Sono state "riattivate" le cellule cerebrali di maiali morti. Ma cosa significa?</w:t>
      </w:r>
    </w:p>
    <w:p w:rsidR="009377F3" w:rsidRPr="009377F3" w:rsidRDefault="009377F3" w:rsidP="009377F3">
      <w:pPr>
        <w:shd w:val="clear" w:color="auto" w:fill="FFFFFF"/>
        <w:spacing w:after="0" w:line="288" w:lineRule="atLeast"/>
        <w:rPr>
          <w:rFonts w:ascii="Helvetica" w:eastAsia="Times New Roman" w:hAnsi="Helvetica" w:cs="Helvetica"/>
          <w:bCs/>
          <w:i/>
          <w:color w:val="333333"/>
          <w:spacing w:val="1"/>
          <w:lang w:eastAsia="it-IT"/>
        </w:rPr>
      </w:pPr>
      <w:r w:rsidRPr="009377F3">
        <w:rPr>
          <w:rFonts w:ascii="Helvetica" w:eastAsia="Times New Roman" w:hAnsi="Helvetica" w:cs="Helvetica"/>
          <w:bCs/>
          <w:i/>
          <w:color w:val="333333"/>
          <w:spacing w:val="1"/>
          <w:lang w:eastAsia="it-IT"/>
        </w:rPr>
        <w:t>Una ricerca appena pubblicata su Nature ha avuto risonanza mondiale: ecco cosa hanno fatto (e cosa no) i ricercatori, e qual è la reale portata dello studio al di là delle esagerazioni giornalistiche</w:t>
      </w:r>
    </w:p>
    <w:p w:rsidR="009377F3" w:rsidRPr="009377F3" w:rsidRDefault="009377F3" w:rsidP="006E2284">
      <w:pPr>
        <w:shd w:val="clear" w:color="auto" w:fill="FFFFFF"/>
        <w:spacing w:before="120"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color w:val="1A1A1A"/>
          <w:spacing w:val="2"/>
          <w:lang w:eastAsia="it-IT"/>
        </w:rPr>
        <w:t>Gianluca Dotti</w:t>
      </w:r>
    </w:p>
    <w:p w:rsidR="009377F3" w:rsidRPr="009377F3" w:rsidRDefault="009377F3" w:rsidP="009377F3">
      <w:pPr>
        <w:shd w:val="clear" w:color="auto" w:fill="FFFFFF"/>
        <w:spacing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color w:val="1A1A1A"/>
          <w:spacing w:val="2"/>
          <w:lang w:eastAsia="it-IT"/>
        </w:rPr>
        <w:t>Siamo nella </w:t>
      </w:r>
      <w:hyperlink r:id="rId10" w:history="1">
        <w:r w:rsidRPr="009377F3">
          <w:rPr>
            <w:rFonts w:ascii="Helvetica" w:eastAsia="Times New Roman" w:hAnsi="Helvetica" w:cs="Helvetica"/>
            <w:color w:val="1A1A1A"/>
            <w:spacing w:val="2"/>
            <w:lang w:eastAsia="it-IT"/>
          </w:rPr>
          <w:t>settimana di </w:t>
        </w:r>
        <w:r w:rsidRPr="009377F3">
          <w:rPr>
            <w:rFonts w:ascii="Helvetica" w:eastAsia="Times New Roman" w:hAnsi="Helvetica" w:cs="Helvetica"/>
            <w:bCs/>
            <w:color w:val="1A1A1A"/>
            <w:spacing w:val="2"/>
            <w:lang w:eastAsia="it-IT"/>
          </w:rPr>
          <w:t>Pasqua</w:t>
        </w:r>
      </w:hyperlink>
      <w:r w:rsidRPr="009377F3">
        <w:rPr>
          <w:rFonts w:ascii="Helvetica" w:eastAsia="Times New Roman" w:hAnsi="Helvetica" w:cs="Helvetica"/>
          <w:color w:val="1A1A1A"/>
          <w:spacing w:val="2"/>
          <w:lang w:eastAsia="it-IT"/>
        </w:rPr>
        <w:t>, è vero, ma la notizia scientifica che ha fatto il giro del mondo nelle ultime ore non ha affatto a che fare con la </w:t>
      </w:r>
      <w:r w:rsidRPr="009377F3">
        <w:rPr>
          <w:rFonts w:ascii="Helvetica" w:eastAsia="Times New Roman" w:hAnsi="Helvetica" w:cs="Helvetica"/>
          <w:bCs/>
          <w:color w:val="1A1A1A"/>
          <w:spacing w:val="2"/>
          <w:lang w:eastAsia="it-IT"/>
        </w:rPr>
        <w:t>resurrezione</w:t>
      </w:r>
      <w:r w:rsidRPr="009377F3">
        <w:rPr>
          <w:rFonts w:ascii="Helvetica" w:eastAsia="Times New Roman" w:hAnsi="Helvetica" w:cs="Helvetica"/>
          <w:color w:val="1A1A1A"/>
          <w:spacing w:val="2"/>
          <w:lang w:eastAsia="it-IT"/>
        </w:rPr>
        <w:t> di esseri viventi. Nessuno scienziato, e men che meno </w:t>
      </w:r>
      <w:r w:rsidRPr="009377F3">
        <w:rPr>
          <w:rFonts w:ascii="Helvetica" w:eastAsia="Times New Roman" w:hAnsi="Helvetica" w:cs="Helvetica"/>
          <w:i/>
          <w:iCs/>
          <w:color w:val="1A1A1A"/>
          <w:spacing w:val="2"/>
          <w:lang w:eastAsia="it-IT"/>
        </w:rPr>
        <w:t>Nature</w:t>
      </w:r>
      <w:r w:rsidRPr="009377F3">
        <w:rPr>
          <w:rFonts w:ascii="Helvetica" w:eastAsia="Times New Roman" w:hAnsi="Helvetica" w:cs="Helvetica"/>
          <w:color w:val="1A1A1A"/>
          <w:spacing w:val="2"/>
          <w:lang w:eastAsia="it-IT"/>
        </w:rPr>
        <w:t> nella propria </w:t>
      </w:r>
      <w:hyperlink r:id="rId11" w:history="1">
        <w:r w:rsidRPr="009377F3">
          <w:rPr>
            <w:rFonts w:ascii="Helvetica" w:eastAsia="Times New Roman" w:hAnsi="Helvetica" w:cs="Helvetica"/>
            <w:color w:val="1A1A1A"/>
            <w:spacing w:val="2"/>
            <w:lang w:eastAsia="it-IT"/>
          </w:rPr>
          <w:t>pubblicazione scientifica</w:t>
        </w:r>
      </w:hyperlink>
      <w:r w:rsidRPr="009377F3">
        <w:rPr>
          <w:rFonts w:ascii="Helvetica" w:eastAsia="Times New Roman" w:hAnsi="Helvetica" w:cs="Helvetica"/>
          <w:color w:val="1A1A1A"/>
          <w:spacing w:val="2"/>
          <w:lang w:eastAsia="it-IT"/>
        </w:rPr>
        <w:t>, ha parlato di </w:t>
      </w:r>
      <w:r w:rsidRPr="009377F3">
        <w:rPr>
          <w:rFonts w:ascii="Helvetica" w:eastAsia="Times New Roman" w:hAnsi="Helvetica" w:cs="Helvetica"/>
          <w:bCs/>
          <w:color w:val="1A1A1A"/>
          <w:spacing w:val="2"/>
          <w:lang w:eastAsia="it-IT"/>
        </w:rPr>
        <w:t>riportare in vita</w:t>
      </w:r>
      <w:r w:rsidRPr="009377F3">
        <w:rPr>
          <w:rFonts w:ascii="Helvetica" w:eastAsia="Times New Roman" w:hAnsi="Helvetica" w:cs="Helvetica"/>
          <w:color w:val="1A1A1A"/>
          <w:spacing w:val="2"/>
          <w:lang w:eastAsia="it-IT"/>
        </w:rPr>
        <w:t> un animale morto. Si è trattato, invece, del ripristino della </w:t>
      </w:r>
      <w:r w:rsidRPr="009377F3">
        <w:rPr>
          <w:rFonts w:ascii="Helvetica" w:eastAsia="Times New Roman" w:hAnsi="Helvetica" w:cs="Helvetica"/>
          <w:bCs/>
          <w:color w:val="1A1A1A"/>
          <w:spacing w:val="2"/>
          <w:lang w:eastAsia="it-IT"/>
        </w:rPr>
        <w:t>circolazione cerebrale</w:t>
      </w:r>
      <w:r w:rsidRPr="009377F3">
        <w:rPr>
          <w:rFonts w:ascii="Helvetica" w:eastAsia="Times New Roman" w:hAnsi="Helvetica" w:cs="Helvetica"/>
          <w:color w:val="1A1A1A"/>
          <w:spacing w:val="2"/>
          <w:lang w:eastAsia="it-IT"/>
        </w:rPr>
        <w:t> e di alcune funzioni a livello molecolare e cellulare nei cervelli espiantati di alcuni </w:t>
      </w:r>
      <w:hyperlink r:id="rId12" w:history="1">
        <w:r w:rsidRPr="009377F3">
          <w:rPr>
            <w:rFonts w:ascii="Helvetica" w:eastAsia="Times New Roman" w:hAnsi="Helvetica" w:cs="Helvetica"/>
            <w:bCs/>
            <w:color w:val="1A1A1A"/>
            <w:spacing w:val="2"/>
            <w:lang w:eastAsia="it-IT"/>
          </w:rPr>
          <w:t>maiali</w:t>
        </w:r>
      </w:hyperlink>
      <w:r w:rsidRPr="009377F3">
        <w:rPr>
          <w:rFonts w:ascii="Helvetica" w:eastAsia="Times New Roman" w:hAnsi="Helvetica" w:cs="Helvetica"/>
          <w:color w:val="1A1A1A"/>
          <w:spacing w:val="2"/>
          <w:lang w:eastAsia="it-IT"/>
        </w:rPr>
        <w:t> destinati al macello.</w:t>
      </w:r>
    </w:p>
    <w:p w:rsidR="009377F3" w:rsidRPr="009377F3" w:rsidRDefault="009377F3" w:rsidP="009377F3">
      <w:pPr>
        <w:shd w:val="clear" w:color="auto" w:fill="FFFFFF"/>
        <w:spacing w:before="100" w:beforeAutospacing="1"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bCs/>
          <w:color w:val="1A1A1A"/>
          <w:spacing w:val="2"/>
          <w:lang w:eastAsia="it-IT"/>
        </w:rPr>
        <w:t>Che cosa è stato fatto, esattamente</w:t>
      </w:r>
      <w:r w:rsidRPr="009377F3">
        <w:rPr>
          <w:rFonts w:ascii="Helvetica" w:eastAsia="Times New Roman" w:hAnsi="Helvetica" w:cs="Helvetica"/>
          <w:color w:val="1A1A1A"/>
          <w:spacing w:val="2"/>
          <w:lang w:eastAsia="it-IT"/>
        </w:rPr>
        <w:t>Gli scienziati dell'università di Yale (Connecticut, Stati Uniti) guidati dal neuroscienziato </w:t>
      </w:r>
      <w:r w:rsidRPr="009377F3">
        <w:rPr>
          <w:rFonts w:ascii="Helvetica" w:eastAsia="Times New Roman" w:hAnsi="Helvetica" w:cs="Helvetica"/>
          <w:bCs/>
          <w:color w:val="1A1A1A"/>
          <w:spacing w:val="2"/>
          <w:lang w:eastAsia="it-IT"/>
        </w:rPr>
        <w:t>Nedan Sestan</w:t>
      </w:r>
      <w:r w:rsidRPr="009377F3">
        <w:rPr>
          <w:rFonts w:ascii="Helvetica" w:eastAsia="Times New Roman" w:hAnsi="Helvetica" w:cs="Helvetica"/>
          <w:color w:val="1A1A1A"/>
          <w:spacing w:val="2"/>
          <w:lang w:eastAsia="it-IT"/>
        </w:rPr>
        <w:t> hanno condotto un esperimento su 32 cervelli di maiale. Quattro ore dopo l'uccisione, i cervelli sono stati trattati con uno strumento chiamato </w:t>
      </w:r>
      <w:r w:rsidRPr="009377F3">
        <w:rPr>
          <w:rFonts w:ascii="Helvetica" w:eastAsia="Times New Roman" w:hAnsi="Helvetica" w:cs="Helvetica"/>
          <w:bCs/>
          <w:color w:val="1A1A1A"/>
          <w:spacing w:val="2"/>
          <w:lang w:eastAsia="it-IT"/>
        </w:rPr>
        <w:t>BrainEx</w:t>
      </w:r>
      <w:r w:rsidRPr="009377F3">
        <w:rPr>
          <w:rFonts w:ascii="Helvetica" w:eastAsia="Times New Roman" w:hAnsi="Helvetica" w:cs="Helvetica"/>
          <w:color w:val="1A1A1A"/>
          <w:spacing w:val="2"/>
          <w:lang w:eastAsia="it-IT"/>
        </w:rPr>
        <w:t>, che ha pompato all'interno dei vasi sanguini cerebrali un </w:t>
      </w:r>
      <w:r w:rsidRPr="009377F3">
        <w:rPr>
          <w:rFonts w:ascii="Helvetica" w:eastAsia="Times New Roman" w:hAnsi="Helvetica" w:cs="Helvetica"/>
          <w:bCs/>
          <w:color w:val="1A1A1A"/>
          <w:spacing w:val="2"/>
          <w:lang w:eastAsia="it-IT"/>
        </w:rPr>
        <w:t>sostituto artificiale del sangue</w:t>
      </w:r>
      <w:r w:rsidRPr="009377F3">
        <w:rPr>
          <w:rFonts w:ascii="Helvetica" w:eastAsia="Times New Roman" w:hAnsi="Helvetica" w:cs="Helvetica"/>
          <w:color w:val="1A1A1A"/>
          <w:spacing w:val="2"/>
          <w:lang w:eastAsia="it-IT"/>
        </w:rPr>
        <w:t> detto </w:t>
      </w:r>
      <w:r w:rsidRPr="009377F3">
        <w:rPr>
          <w:rFonts w:ascii="Helvetica" w:eastAsia="Times New Roman" w:hAnsi="Helvetica" w:cs="Helvetica"/>
          <w:i/>
          <w:iCs/>
          <w:color w:val="1A1A1A"/>
          <w:spacing w:val="2"/>
          <w:lang w:eastAsia="it-IT"/>
        </w:rPr>
        <w:t>B-Ex perfusate</w:t>
      </w:r>
      <w:r w:rsidRPr="009377F3">
        <w:rPr>
          <w:rFonts w:ascii="Helvetica" w:eastAsia="Times New Roman" w:hAnsi="Helvetica" w:cs="Helvetica"/>
          <w:color w:val="1A1A1A"/>
          <w:spacing w:val="2"/>
          <w:lang w:eastAsia="it-IT"/>
        </w:rPr>
        <w:t>. Questa soluzione, che include sostanze protettive, sostanze stabilizzanti e agenti di contrasto, ha portato dopo sei ore alla ristabilizzazione di poche (ma significative) funzioni a livello </w:t>
      </w:r>
      <w:r w:rsidRPr="009377F3">
        <w:rPr>
          <w:rFonts w:ascii="Helvetica" w:eastAsia="Times New Roman" w:hAnsi="Helvetica" w:cs="Helvetica"/>
          <w:bCs/>
          <w:color w:val="1A1A1A"/>
          <w:spacing w:val="2"/>
          <w:lang w:eastAsia="it-IT"/>
        </w:rPr>
        <w:t>cellulare</w:t>
      </w:r>
      <w:r w:rsidRPr="009377F3">
        <w:rPr>
          <w:rFonts w:ascii="Helvetica" w:eastAsia="Times New Roman" w:hAnsi="Helvetica" w:cs="Helvetica"/>
          <w:color w:val="1A1A1A"/>
          <w:spacing w:val="2"/>
          <w:lang w:eastAsia="it-IT"/>
        </w:rPr>
        <w:t> e </w:t>
      </w:r>
      <w:r w:rsidRPr="009377F3">
        <w:rPr>
          <w:rFonts w:ascii="Helvetica" w:eastAsia="Times New Roman" w:hAnsi="Helvetica" w:cs="Helvetica"/>
          <w:bCs/>
          <w:color w:val="1A1A1A"/>
          <w:spacing w:val="2"/>
          <w:lang w:eastAsia="it-IT"/>
        </w:rPr>
        <w:t>circolatorio</w:t>
      </w:r>
      <w:r w:rsidRPr="009377F3">
        <w:rPr>
          <w:rFonts w:ascii="Helvetica" w:eastAsia="Times New Roman" w:hAnsi="Helvetica" w:cs="Helvetica"/>
          <w:color w:val="1A1A1A"/>
          <w:spacing w:val="2"/>
          <w:lang w:eastAsia="it-IT"/>
        </w:rPr>
        <w:t>, mantenendole attive per un giorno e mezzo circa.</w:t>
      </w:r>
    </w:p>
    <w:p w:rsidR="009377F3" w:rsidRPr="009377F3" w:rsidRDefault="009377F3" w:rsidP="009377F3">
      <w:pPr>
        <w:shd w:val="clear" w:color="auto" w:fill="FFFFFF"/>
        <w:spacing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color w:val="1A1A1A"/>
          <w:spacing w:val="2"/>
          <w:lang w:eastAsia="it-IT"/>
        </w:rPr>
        <w:t>L'effetto del trattamento, dunque, è stato il netto rallentamento dei processi di morte cellulare e di degradazione dei tessuti, a cui si è aggiunta la comparsa di alcune </w:t>
      </w:r>
      <w:r w:rsidRPr="009377F3">
        <w:rPr>
          <w:rFonts w:ascii="Helvetica" w:eastAsia="Times New Roman" w:hAnsi="Helvetica" w:cs="Helvetica"/>
          <w:bCs/>
          <w:color w:val="1A1A1A"/>
          <w:spacing w:val="2"/>
          <w:lang w:eastAsia="it-IT"/>
        </w:rPr>
        <w:t>sinapsi</w:t>
      </w:r>
      <w:r w:rsidRPr="009377F3">
        <w:rPr>
          <w:rFonts w:ascii="Helvetica" w:eastAsia="Times New Roman" w:hAnsi="Helvetica" w:cs="Helvetica"/>
          <w:color w:val="1A1A1A"/>
          <w:spacing w:val="2"/>
          <w:lang w:eastAsia="it-IT"/>
        </w:rPr>
        <w:t>, a testimonianza di come i </w:t>
      </w:r>
      <w:hyperlink r:id="rId13" w:history="1">
        <w:r w:rsidRPr="009377F3">
          <w:rPr>
            <w:rFonts w:ascii="Helvetica" w:eastAsia="Times New Roman" w:hAnsi="Helvetica" w:cs="Helvetica"/>
            <w:color w:val="1A1A1A"/>
            <w:spacing w:val="2"/>
            <w:lang w:eastAsia="it-IT"/>
          </w:rPr>
          <w:t>singoli neuroni</w:t>
        </w:r>
      </w:hyperlink>
      <w:r w:rsidRPr="009377F3">
        <w:rPr>
          <w:rFonts w:ascii="Helvetica" w:eastAsia="Times New Roman" w:hAnsi="Helvetica" w:cs="Helvetica"/>
          <w:color w:val="1A1A1A"/>
          <w:spacing w:val="2"/>
          <w:lang w:eastAsia="it-IT"/>
        </w:rPr>
        <w:t> fossero stati riattivati con successo. A rafforzare il risultato è l'evidenza che sono stati consumati </w:t>
      </w:r>
      <w:r w:rsidRPr="009377F3">
        <w:rPr>
          <w:rFonts w:ascii="Helvetica" w:eastAsia="Times New Roman" w:hAnsi="Helvetica" w:cs="Helvetica"/>
          <w:bCs/>
          <w:color w:val="1A1A1A"/>
          <w:spacing w:val="2"/>
          <w:lang w:eastAsia="it-IT"/>
        </w:rPr>
        <w:t>ossigeno</w:t>
      </w:r>
      <w:r w:rsidRPr="009377F3">
        <w:rPr>
          <w:rFonts w:ascii="Helvetica" w:eastAsia="Times New Roman" w:hAnsi="Helvetica" w:cs="Helvetica"/>
          <w:color w:val="1A1A1A"/>
          <w:spacing w:val="2"/>
          <w:lang w:eastAsia="it-IT"/>
        </w:rPr>
        <w:t> e </w:t>
      </w:r>
      <w:r w:rsidRPr="009377F3">
        <w:rPr>
          <w:rFonts w:ascii="Helvetica" w:eastAsia="Times New Roman" w:hAnsi="Helvetica" w:cs="Helvetica"/>
          <w:bCs/>
          <w:color w:val="1A1A1A"/>
          <w:spacing w:val="2"/>
          <w:lang w:eastAsia="it-IT"/>
        </w:rPr>
        <w:t>glucosio</w:t>
      </w:r>
      <w:r w:rsidRPr="009377F3">
        <w:rPr>
          <w:rFonts w:ascii="Helvetica" w:eastAsia="Times New Roman" w:hAnsi="Helvetica" w:cs="Helvetica"/>
          <w:color w:val="1A1A1A"/>
          <w:spacing w:val="2"/>
          <w:lang w:eastAsia="it-IT"/>
        </w:rPr>
        <w:t>, a dimostrazione che pure l'</w:t>
      </w:r>
      <w:r w:rsidRPr="009377F3">
        <w:rPr>
          <w:rFonts w:ascii="Helvetica" w:eastAsia="Times New Roman" w:hAnsi="Helvetica" w:cs="Helvetica"/>
          <w:bCs/>
          <w:color w:val="1A1A1A"/>
          <w:spacing w:val="2"/>
          <w:lang w:eastAsia="it-IT"/>
        </w:rPr>
        <w:t>attività metabolica</w:t>
      </w:r>
      <w:r w:rsidRPr="009377F3">
        <w:rPr>
          <w:rFonts w:ascii="Helvetica" w:eastAsia="Times New Roman" w:hAnsi="Helvetica" w:cs="Helvetica"/>
          <w:color w:val="1A1A1A"/>
          <w:spacing w:val="2"/>
          <w:lang w:eastAsia="it-IT"/>
        </w:rPr>
        <w:t> è stata ripristinata. Le due novità principali, come hanno spiegato i ricercatori stessi, sono l'esecuzione di tutto l'esperimento a </w:t>
      </w:r>
      <w:r w:rsidRPr="009377F3">
        <w:rPr>
          <w:rFonts w:ascii="Helvetica" w:eastAsia="Times New Roman" w:hAnsi="Helvetica" w:cs="Helvetica"/>
          <w:bCs/>
          <w:color w:val="1A1A1A"/>
          <w:spacing w:val="2"/>
          <w:lang w:eastAsia="it-IT"/>
        </w:rPr>
        <w:t>temperatura ambiente</w:t>
      </w:r>
      <w:r w:rsidRPr="009377F3">
        <w:rPr>
          <w:rFonts w:ascii="Helvetica" w:eastAsia="Times New Roman" w:hAnsi="Helvetica" w:cs="Helvetica"/>
          <w:color w:val="1A1A1A"/>
          <w:spacing w:val="2"/>
          <w:lang w:eastAsia="it-IT"/>
        </w:rPr>
        <w:t> (anziché in condizioni criogeniche) e l'utilizzo di un cervello animale di </w:t>
      </w:r>
      <w:hyperlink r:id="rId14" w:history="1">
        <w:r w:rsidRPr="009377F3">
          <w:rPr>
            <w:rFonts w:ascii="Helvetica" w:eastAsia="Times New Roman" w:hAnsi="Helvetica" w:cs="Helvetica"/>
            <w:color w:val="1A1A1A"/>
            <w:spacing w:val="2"/>
            <w:lang w:eastAsia="it-IT"/>
          </w:rPr>
          <w:t>dimensioni molto grandi</w:t>
        </w:r>
      </w:hyperlink>
      <w:r w:rsidRPr="009377F3">
        <w:rPr>
          <w:rFonts w:ascii="Helvetica" w:eastAsia="Times New Roman" w:hAnsi="Helvetica" w:cs="Helvetica"/>
          <w:color w:val="1A1A1A"/>
          <w:spacing w:val="2"/>
          <w:lang w:eastAsia="it-IT"/>
        </w:rPr>
        <w:t>, peraltro con parecchie analogie con quello umano.</w:t>
      </w:r>
    </w:p>
    <w:p w:rsidR="009377F3" w:rsidRPr="009377F3" w:rsidRDefault="009377F3" w:rsidP="009377F3">
      <w:pPr>
        <w:shd w:val="clear" w:color="auto" w:fill="FFFFFF"/>
        <w:spacing w:before="100" w:beforeAutospacing="1"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color w:val="1A1A1A"/>
          <w:spacing w:val="2"/>
          <w:lang w:eastAsia="it-IT"/>
        </w:rPr>
        <w:t>Il recupero dell'attività anche a distanza di ore dal </w:t>
      </w:r>
      <w:r w:rsidRPr="009377F3">
        <w:rPr>
          <w:rFonts w:ascii="Helvetica" w:eastAsia="Times New Roman" w:hAnsi="Helvetica" w:cs="Helvetica"/>
          <w:bCs/>
          <w:color w:val="1A1A1A"/>
          <w:spacing w:val="2"/>
          <w:lang w:eastAsia="it-IT"/>
        </w:rPr>
        <w:t>blocco circolatorio</w:t>
      </w:r>
      <w:r w:rsidRPr="009377F3">
        <w:rPr>
          <w:rFonts w:ascii="Helvetica" w:eastAsia="Times New Roman" w:hAnsi="Helvetica" w:cs="Helvetica"/>
          <w:color w:val="1A1A1A"/>
          <w:spacing w:val="2"/>
          <w:lang w:eastAsia="it-IT"/>
        </w:rPr>
        <w:t>, nonché il perdurare dell'attività per oltre un giorno, hanno sorpreso gli scienziati. Finora si credeva, infatti, che questa riattivazione – seppur molto parziale – fosse </w:t>
      </w:r>
      <w:r w:rsidRPr="009377F3">
        <w:rPr>
          <w:rFonts w:ascii="Helvetica" w:eastAsia="Times New Roman" w:hAnsi="Helvetica" w:cs="Helvetica"/>
          <w:bCs/>
          <w:color w:val="1A1A1A"/>
          <w:spacing w:val="2"/>
          <w:lang w:eastAsia="it-IT"/>
        </w:rPr>
        <w:t>impossibile</w:t>
      </w:r>
      <w:r w:rsidRPr="009377F3">
        <w:rPr>
          <w:rFonts w:ascii="Helvetica" w:eastAsia="Times New Roman" w:hAnsi="Helvetica" w:cs="Helvetica"/>
          <w:color w:val="1A1A1A"/>
          <w:spacing w:val="2"/>
          <w:lang w:eastAsia="it-IT"/>
        </w:rPr>
        <w:t> da ottenere.</w:t>
      </w:r>
    </w:p>
    <w:p w:rsidR="009377F3" w:rsidRPr="009377F3" w:rsidRDefault="009377F3" w:rsidP="009377F3">
      <w:pPr>
        <w:shd w:val="clear" w:color="auto" w:fill="FFFFFF"/>
        <w:spacing w:after="120" w:line="240" w:lineRule="auto"/>
        <w:rPr>
          <w:rFonts w:ascii="Helvetica" w:eastAsia="Times New Roman" w:hAnsi="Helvetica" w:cs="Helvetica"/>
          <w:bCs/>
          <w:color w:val="1A1A1A"/>
          <w:spacing w:val="2"/>
          <w:lang w:eastAsia="it-IT"/>
        </w:rPr>
      </w:pPr>
      <w:r w:rsidRPr="009377F3">
        <w:rPr>
          <w:rFonts w:ascii="Helvetica" w:eastAsia="Times New Roman" w:hAnsi="Helvetica" w:cs="Helvetica"/>
          <w:bCs/>
          <w:color w:val="1A1A1A"/>
          <w:spacing w:val="2"/>
          <w:lang w:eastAsia="it-IT"/>
        </w:rPr>
        <w:t>A cosa serve questo risultato, nella pratica</w:t>
      </w:r>
    </w:p>
    <w:p w:rsidR="009377F3" w:rsidRPr="009377F3" w:rsidRDefault="009377F3" w:rsidP="009377F3">
      <w:pPr>
        <w:shd w:val="clear" w:color="auto" w:fill="FFFFFF"/>
        <w:spacing w:after="0" w:line="240" w:lineRule="auto"/>
        <w:rPr>
          <w:rFonts w:ascii="Helvetica" w:eastAsia="Times New Roman" w:hAnsi="Helvetica" w:cs="Helvetica"/>
          <w:color w:val="1A1A1A"/>
          <w:spacing w:val="2"/>
          <w:lang w:eastAsia="it-IT"/>
        </w:rPr>
      </w:pPr>
      <w:r w:rsidRPr="009377F3">
        <w:rPr>
          <w:rFonts w:ascii="Helvetica" w:eastAsia="Times New Roman" w:hAnsi="Helvetica" w:cs="Helvetica"/>
          <w:color w:val="1A1A1A"/>
          <w:spacing w:val="2"/>
          <w:lang w:eastAsia="it-IT"/>
        </w:rPr>
        <w:t>Le applicazioni della scoperta sono molteplici, ma non includono il riportare in vita un animale morto. Un primo esempio di sviluppo è la possibilità di approfondire la </w:t>
      </w:r>
      <w:hyperlink r:id="rId15" w:history="1">
        <w:r w:rsidRPr="009377F3">
          <w:rPr>
            <w:rFonts w:ascii="Helvetica" w:eastAsia="Times New Roman" w:hAnsi="Helvetica" w:cs="Helvetica"/>
            <w:bCs/>
            <w:color w:val="1A1A1A"/>
            <w:spacing w:val="2"/>
            <w:lang w:eastAsia="it-IT"/>
          </w:rPr>
          <w:t>conoscenza del cervello</w:t>
        </w:r>
      </w:hyperlink>
      <w:r w:rsidRPr="009377F3">
        <w:rPr>
          <w:rFonts w:ascii="Helvetica" w:eastAsia="Times New Roman" w:hAnsi="Helvetica" w:cs="Helvetica"/>
          <w:color w:val="1A1A1A"/>
          <w:spacing w:val="2"/>
          <w:lang w:eastAsia="it-IT"/>
        </w:rPr>
        <w:t> approfittando di un tempo più lungo per lo studio </w:t>
      </w:r>
      <w:r w:rsidRPr="009377F3">
        <w:rPr>
          <w:rFonts w:ascii="Helvetica" w:eastAsia="Times New Roman" w:hAnsi="Helvetica" w:cs="Helvetica"/>
          <w:i/>
          <w:iCs/>
          <w:color w:val="1A1A1A"/>
          <w:spacing w:val="2"/>
          <w:lang w:eastAsia="it-IT"/>
        </w:rPr>
        <w:t>post mortem</w:t>
      </w:r>
      <w:r w:rsidRPr="009377F3">
        <w:rPr>
          <w:rFonts w:ascii="Helvetica" w:eastAsia="Times New Roman" w:hAnsi="Helvetica" w:cs="Helvetica"/>
          <w:color w:val="1A1A1A"/>
          <w:spacing w:val="2"/>
          <w:lang w:eastAsia="it-IT"/>
        </w:rPr>
        <w:t>. A questo si aggiunge la possibilità di </w:t>
      </w:r>
      <w:r w:rsidRPr="009377F3">
        <w:rPr>
          <w:rFonts w:ascii="Helvetica" w:eastAsia="Times New Roman" w:hAnsi="Helvetica" w:cs="Helvetica"/>
          <w:bCs/>
          <w:color w:val="1A1A1A"/>
          <w:spacing w:val="2"/>
          <w:lang w:eastAsia="it-IT"/>
        </w:rPr>
        <w:t>sperimentare</w:t>
      </w:r>
      <w:r w:rsidRPr="009377F3">
        <w:rPr>
          <w:rFonts w:ascii="Helvetica" w:eastAsia="Times New Roman" w:hAnsi="Helvetica" w:cs="Helvetica"/>
          <w:color w:val="1A1A1A"/>
          <w:spacing w:val="2"/>
          <w:lang w:eastAsia="it-IT"/>
        </w:rPr>
        <w:t> su un cervello espiantato (</w:t>
      </w:r>
      <w:r w:rsidRPr="009377F3">
        <w:rPr>
          <w:rFonts w:ascii="Helvetica" w:eastAsia="Times New Roman" w:hAnsi="Helvetica" w:cs="Helvetica"/>
          <w:i/>
          <w:iCs/>
          <w:color w:val="1A1A1A"/>
          <w:spacing w:val="2"/>
          <w:lang w:eastAsia="it-IT"/>
        </w:rPr>
        <w:t>ex vivo</w:t>
      </w:r>
      <w:r w:rsidRPr="009377F3">
        <w:rPr>
          <w:rFonts w:ascii="Helvetica" w:eastAsia="Times New Roman" w:hAnsi="Helvetica" w:cs="Helvetica"/>
          <w:color w:val="1A1A1A"/>
          <w:spacing w:val="2"/>
          <w:lang w:eastAsia="it-IT"/>
        </w:rPr>
        <w:t>) nuovi </w:t>
      </w:r>
      <w:r w:rsidRPr="009377F3">
        <w:rPr>
          <w:rFonts w:ascii="Helvetica" w:eastAsia="Times New Roman" w:hAnsi="Helvetica" w:cs="Helvetica"/>
          <w:bCs/>
          <w:color w:val="1A1A1A"/>
          <w:spacing w:val="2"/>
          <w:lang w:eastAsia="it-IT"/>
        </w:rPr>
        <w:t>trattamenti</w:t>
      </w:r>
      <w:r w:rsidRPr="009377F3">
        <w:rPr>
          <w:rFonts w:ascii="Helvetica" w:eastAsia="Times New Roman" w:hAnsi="Helvetica" w:cs="Helvetica"/>
          <w:color w:val="1A1A1A"/>
          <w:spacing w:val="2"/>
          <w:lang w:eastAsia="it-IT"/>
        </w:rPr>
        <w:t> e </w:t>
      </w:r>
      <w:r w:rsidRPr="009377F3">
        <w:rPr>
          <w:rFonts w:ascii="Helvetica" w:eastAsia="Times New Roman" w:hAnsi="Helvetica" w:cs="Helvetica"/>
          <w:bCs/>
          <w:color w:val="1A1A1A"/>
          <w:spacing w:val="2"/>
          <w:lang w:eastAsia="it-IT"/>
        </w:rPr>
        <w:t>farmaci</w:t>
      </w:r>
      <w:r w:rsidRPr="009377F3">
        <w:rPr>
          <w:rFonts w:ascii="Helvetica" w:eastAsia="Times New Roman" w:hAnsi="Helvetica" w:cs="Helvetica"/>
          <w:color w:val="1A1A1A"/>
          <w:spacing w:val="2"/>
          <w:lang w:eastAsia="it-IT"/>
        </w:rPr>
        <w:t>, garantendo un banco di prova molto più realistico di quanto sia stato possibile finora. Infine, potrebbero essere messi a punto dei sistemi per contenere o attenuare i </w:t>
      </w:r>
      <w:r w:rsidRPr="009377F3">
        <w:rPr>
          <w:rFonts w:ascii="Helvetica" w:eastAsia="Times New Roman" w:hAnsi="Helvetica" w:cs="Helvetica"/>
          <w:bCs/>
          <w:color w:val="1A1A1A"/>
          <w:spacing w:val="2"/>
          <w:lang w:eastAsia="it-IT"/>
        </w:rPr>
        <w:t>danni cerebrali</w:t>
      </w:r>
      <w:r w:rsidRPr="009377F3">
        <w:rPr>
          <w:rFonts w:ascii="Helvetica" w:eastAsia="Times New Roman" w:hAnsi="Helvetica" w:cs="Helvetica"/>
          <w:color w:val="1A1A1A"/>
          <w:spacing w:val="2"/>
          <w:lang w:eastAsia="it-IT"/>
        </w:rPr>
        <w:t> dovuti a traumi, malattie o interventi chirurgici.</w:t>
      </w:r>
    </w:p>
    <w:p w:rsidR="009377F3" w:rsidRPr="009377F3" w:rsidRDefault="009377F3" w:rsidP="009377F3">
      <w:pPr>
        <w:shd w:val="clear" w:color="auto" w:fill="FFFFFF"/>
        <w:spacing w:before="100" w:beforeAutospacing="1"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color w:val="1A1A1A"/>
          <w:spacing w:val="2"/>
          <w:lang w:eastAsia="it-IT"/>
        </w:rPr>
        <w:t>Va da sé che, come si ripete di continuo per molti campi della ricerca, non si tratta di applicazioni che vedremo da </w:t>
      </w:r>
      <w:r w:rsidRPr="009377F3">
        <w:rPr>
          <w:rFonts w:ascii="Helvetica" w:eastAsia="Times New Roman" w:hAnsi="Helvetica" w:cs="Helvetica"/>
          <w:i/>
          <w:iCs/>
          <w:color w:val="1A1A1A"/>
          <w:spacing w:val="2"/>
          <w:lang w:eastAsia="it-IT"/>
        </w:rPr>
        <w:t>domattina</w:t>
      </w:r>
      <w:r w:rsidRPr="009377F3">
        <w:rPr>
          <w:rFonts w:ascii="Helvetica" w:eastAsia="Times New Roman" w:hAnsi="Helvetica" w:cs="Helvetica"/>
          <w:color w:val="1A1A1A"/>
          <w:spacing w:val="2"/>
          <w:lang w:eastAsia="it-IT"/>
        </w:rPr>
        <w:t>, ma che da qui in avanti entreranno progressivamente nello standard dei centri di ricerca. Tra i campi di approfondimento più interessanti ci sono in particolare il morbo di </w:t>
      </w:r>
      <w:hyperlink r:id="rId16" w:history="1">
        <w:r w:rsidRPr="009377F3">
          <w:rPr>
            <w:rFonts w:ascii="Helvetica" w:eastAsia="Times New Roman" w:hAnsi="Helvetica" w:cs="Helvetica"/>
            <w:bCs/>
            <w:color w:val="1A1A1A"/>
            <w:spacing w:val="2"/>
            <w:lang w:eastAsia="it-IT"/>
          </w:rPr>
          <w:t>Alzheimer</w:t>
        </w:r>
      </w:hyperlink>
      <w:r w:rsidRPr="009377F3">
        <w:rPr>
          <w:rFonts w:ascii="Helvetica" w:eastAsia="Times New Roman" w:hAnsi="Helvetica" w:cs="Helvetica"/>
          <w:color w:val="1A1A1A"/>
          <w:spacing w:val="2"/>
          <w:lang w:eastAsia="it-IT"/>
        </w:rPr>
        <w:t>, il </w:t>
      </w:r>
      <w:r w:rsidRPr="009377F3">
        <w:rPr>
          <w:rFonts w:ascii="Helvetica" w:eastAsia="Times New Roman" w:hAnsi="Helvetica" w:cs="Helvetica"/>
          <w:bCs/>
          <w:color w:val="1A1A1A"/>
          <w:spacing w:val="2"/>
          <w:lang w:eastAsia="it-IT"/>
        </w:rPr>
        <w:t>Parkinson</w:t>
      </w:r>
      <w:r w:rsidRPr="009377F3">
        <w:rPr>
          <w:rFonts w:ascii="Helvetica" w:eastAsia="Times New Roman" w:hAnsi="Helvetica" w:cs="Helvetica"/>
          <w:color w:val="1A1A1A"/>
          <w:spacing w:val="2"/>
          <w:lang w:eastAsia="it-IT"/>
        </w:rPr>
        <w:t>, gli </w:t>
      </w:r>
      <w:r w:rsidRPr="009377F3">
        <w:rPr>
          <w:rFonts w:ascii="Helvetica" w:eastAsia="Times New Roman" w:hAnsi="Helvetica" w:cs="Helvetica"/>
          <w:bCs/>
          <w:color w:val="1A1A1A"/>
          <w:spacing w:val="2"/>
          <w:lang w:eastAsia="it-IT"/>
        </w:rPr>
        <w:t>ictus</w:t>
      </w:r>
      <w:r w:rsidRPr="009377F3">
        <w:rPr>
          <w:rFonts w:ascii="Helvetica" w:eastAsia="Times New Roman" w:hAnsi="Helvetica" w:cs="Helvetica"/>
          <w:color w:val="1A1A1A"/>
          <w:spacing w:val="2"/>
          <w:lang w:eastAsia="it-IT"/>
        </w:rPr>
        <w:t> e i </w:t>
      </w:r>
      <w:r w:rsidRPr="009377F3">
        <w:rPr>
          <w:rFonts w:ascii="Helvetica" w:eastAsia="Times New Roman" w:hAnsi="Helvetica" w:cs="Helvetica"/>
          <w:bCs/>
          <w:color w:val="1A1A1A"/>
          <w:spacing w:val="2"/>
          <w:lang w:eastAsia="it-IT"/>
        </w:rPr>
        <w:t>tumori cerebrali</w:t>
      </w:r>
      <w:r w:rsidRPr="009377F3">
        <w:rPr>
          <w:rFonts w:ascii="Helvetica" w:eastAsia="Times New Roman" w:hAnsi="Helvetica" w:cs="Helvetica"/>
          <w:color w:val="1A1A1A"/>
          <w:spacing w:val="2"/>
          <w:lang w:eastAsia="it-IT"/>
        </w:rPr>
        <w:t>. L'idea è proprio quella di trasformare questi cervelli a disposizione dei ricercatori in </w:t>
      </w:r>
      <w:hyperlink r:id="rId17" w:history="1">
        <w:r w:rsidRPr="009377F3">
          <w:rPr>
            <w:rFonts w:ascii="Helvetica" w:eastAsia="Times New Roman" w:hAnsi="Helvetica" w:cs="Helvetica"/>
            <w:bCs/>
            <w:color w:val="1A1A1A"/>
            <w:spacing w:val="2"/>
            <w:lang w:eastAsia="it-IT"/>
          </w:rPr>
          <w:t>laboratori (semi)viventi</w:t>
        </w:r>
      </w:hyperlink>
      <w:r w:rsidRPr="009377F3">
        <w:rPr>
          <w:rFonts w:ascii="Helvetica" w:eastAsia="Times New Roman" w:hAnsi="Helvetica" w:cs="Helvetica"/>
          <w:color w:val="1A1A1A"/>
          <w:spacing w:val="2"/>
          <w:lang w:eastAsia="it-IT"/>
        </w:rPr>
        <w:t> composti da cellule vive e flussi sanguigni analoghi a quelli di un cervello perfettamente funzionante.</w:t>
      </w:r>
    </w:p>
    <w:p w:rsidR="009377F3" w:rsidRPr="009377F3" w:rsidRDefault="009377F3" w:rsidP="009377F3">
      <w:pPr>
        <w:shd w:val="clear" w:color="auto" w:fill="FFFFFF"/>
        <w:spacing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color w:val="1A1A1A"/>
          <w:spacing w:val="2"/>
          <w:lang w:eastAsia="it-IT"/>
        </w:rPr>
        <w:lastRenderedPageBreak/>
        <w:t>Tra i prossimi obiettivi dello studio c'è anzitutto il prolungamento del </w:t>
      </w:r>
      <w:r w:rsidRPr="009377F3">
        <w:rPr>
          <w:rFonts w:ascii="Helvetica" w:eastAsia="Times New Roman" w:hAnsi="Helvetica" w:cs="Helvetica"/>
          <w:bCs/>
          <w:color w:val="1A1A1A"/>
          <w:spacing w:val="2"/>
          <w:lang w:eastAsia="it-IT"/>
        </w:rPr>
        <w:t>tempo</w:t>
      </w:r>
      <w:r w:rsidRPr="009377F3">
        <w:rPr>
          <w:rFonts w:ascii="Helvetica" w:eastAsia="Times New Roman" w:hAnsi="Helvetica" w:cs="Helvetica"/>
          <w:color w:val="1A1A1A"/>
          <w:spacing w:val="2"/>
          <w:lang w:eastAsia="it-IT"/>
        </w:rPr>
        <w:t> di mantenimento del cervello, a cui si associa la necessità di sostituire il sangue artificiale impiegato finora con un fluido più simile al vero </w:t>
      </w:r>
      <w:r w:rsidRPr="009377F3">
        <w:rPr>
          <w:rFonts w:ascii="Helvetica" w:eastAsia="Times New Roman" w:hAnsi="Helvetica" w:cs="Helvetica"/>
          <w:bCs/>
          <w:color w:val="1A1A1A"/>
          <w:spacing w:val="2"/>
          <w:lang w:eastAsia="it-IT"/>
        </w:rPr>
        <w:t>sangue animale</w:t>
      </w:r>
      <w:r w:rsidRPr="009377F3">
        <w:rPr>
          <w:rFonts w:ascii="Helvetica" w:eastAsia="Times New Roman" w:hAnsi="Helvetica" w:cs="Helvetica"/>
          <w:color w:val="1A1A1A"/>
          <w:spacing w:val="2"/>
          <w:lang w:eastAsia="it-IT"/>
        </w:rPr>
        <w:t>. Infine, la speranza di chi ha condotto lo studio è che con l'ottimizzazione del processo si possa ottenere una riattivazione </w:t>
      </w:r>
      <w:r w:rsidRPr="009377F3">
        <w:rPr>
          <w:rFonts w:ascii="Helvetica" w:eastAsia="Times New Roman" w:hAnsi="Helvetica" w:cs="Helvetica"/>
          <w:bCs/>
          <w:color w:val="1A1A1A"/>
          <w:spacing w:val="2"/>
          <w:lang w:eastAsia="it-IT"/>
        </w:rPr>
        <w:t>ancora più ampia</w:t>
      </w:r>
      <w:r w:rsidRPr="009377F3">
        <w:rPr>
          <w:rFonts w:ascii="Helvetica" w:eastAsia="Times New Roman" w:hAnsi="Helvetica" w:cs="Helvetica"/>
          <w:color w:val="1A1A1A"/>
          <w:spacing w:val="2"/>
          <w:lang w:eastAsia="it-IT"/>
        </w:rPr>
        <w:t>, che includa altre funzioni cerebrali.</w:t>
      </w:r>
    </w:p>
    <w:p w:rsidR="009377F3" w:rsidRPr="009377F3" w:rsidRDefault="009377F3" w:rsidP="009377F3">
      <w:pPr>
        <w:shd w:val="clear" w:color="auto" w:fill="FFFFFF"/>
        <w:spacing w:before="100" w:beforeAutospacing="1" w:after="100" w:afterAutospacing="1" w:line="240" w:lineRule="auto"/>
        <w:rPr>
          <w:rFonts w:ascii="Helvetica" w:eastAsia="Times New Roman" w:hAnsi="Helvetica" w:cs="Helvetica"/>
          <w:color w:val="1A1A1A"/>
          <w:spacing w:val="2"/>
          <w:lang w:eastAsia="it-IT"/>
        </w:rPr>
      </w:pPr>
      <w:r w:rsidRPr="009377F3">
        <w:rPr>
          <w:rFonts w:ascii="Helvetica" w:eastAsia="Times New Roman" w:hAnsi="Helvetica" w:cs="Helvetica"/>
          <w:bCs/>
          <w:color w:val="1A1A1A"/>
          <w:spacing w:val="2"/>
          <w:lang w:eastAsia="it-IT"/>
        </w:rPr>
        <w:t>Perché non si può dire che i maiali siano stati rianimati</w:t>
      </w:r>
      <w:r w:rsidRPr="009377F3">
        <w:rPr>
          <w:rFonts w:ascii="Helvetica" w:eastAsia="Times New Roman" w:hAnsi="Helvetica" w:cs="Helvetica"/>
          <w:color w:val="1A1A1A"/>
          <w:spacing w:val="2"/>
          <w:lang w:eastAsia="it-IT"/>
        </w:rPr>
        <w:t>Qualunque riferimento all'idea che i maiali siano stati riportati in vita, rianimati o resuscitati vorrebbe dire </w:t>
      </w:r>
      <w:r w:rsidRPr="009377F3">
        <w:rPr>
          <w:rFonts w:ascii="Helvetica" w:eastAsia="Times New Roman" w:hAnsi="Helvetica" w:cs="Helvetica"/>
          <w:bCs/>
          <w:color w:val="1A1A1A"/>
          <w:spacing w:val="2"/>
          <w:lang w:eastAsia="it-IT"/>
        </w:rPr>
        <w:t>travisare il senso</w:t>
      </w:r>
      <w:r w:rsidRPr="009377F3">
        <w:rPr>
          <w:rFonts w:ascii="Helvetica" w:eastAsia="Times New Roman" w:hAnsi="Helvetica" w:cs="Helvetica"/>
          <w:color w:val="1A1A1A"/>
          <w:spacing w:val="2"/>
          <w:lang w:eastAsia="it-IT"/>
        </w:rPr>
        <w:t> della ricerca. L'attività elettrica registrata, infatti, riguarda i </w:t>
      </w:r>
      <w:r w:rsidRPr="009377F3">
        <w:rPr>
          <w:rFonts w:ascii="Helvetica" w:eastAsia="Times New Roman" w:hAnsi="Helvetica" w:cs="Helvetica"/>
          <w:bCs/>
          <w:color w:val="1A1A1A"/>
          <w:spacing w:val="2"/>
          <w:lang w:eastAsia="it-IT"/>
        </w:rPr>
        <w:t>singoli neuroni</w:t>
      </w:r>
      <w:r w:rsidRPr="009377F3">
        <w:rPr>
          <w:rFonts w:ascii="Helvetica" w:eastAsia="Times New Roman" w:hAnsi="Helvetica" w:cs="Helvetica"/>
          <w:color w:val="1A1A1A"/>
          <w:spacing w:val="2"/>
          <w:lang w:eastAsia="it-IT"/>
        </w:rPr>
        <w:t>, che sono stati capaci di creare sinapsi e dunque inviare e ricevere segnali elettrici. Ciò che non è stata osservata, invece, è la riattivazione dell'</w:t>
      </w:r>
      <w:r w:rsidRPr="009377F3">
        <w:rPr>
          <w:rFonts w:ascii="Helvetica" w:eastAsia="Times New Roman" w:hAnsi="Helvetica" w:cs="Helvetica"/>
          <w:bCs/>
          <w:color w:val="1A1A1A"/>
          <w:spacing w:val="2"/>
          <w:lang w:eastAsia="it-IT"/>
        </w:rPr>
        <w:t>attività elettrica globale</w:t>
      </w:r>
      <w:r w:rsidRPr="009377F3">
        <w:rPr>
          <w:rFonts w:ascii="Helvetica" w:eastAsia="Times New Roman" w:hAnsi="Helvetica" w:cs="Helvetica"/>
          <w:color w:val="1A1A1A"/>
          <w:spacing w:val="2"/>
          <w:lang w:eastAsia="it-IT"/>
        </w:rPr>
        <w:t>. Con un paragone un po' azzardato, si potrebbe dire che i singoli strumenti musicali dell'orchestra hanno ripreso a produrre note, ma non hanno coordinato i loro suoni in qualcosa di armonico e orecchiabile.</w:t>
      </w:r>
    </w:p>
    <w:p w:rsidR="009377F3" w:rsidRPr="009377F3" w:rsidRDefault="009377F3" w:rsidP="009377F3">
      <w:pPr>
        <w:shd w:val="clear" w:color="auto" w:fill="FFFFFF"/>
        <w:spacing w:before="100" w:beforeAutospacing="1" w:after="100" w:afterAutospacing="1" w:line="240" w:lineRule="auto"/>
        <w:rPr>
          <w:rFonts w:ascii="Helvetica" w:eastAsia="Times New Roman" w:hAnsi="Helvetica" w:cs="Helvetica"/>
          <w:color w:val="1A1A1A"/>
          <w:spacing w:val="1"/>
          <w:lang w:eastAsia="it-IT"/>
        </w:rPr>
      </w:pPr>
      <w:r w:rsidRPr="009377F3">
        <w:rPr>
          <w:rFonts w:ascii="Helvetica" w:eastAsia="Times New Roman" w:hAnsi="Helvetica" w:cs="Helvetica"/>
          <w:color w:val="1A1A1A"/>
          <w:spacing w:val="1"/>
          <w:lang w:eastAsia="it-IT"/>
        </w:rPr>
        <w:t>Detto altrimenti, </w:t>
      </w:r>
      <w:hyperlink r:id="rId18" w:history="1">
        <w:r w:rsidRPr="009377F3">
          <w:rPr>
            <w:rFonts w:ascii="Helvetica" w:eastAsia="Times New Roman" w:hAnsi="Helvetica" w:cs="Helvetica"/>
            <w:color w:val="1A1A1A"/>
            <w:spacing w:val="1"/>
            <w:lang w:eastAsia="it-IT"/>
          </w:rPr>
          <w:t>l'</w:t>
        </w:r>
        <w:r w:rsidRPr="009377F3">
          <w:rPr>
            <w:rFonts w:ascii="Helvetica" w:eastAsia="Times New Roman" w:hAnsi="Helvetica" w:cs="Helvetica"/>
            <w:bCs/>
            <w:color w:val="1A1A1A"/>
            <w:spacing w:val="1"/>
            <w:lang w:eastAsia="it-IT"/>
          </w:rPr>
          <w:t>elettroencefalogramma</w:t>
        </w:r>
      </w:hyperlink>
      <w:r w:rsidRPr="009377F3">
        <w:rPr>
          <w:rFonts w:ascii="Helvetica" w:eastAsia="Times New Roman" w:hAnsi="Helvetica" w:cs="Helvetica"/>
          <w:color w:val="1A1A1A"/>
          <w:spacing w:val="1"/>
          <w:lang w:eastAsia="it-IT"/>
        </w:rPr>
        <w:t> dei cervelli è sempre stato </w:t>
      </w:r>
      <w:r w:rsidRPr="009377F3">
        <w:rPr>
          <w:rFonts w:ascii="Helvetica" w:eastAsia="Times New Roman" w:hAnsi="Helvetica" w:cs="Helvetica"/>
          <w:bCs/>
          <w:color w:val="1A1A1A"/>
          <w:spacing w:val="1"/>
          <w:lang w:eastAsia="it-IT"/>
        </w:rPr>
        <w:t>piatto</w:t>
      </w:r>
      <w:r w:rsidRPr="009377F3">
        <w:rPr>
          <w:rFonts w:ascii="Helvetica" w:eastAsia="Times New Roman" w:hAnsi="Helvetica" w:cs="Helvetica"/>
          <w:color w:val="1A1A1A"/>
          <w:spacing w:val="1"/>
          <w:lang w:eastAsia="it-IT"/>
        </w:rPr>
        <w:t>. Non è possibile, dunque, che negli esperimenti finora condotti si sia attivato qualcosa che abbia a che fare con la percezione sensoriale, con la </w:t>
      </w:r>
      <w:r w:rsidRPr="009377F3">
        <w:rPr>
          <w:rFonts w:ascii="Helvetica" w:eastAsia="Times New Roman" w:hAnsi="Helvetica" w:cs="Helvetica"/>
          <w:bCs/>
          <w:color w:val="1A1A1A"/>
          <w:spacing w:val="1"/>
          <w:lang w:eastAsia="it-IT"/>
        </w:rPr>
        <w:t>coscienza</w:t>
      </w:r>
      <w:r w:rsidRPr="009377F3">
        <w:rPr>
          <w:rFonts w:ascii="Helvetica" w:eastAsia="Times New Roman" w:hAnsi="Helvetica" w:cs="Helvetica"/>
          <w:color w:val="1A1A1A"/>
          <w:spacing w:val="1"/>
          <w:lang w:eastAsia="it-IT"/>
        </w:rPr>
        <w:t>, con la </w:t>
      </w:r>
      <w:r w:rsidRPr="009377F3">
        <w:rPr>
          <w:rFonts w:ascii="Helvetica" w:eastAsia="Times New Roman" w:hAnsi="Helvetica" w:cs="Helvetica"/>
          <w:bCs/>
          <w:color w:val="1A1A1A"/>
          <w:spacing w:val="1"/>
          <w:lang w:eastAsia="it-IT"/>
        </w:rPr>
        <w:t>memoria</w:t>
      </w:r>
      <w:r w:rsidRPr="009377F3">
        <w:rPr>
          <w:rFonts w:ascii="Helvetica" w:eastAsia="Times New Roman" w:hAnsi="Helvetica" w:cs="Helvetica"/>
          <w:color w:val="1A1A1A"/>
          <w:spacing w:val="1"/>
          <w:lang w:eastAsia="it-IT"/>
        </w:rPr>
        <w:t>, con il </w:t>
      </w:r>
      <w:r w:rsidRPr="009377F3">
        <w:rPr>
          <w:rFonts w:ascii="Helvetica" w:eastAsia="Times New Roman" w:hAnsi="Helvetica" w:cs="Helvetica"/>
          <w:bCs/>
          <w:color w:val="1A1A1A"/>
          <w:spacing w:val="1"/>
          <w:lang w:eastAsia="it-IT"/>
        </w:rPr>
        <w:t>dolore</w:t>
      </w:r>
      <w:r w:rsidRPr="009377F3">
        <w:rPr>
          <w:rFonts w:ascii="Helvetica" w:eastAsia="Times New Roman" w:hAnsi="Helvetica" w:cs="Helvetica"/>
          <w:color w:val="1A1A1A"/>
          <w:spacing w:val="1"/>
          <w:lang w:eastAsia="it-IT"/>
        </w:rPr>
        <w:t> o con qualunque altra funzione di ordine superiore. Anche perché, siccome l'obiettivo dei ricercatori non era certo quello di resuscitare un cadavere, la </w:t>
      </w:r>
      <w:r w:rsidRPr="009377F3">
        <w:rPr>
          <w:rFonts w:ascii="Helvetica" w:eastAsia="Times New Roman" w:hAnsi="Helvetica" w:cs="Helvetica"/>
          <w:bCs/>
          <w:color w:val="1A1A1A"/>
          <w:spacing w:val="1"/>
          <w:lang w:eastAsia="it-IT"/>
        </w:rPr>
        <w:t>corteccia cerebrale</w:t>
      </w:r>
      <w:r w:rsidRPr="009377F3">
        <w:rPr>
          <w:rFonts w:ascii="Helvetica" w:eastAsia="Times New Roman" w:hAnsi="Helvetica" w:cs="Helvetica"/>
          <w:color w:val="1A1A1A"/>
          <w:spacing w:val="1"/>
          <w:lang w:eastAsia="it-IT"/>
        </w:rPr>
        <w:t> (sede delle funzioni mentali e cognitive complesse) è stata rimossa prima di iniziare la riattivazione del cervello. Quello che si è ottenuto è quindi di mantenere in vita singole cellule e tessuti, ma non l'organo nel suo complesso né tantomeno qualcosa che possa essere considerato un </w:t>
      </w:r>
      <w:r w:rsidRPr="009377F3">
        <w:rPr>
          <w:rFonts w:ascii="Helvetica" w:eastAsia="Times New Roman" w:hAnsi="Helvetica" w:cs="Helvetica"/>
          <w:bCs/>
          <w:color w:val="1A1A1A"/>
          <w:spacing w:val="1"/>
          <w:lang w:eastAsia="it-IT"/>
        </w:rPr>
        <w:t>essere vivente</w:t>
      </w:r>
      <w:r w:rsidRPr="009377F3">
        <w:rPr>
          <w:rFonts w:ascii="Helvetica" w:eastAsia="Times New Roman" w:hAnsi="Helvetica" w:cs="Helvetica"/>
          <w:color w:val="1A1A1A"/>
          <w:spacing w:val="1"/>
          <w:lang w:eastAsia="it-IT"/>
        </w:rPr>
        <w:t>.</w:t>
      </w:r>
    </w:p>
    <w:p w:rsidR="009377F3" w:rsidRPr="009377F3" w:rsidRDefault="009377F3" w:rsidP="009377F3">
      <w:pPr>
        <w:shd w:val="clear" w:color="auto" w:fill="FFFFFF"/>
        <w:spacing w:before="100" w:beforeAutospacing="1" w:after="120" w:line="240" w:lineRule="auto"/>
        <w:rPr>
          <w:rFonts w:ascii="Helvetica" w:eastAsia="Times New Roman" w:hAnsi="Helvetica" w:cs="Helvetica"/>
          <w:bCs/>
          <w:color w:val="1A1A1A"/>
          <w:spacing w:val="1"/>
          <w:lang w:eastAsia="it-IT"/>
        </w:rPr>
      </w:pPr>
      <w:r w:rsidRPr="009377F3">
        <w:rPr>
          <w:rFonts w:ascii="Helvetica" w:eastAsia="Times New Roman" w:hAnsi="Helvetica" w:cs="Helvetica"/>
          <w:bCs/>
          <w:color w:val="1A1A1A"/>
          <w:spacing w:val="1"/>
          <w:lang w:eastAsia="it-IT"/>
        </w:rPr>
        <w:t>Le piccole esagerazioni giornalistiche</w:t>
      </w:r>
    </w:p>
    <w:p w:rsidR="009377F3" w:rsidRPr="009377F3" w:rsidRDefault="009377F3" w:rsidP="009377F3">
      <w:pPr>
        <w:shd w:val="clear" w:color="auto" w:fill="FFFFFF"/>
        <w:spacing w:after="0" w:line="240" w:lineRule="auto"/>
        <w:rPr>
          <w:rFonts w:ascii="Helvetica" w:eastAsia="Times New Roman" w:hAnsi="Helvetica" w:cs="Helvetica"/>
          <w:color w:val="1A1A1A"/>
          <w:spacing w:val="1"/>
          <w:lang w:eastAsia="it-IT"/>
        </w:rPr>
      </w:pPr>
      <w:r w:rsidRPr="009377F3">
        <w:rPr>
          <w:rFonts w:ascii="Helvetica" w:eastAsia="Times New Roman" w:hAnsi="Helvetica" w:cs="Helvetica"/>
          <w:color w:val="1A1A1A"/>
          <w:spacing w:val="1"/>
          <w:lang w:eastAsia="it-IT"/>
        </w:rPr>
        <w:t>Come era facile prevedere, in alcuni casi l'</w:t>
      </w:r>
      <w:r w:rsidRPr="009377F3">
        <w:rPr>
          <w:rFonts w:ascii="Helvetica" w:eastAsia="Times New Roman" w:hAnsi="Helvetica" w:cs="Helvetica"/>
          <w:bCs/>
          <w:color w:val="1A1A1A"/>
          <w:spacing w:val="1"/>
          <w:lang w:eastAsia="it-IT"/>
        </w:rPr>
        <w:t>entusiasmo</w:t>
      </w:r>
      <w:r w:rsidRPr="009377F3">
        <w:rPr>
          <w:rFonts w:ascii="Helvetica" w:eastAsia="Times New Roman" w:hAnsi="Helvetica" w:cs="Helvetica"/>
          <w:color w:val="1A1A1A"/>
          <w:spacing w:val="1"/>
          <w:lang w:eastAsia="it-IT"/>
        </w:rPr>
        <w:t> per il risultato della ricerca ha portato a un ingigantimento delle conclusioni, arrivando a qualche modesta stonatura. L'interesse per l'argomento da parte di molte testate è dovuto alla presenza nel team all'università di Yale di una ricercatrice italiana, </w:t>
      </w:r>
      <w:r w:rsidRPr="009377F3">
        <w:rPr>
          <w:rFonts w:ascii="Helvetica" w:eastAsia="Times New Roman" w:hAnsi="Helvetica" w:cs="Helvetica"/>
          <w:bCs/>
          <w:color w:val="1A1A1A"/>
          <w:spacing w:val="1"/>
          <w:lang w:eastAsia="it-IT"/>
        </w:rPr>
        <w:t>Francesca Talpo</w:t>
      </w:r>
      <w:r w:rsidRPr="009377F3">
        <w:rPr>
          <w:rFonts w:ascii="Helvetica" w:eastAsia="Times New Roman" w:hAnsi="Helvetica" w:cs="Helvetica"/>
          <w:color w:val="1A1A1A"/>
          <w:spacing w:val="1"/>
          <w:lang w:eastAsia="it-IT"/>
        </w:rPr>
        <w:t> dell'università di Pavia.</w:t>
      </w:r>
    </w:p>
    <w:p w:rsidR="009377F3" w:rsidRPr="009377F3" w:rsidRDefault="009377F3" w:rsidP="009377F3">
      <w:pPr>
        <w:shd w:val="clear" w:color="auto" w:fill="FFFFFF"/>
        <w:spacing w:before="100" w:beforeAutospacing="1" w:after="100" w:afterAutospacing="1" w:line="240" w:lineRule="auto"/>
        <w:rPr>
          <w:rFonts w:ascii="Helvetica" w:eastAsia="Times New Roman" w:hAnsi="Helvetica" w:cs="Helvetica"/>
          <w:color w:val="1A1A1A"/>
          <w:spacing w:val="1"/>
          <w:lang w:eastAsia="it-IT"/>
        </w:rPr>
      </w:pPr>
      <w:r w:rsidRPr="009377F3">
        <w:rPr>
          <w:rFonts w:ascii="Helvetica" w:eastAsia="Times New Roman" w:hAnsi="Helvetica" w:cs="Helvetica"/>
          <w:color w:val="1A1A1A"/>
          <w:spacing w:val="1"/>
          <w:lang w:eastAsia="it-IT"/>
        </w:rPr>
        <w:t>A generare per primo una certa </w:t>
      </w:r>
      <w:r w:rsidRPr="009377F3">
        <w:rPr>
          <w:rFonts w:ascii="Helvetica" w:eastAsia="Times New Roman" w:hAnsi="Helvetica" w:cs="Helvetica"/>
          <w:bCs/>
          <w:color w:val="1A1A1A"/>
          <w:spacing w:val="1"/>
          <w:lang w:eastAsia="it-IT"/>
        </w:rPr>
        <w:t>ambiguità</w:t>
      </w:r>
      <w:r w:rsidRPr="009377F3">
        <w:rPr>
          <w:rFonts w:ascii="Helvetica" w:eastAsia="Times New Roman" w:hAnsi="Helvetica" w:cs="Helvetica"/>
          <w:color w:val="1A1A1A"/>
          <w:spacing w:val="1"/>
          <w:lang w:eastAsia="it-IT"/>
        </w:rPr>
        <w:t> è stato il titolo dell'</w:t>
      </w:r>
      <w:hyperlink r:id="rId19" w:history="1">
        <w:r w:rsidRPr="009377F3">
          <w:rPr>
            <w:rFonts w:ascii="Helvetica" w:eastAsia="Times New Roman" w:hAnsi="Helvetica" w:cs="Helvetica"/>
            <w:color w:val="1A1A1A"/>
            <w:spacing w:val="1"/>
            <w:lang w:eastAsia="it-IT"/>
          </w:rPr>
          <w:t>articolo divulgativo</w:t>
        </w:r>
      </w:hyperlink>
      <w:r w:rsidRPr="009377F3">
        <w:rPr>
          <w:rFonts w:ascii="Helvetica" w:eastAsia="Times New Roman" w:hAnsi="Helvetica" w:cs="Helvetica"/>
          <w:color w:val="1A1A1A"/>
          <w:spacing w:val="1"/>
          <w:lang w:eastAsia="it-IT"/>
        </w:rPr>
        <w:t> di spiegazione pubblicato dalla stessa </w:t>
      </w:r>
      <w:r w:rsidRPr="009377F3">
        <w:rPr>
          <w:rFonts w:ascii="Helvetica" w:eastAsia="Times New Roman" w:hAnsi="Helvetica" w:cs="Helvetica"/>
          <w:i/>
          <w:iCs/>
          <w:color w:val="1A1A1A"/>
          <w:spacing w:val="1"/>
          <w:lang w:eastAsia="it-IT"/>
        </w:rPr>
        <w:t>Nature</w:t>
      </w:r>
      <w:r w:rsidRPr="009377F3">
        <w:rPr>
          <w:rFonts w:ascii="Helvetica" w:eastAsia="Times New Roman" w:hAnsi="Helvetica" w:cs="Helvetica"/>
          <w:color w:val="1A1A1A"/>
          <w:spacing w:val="1"/>
          <w:lang w:eastAsia="it-IT"/>
        </w:rPr>
        <w:t> insieme al </w:t>
      </w:r>
      <w:r w:rsidRPr="009377F3">
        <w:rPr>
          <w:rFonts w:ascii="Helvetica" w:eastAsia="Times New Roman" w:hAnsi="Helvetica" w:cs="Helvetica"/>
          <w:i/>
          <w:iCs/>
          <w:color w:val="1A1A1A"/>
          <w:spacing w:val="1"/>
          <w:lang w:eastAsia="it-IT"/>
        </w:rPr>
        <w:t>paper</w:t>
      </w:r>
      <w:r w:rsidRPr="009377F3">
        <w:rPr>
          <w:rFonts w:ascii="Helvetica" w:eastAsia="Times New Roman" w:hAnsi="Helvetica" w:cs="Helvetica"/>
          <w:color w:val="1A1A1A"/>
          <w:spacing w:val="1"/>
          <w:lang w:eastAsia="it-IT"/>
        </w:rPr>
        <w:t>. La scelta di parlare fin dal titolo di </w:t>
      </w:r>
      <w:r w:rsidRPr="009377F3">
        <w:rPr>
          <w:rFonts w:ascii="Helvetica" w:eastAsia="Times New Roman" w:hAnsi="Helvetica" w:cs="Helvetica"/>
          <w:i/>
          <w:iCs/>
          <w:color w:val="1A1A1A"/>
          <w:spacing w:val="1"/>
          <w:lang w:eastAsia="it-IT"/>
        </w:rPr>
        <w:t>"cervelli vivi"</w:t>
      </w:r>
      <w:r w:rsidRPr="009377F3">
        <w:rPr>
          <w:rFonts w:ascii="Helvetica" w:eastAsia="Times New Roman" w:hAnsi="Helvetica" w:cs="Helvetica"/>
          <w:color w:val="1A1A1A"/>
          <w:spacing w:val="1"/>
          <w:lang w:eastAsia="it-IT"/>
        </w:rPr>
        <w:t>, infatti, seppur comprensibile ha dato adito a qualche </w:t>
      </w:r>
      <w:r w:rsidRPr="009377F3">
        <w:rPr>
          <w:rFonts w:ascii="Helvetica" w:eastAsia="Times New Roman" w:hAnsi="Helvetica" w:cs="Helvetica"/>
          <w:bCs/>
          <w:color w:val="1A1A1A"/>
          <w:spacing w:val="1"/>
          <w:lang w:eastAsia="it-IT"/>
        </w:rPr>
        <w:t>fraintendimento</w:t>
      </w:r>
      <w:r w:rsidRPr="009377F3">
        <w:rPr>
          <w:rFonts w:ascii="Helvetica" w:eastAsia="Times New Roman" w:hAnsi="Helvetica" w:cs="Helvetica"/>
          <w:color w:val="1A1A1A"/>
          <w:spacing w:val="1"/>
          <w:lang w:eastAsia="it-IT"/>
        </w:rPr>
        <w:t>.</w:t>
      </w:r>
    </w:p>
    <w:p w:rsidR="009377F3" w:rsidRPr="009377F3" w:rsidRDefault="009377F3" w:rsidP="009377F3">
      <w:pPr>
        <w:shd w:val="clear" w:color="auto" w:fill="FFFFFF"/>
        <w:spacing w:before="100" w:beforeAutospacing="1" w:after="100" w:afterAutospacing="1" w:line="240" w:lineRule="auto"/>
        <w:rPr>
          <w:rFonts w:ascii="Helvetica" w:eastAsia="Times New Roman" w:hAnsi="Helvetica" w:cs="Helvetica"/>
          <w:color w:val="1A1A1A"/>
          <w:spacing w:val="1"/>
          <w:lang w:eastAsia="it-IT"/>
        </w:rPr>
      </w:pPr>
      <w:r w:rsidRPr="009377F3">
        <w:rPr>
          <w:rFonts w:ascii="Helvetica" w:eastAsia="Times New Roman" w:hAnsi="Helvetica" w:cs="Helvetica"/>
          <w:i/>
          <w:iCs/>
          <w:color w:val="1A1A1A"/>
          <w:spacing w:val="1"/>
          <w:lang w:eastAsia="it-IT"/>
        </w:rPr>
        <w:t>"I maiali erano morti"</w:t>
      </w:r>
      <w:r w:rsidRPr="009377F3">
        <w:rPr>
          <w:rFonts w:ascii="Helvetica" w:eastAsia="Times New Roman" w:hAnsi="Helvetica" w:cs="Helvetica"/>
          <w:color w:val="1A1A1A"/>
          <w:spacing w:val="1"/>
          <w:lang w:eastAsia="it-IT"/>
        </w:rPr>
        <w:t> è l'incipit del </w:t>
      </w:r>
      <w:hyperlink r:id="rId20" w:tgtFrame="_blank" w:history="1">
        <w:r w:rsidRPr="009377F3">
          <w:rPr>
            <w:rFonts w:ascii="Helvetica" w:eastAsia="Times New Roman" w:hAnsi="Helvetica" w:cs="Helvetica"/>
            <w:color w:val="1A1A1A"/>
            <w:spacing w:val="1"/>
            <w:lang w:eastAsia="it-IT"/>
          </w:rPr>
          <w:t>titolo</w:t>
        </w:r>
      </w:hyperlink>
      <w:r w:rsidRPr="009377F3">
        <w:rPr>
          <w:rFonts w:ascii="Helvetica" w:eastAsia="Times New Roman" w:hAnsi="Helvetica" w:cs="Helvetica"/>
          <w:color w:val="1A1A1A"/>
          <w:spacing w:val="1"/>
          <w:lang w:eastAsia="it-IT"/>
        </w:rPr>
        <w:t> de </w:t>
      </w:r>
      <w:r w:rsidRPr="009377F3">
        <w:rPr>
          <w:rFonts w:ascii="Helvetica" w:eastAsia="Times New Roman" w:hAnsi="Helvetica" w:cs="Helvetica"/>
          <w:i/>
          <w:iCs/>
          <w:color w:val="1A1A1A"/>
          <w:spacing w:val="1"/>
          <w:lang w:eastAsia="it-IT"/>
        </w:rPr>
        <w:t>Il Sole 24 Ore</w:t>
      </w:r>
      <w:r w:rsidRPr="009377F3">
        <w:rPr>
          <w:rFonts w:ascii="Helvetica" w:eastAsia="Times New Roman" w:hAnsi="Helvetica" w:cs="Helvetica"/>
          <w:color w:val="1A1A1A"/>
          <w:spacing w:val="1"/>
          <w:lang w:eastAsia="it-IT"/>
        </w:rPr>
        <w:t>, come se in un qualche momento successivo avessero smesso di esserlo. </w:t>
      </w:r>
      <w:r w:rsidRPr="009377F3">
        <w:rPr>
          <w:rFonts w:ascii="Helvetica" w:eastAsia="Times New Roman" w:hAnsi="Helvetica" w:cs="Helvetica"/>
          <w:i/>
          <w:iCs/>
          <w:color w:val="1A1A1A"/>
          <w:spacing w:val="1"/>
          <w:lang w:eastAsia="it-IT"/>
        </w:rPr>
        <w:t>"Era morto da circa 4 ore, quando gli scienziati dell'università di Yale sono riusciti a riattivargli alcune funzioni del **cervello"</w:t>
      </w:r>
      <w:r w:rsidRPr="009377F3">
        <w:rPr>
          <w:rFonts w:ascii="Helvetica" w:eastAsia="Times New Roman" w:hAnsi="Helvetica" w:cs="Helvetica"/>
          <w:color w:val="1A1A1A"/>
          <w:spacing w:val="1"/>
          <w:lang w:eastAsia="it-IT"/>
        </w:rPr>
        <w:t>, </w:t>
      </w:r>
      <w:hyperlink r:id="rId21" w:tgtFrame="_blank" w:history="1">
        <w:r w:rsidRPr="009377F3">
          <w:rPr>
            <w:rFonts w:ascii="Helvetica" w:eastAsia="Times New Roman" w:hAnsi="Helvetica" w:cs="Helvetica"/>
            <w:color w:val="1A1A1A"/>
            <w:spacing w:val="1"/>
            <w:lang w:eastAsia="it-IT"/>
          </w:rPr>
          <w:t>scrive</w:t>
        </w:r>
      </w:hyperlink>
      <w:r w:rsidRPr="009377F3">
        <w:rPr>
          <w:rFonts w:ascii="Helvetica" w:eastAsia="Times New Roman" w:hAnsi="Helvetica" w:cs="Helvetica"/>
          <w:color w:val="1A1A1A"/>
          <w:spacing w:val="1"/>
          <w:lang w:eastAsia="it-IT"/>
        </w:rPr>
        <w:t> invece </w:t>
      </w:r>
      <w:r w:rsidRPr="009377F3">
        <w:rPr>
          <w:rFonts w:ascii="Helvetica" w:eastAsia="Times New Roman" w:hAnsi="Helvetica" w:cs="Helvetica"/>
          <w:i/>
          <w:iCs/>
          <w:color w:val="1A1A1A"/>
          <w:spacing w:val="1"/>
          <w:lang w:eastAsia="it-IT"/>
        </w:rPr>
        <w:t>Il Giornale</w:t>
      </w:r>
      <w:r w:rsidRPr="009377F3">
        <w:rPr>
          <w:rFonts w:ascii="Helvetica" w:eastAsia="Times New Roman" w:hAnsi="Helvetica" w:cs="Helvetica"/>
          <w:color w:val="1A1A1A"/>
          <w:spacing w:val="1"/>
          <w:lang w:eastAsia="it-IT"/>
        </w:rPr>
        <w:t>, confondendo le funzioni delle cellule che si trovano nel cervello con le funzioni del cervello inteso come organo. In generale, in moltissimi casi si è parlato di </w:t>
      </w:r>
      <w:r w:rsidRPr="009377F3">
        <w:rPr>
          <w:rFonts w:ascii="Helvetica" w:eastAsia="Times New Roman" w:hAnsi="Helvetica" w:cs="Helvetica"/>
          <w:i/>
          <w:iCs/>
          <w:color w:val="1A1A1A"/>
          <w:spacing w:val="1"/>
          <w:lang w:eastAsia="it-IT"/>
        </w:rPr>
        <w:t>"riattivazione del cervello"</w:t>
      </w:r>
      <w:r w:rsidRPr="009377F3">
        <w:rPr>
          <w:rFonts w:ascii="Helvetica" w:eastAsia="Times New Roman" w:hAnsi="Helvetica" w:cs="Helvetica"/>
          <w:color w:val="1A1A1A"/>
          <w:spacing w:val="1"/>
          <w:lang w:eastAsia="it-IT"/>
        </w:rPr>
        <w:t>, quando invece la riattivazione riguarda le </w:t>
      </w:r>
      <w:r w:rsidRPr="009377F3">
        <w:rPr>
          <w:rFonts w:ascii="Helvetica" w:eastAsia="Times New Roman" w:hAnsi="Helvetica" w:cs="Helvetica"/>
          <w:bCs/>
          <w:color w:val="1A1A1A"/>
          <w:spacing w:val="1"/>
          <w:lang w:eastAsia="it-IT"/>
        </w:rPr>
        <w:t>singole cellule</w:t>
      </w:r>
      <w:r w:rsidRPr="009377F3">
        <w:rPr>
          <w:rFonts w:ascii="Helvetica" w:eastAsia="Times New Roman" w:hAnsi="Helvetica" w:cs="Helvetica"/>
          <w:color w:val="1A1A1A"/>
          <w:spacing w:val="1"/>
          <w:lang w:eastAsia="it-IT"/>
        </w:rPr>
        <w:t> e non il cervello nel suo complesso. Un cervello </w:t>
      </w:r>
      <w:r w:rsidRPr="009377F3">
        <w:rPr>
          <w:rFonts w:ascii="Helvetica" w:eastAsia="Times New Roman" w:hAnsi="Helvetica" w:cs="Helvetica"/>
          <w:i/>
          <w:iCs/>
          <w:color w:val="1A1A1A"/>
          <w:spacing w:val="1"/>
          <w:lang w:eastAsia="it-IT"/>
        </w:rPr>
        <w:t>"attivo"</w:t>
      </w:r>
      <w:r w:rsidRPr="009377F3">
        <w:rPr>
          <w:rFonts w:ascii="Helvetica" w:eastAsia="Times New Roman" w:hAnsi="Helvetica" w:cs="Helvetica"/>
          <w:color w:val="1A1A1A"/>
          <w:spacing w:val="1"/>
          <w:lang w:eastAsia="it-IT"/>
        </w:rPr>
        <w:t> è un cervello che pensa ed è cosciente, a differenza di quelli dell'esperimento.</w:t>
      </w:r>
    </w:p>
    <w:p w:rsidR="009377F3" w:rsidRPr="009377F3" w:rsidRDefault="009377F3" w:rsidP="009377F3">
      <w:pPr>
        <w:pStyle w:val="NormalWeb"/>
        <w:shd w:val="clear" w:color="auto" w:fill="FFFFFF"/>
        <w:spacing w:before="0" w:beforeAutospacing="0" w:after="120" w:afterAutospacing="0"/>
        <w:rPr>
          <w:rStyle w:val="Strong"/>
          <w:rFonts w:ascii="Helvetica" w:hAnsi="Helvetica" w:cs="Helvetica"/>
          <w:b w:val="0"/>
          <w:color w:val="1A1A1A"/>
          <w:spacing w:val="2"/>
          <w:sz w:val="22"/>
          <w:szCs w:val="22"/>
        </w:rPr>
      </w:pPr>
      <w:r w:rsidRPr="009377F3">
        <w:rPr>
          <w:rStyle w:val="Strong"/>
          <w:rFonts w:ascii="Helvetica" w:hAnsi="Helvetica" w:cs="Helvetica"/>
          <w:b w:val="0"/>
          <w:color w:val="1A1A1A"/>
          <w:spacing w:val="2"/>
          <w:sz w:val="22"/>
          <w:szCs w:val="22"/>
        </w:rPr>
        <w:t>Storia ed etica</w:t>
      </w:r>
    </w:p>
    <w:p w:rsidR="009377F3" w:rsidRPr="009377F3" w:rsidRDefault="009377F3" w:rsidP="009377F3">
      <w:pPr>
        <w:pStyle w:val="NormalWeb"/>
        <w:shd w:val="clear" w:color="auto" w:fill="FFFFFF"/>
        <w:spacing w:before="0" w:beforeAutospacing="0" w:after="0" w:afterAutospacing="0"/>
        <w:rPr>
          <w:rFonts w:ascii="Helvetica" w:hAnsi="Helvetica" w:cs="Helvetica"/>
          <w:color w:val="1A1A1A"/>
          <w:spacing w:val="2"/>
          <w:sz w:val="22"/>
          <w:szCs w:val="22"/>
        </w:rPr>
      </w:pPr>
      <w:r w:rsidRPr="009377F3">
        <w:rPr>
          <w:rFonts w:ascii="Helvetica" w:hAnsi="Helvetica" w:cs="Helvetica"/>
          <w:color w:val="1A1A1A"/>
          <w:spacing w:val="2"/>
          <w:sz w:val="22"/>
          <w:szCs w:val="22"/>
        </w:rPr>
        <w:t>Naturalmente la notizia, che sull'ultimo numero di </w:t>
      </w:r>
      <w:r w:rsidRPr="009377F3">
        <w:rPr>
          <w:rStyle w:val="Emphasis"/>
          <w:rFonts w:ascii="Helvetica" w:hAnsi="Helvetica" w:cs="Helvetica"/>
          <w:color w:val="1A1A1A"/>
          <w:spacing w:val="2"/>
          <w:sz w:val="22"/>
          <w:szCs w:val="22"/>
        </w:rPr>
        <w:t>Nature</w:t>
      </w:r>
      <w:r w:rsidRPr="009377F3">
        <w:rPr>
          <w:rFonts w:ascii="Helvetica" w:hAnsi="Helvetica" w:cs="Helvetica"/>
          <w:color w:val="1A1A1A"/>
          <w:spacing w:val="2"/>
          <w:sz w:val="22"/>
          <w:szCs w:val="22"/>
        </w:rPr>
        <w:t> ha meritato la copertina, porta con sé un gran numero di implicazioni </w:t>
      </w:r>
      <w:r w:rsidRPr="009377F3">
        <w:rPr>
          <w:rStyle w:val="Strong"/>
          <w:rFonts w:ascii="Helvetica" w:hAnsi="Helvetica" w:cs="Helvetica"/>
          <w:b w:val="0"/>
          <w:color w:val="1A1A1A"/>
          <w:spacing w:val="2"/>
          <w:sz w:val="22"/>
          <w:szCs w:val="22"/>
        </w:rPr>
        <w:t>legali</w:t>
      </w:r>
      <w:r w:rsidRPr="009377F3">
        <w:rPr>
          <w:rFonts w:ascii="Helvetica" w:hAnsi="Helvetica" w:cs="Helvetica"/>
          <w:color w:val="1A1A1A"/>
          <w:spacing w:val="2"/>
          <w:sz w:val="22"/>
          <w:szCs w:val="22"/>
        </w:rPr>
        <w:t> e </w:t>
      </w:r>
      <w:r w:rsidRPr="009377F3">
        <w:rPr>
          <w:rStyle w:val="Strong"/>
          <w:rFonts w:ascii="Helvetica" w:hAnsi="Helvetica" w:cs="Helvetica"/>
          <w:b w:val="0"/>
          <w:color w:val="1A1A1A"/>
          <w:spacing w:val="2"/>
          <w:sz w:val="22"/>
          <w:szCs w:val="22"/>
        </w:rPr>
        <w:t>morali</w:t>
      </w:r>
      <w:r w:rsidRPr="009377F3">
        <w:rPr>
          <w:rFonts w:ascii="Helvetica" w:hAnsi="Helvetica" w:cs="Helvetica"/>
          <w:color w:val="1A1A1A"/>
          <w:spacing w:val="2"/>
          <w:sz w:val="22"/>
          <w:szCs w:val="22"/>
        </w:rPr>
        <w:t>. Dal confine tra </w:t>
      </w:r>
      <w:r w:rsidRPr="009377F3">
        <w:rPr>
          <w:rStyle w:val="Strong"/>
          <w:rFonts w:ascii="Helvetica" w:hAnsi="Helvetica" w:cs="Helvetica"/>
          <w:b w:val="0"/>
          <w:color w:val="1A1A1A"/>
          <w:spacing w:val="2"/>
          <w:sz w:val="22"/>
          <w:szCs w:val="22"/>
        </w:rPr>
        <w:t>vita e morte</w:t>
      </w:r>
      <w:r w:rsidRPr="009377F3">
        <w:rPr>
          <w:rFonts w:ascii="Helvetica" w:hAnsi="Helvetica" w:cs="Helvetica"/>
          <w:color w:val="1A1A1A"/>
          <w:spacing w:val="2"/>
          <w:sz w:val="22"/>
          <w:szCs w:val="22"/>
        </w:rPr>
        <w:t>, al perimetro etico entro cui contenere la </w:t>
      </w:r>
      <w:hyperlink r:id="rId22" w:history="1">
        <w:r w:rsidRPr="009377F3">
          <w:rPr>
            <w:rStyle w:val="Strong"/>
            <w:rFonts w:ascii="Helvetica" w:hAnsi="Helvetica" w:cs="Helvetica"/>
            <w:b w:val="0"/>
            <w:color w:val="1A1A1A"/>
            <w:spacing w:val="2"/>
            <w:sz w:val="22"/>
            <w:szCs w:val="22"/>
          </w:rPr>
          <w:t>sperimentazione animale</w:t>
        </w:r>
      </w:hyperlink>
      <w:r w:rsidRPr="009377F3">
        <w:rPr>
          <w:rFonts w:ascii="Helvetica" w:hAnsi="Helvetica" w:cs="Helvetica"/>
          <w:color w:val="1A1A1A"/>
          <w:spacing w:val="2"/>
          <w:sz w:val="22"/>
          <w:szCs w:val="22"/>
        </w:rPr>
        <w:t>, fino al limite in cui si potrà arrivare nel condurre esperimenti su </w:t>
      </w:r>
      <w:r w:rsidRPr="009377F3">
        <w:rPr>
          <w:rStyle w:val="Strong"/>
          <w:rFonts w:ascii="Helvetica" w:hAnsi="Helvetica" w:cs="Helvetica"/>
          <w:b w:val="0"/>
          <w:color w:val="1A1A1A"/>
          <w:spacing w:val="2"/>
          <w:sz w:val="22"/>
          <w:szCs w:val="22"/>
        </w:rPr>
        <w:t>cervelli umani</w:t>
      </w:r>
      <w:r w:rsidRPr="009377F3">
        <w:rPr>
          <w:rFonts w:ascii="Helvetica" w:hAnsi="Helvetica" w:cs="Helvetica"/>
          <w:color w:val="1A1A1A"/>
          <w:spacing w:val="2"/>
          <w:sz w:val="22"/>
          <w:szCs w:val="22"/>
        </w:rPr>
        <w:t>, le questioni sono numerose e complesse. Non si tratta però di novità per la comunità scientifica, che da tempo si interroga su queste questioni. La notizia del fatto che questi studi in particolare fossero in corso, inoltre, </w:t>
      </w:r>
      <w:hyperlink r:id="rId23" w:history="1">
        <w:r w:rsidRPr="009377F3">
          <w:rPr>
            <w:rStyle w:val="Hyperlink"/>
            <w:rFonts w:ascii="Helvetica" w:hAnsi="Helvetica" w:cs="Helvetica"/>
            <w:color w:val="1A1A1A"/>
            <w:spacing w:val="2"/>
            <w:sz w:val="22"/>
            <w:szCs w:val="22"/>
            <w:u w:val="none"/>
          </w:rPr>
          <w:t>era circolata</w:t>
        </w:r>
      </w:hyperlink>
      <w:r w:rsidRPr="009377F3">
        <w:rPr>
          <w:rFonts w:ascii="Helvetica" w:hAnsi="Helvetica" w:cs="Helvetica"/>
          <w:color w:val="1A1A1A"/>
          <w:spacing w:val="2"/>
          <w:sz w:val="22"/>
          <w:szCs w:val="22"/>
        </w:rPr>
        <w:t> già ad aprile dell'anno scorso, quando lo stesso Sestan aveva raccontato pubblicamente la </w:t>
      </w:r>
      <w:r w:rsidRPr="009377F3">
        <w:rPr>
          <w:rStyle w:val="Strong"/>
          <w:rFonts w:ascii="Helvetica" w:hAnsi="Helvetica" w:cs="Helvetica"/>
          <w:b w:val="0"/>
          <w:color w:val="1A1A1A"/>
          <w:spacing w:val="2"/>
          <w:sz w:val="22"/>
          <w:szCs w:val="22"/>
        </w:rPr>
        <w:t>tecnica sperimentale</w:t>
      </w:r>
      <w:r w:rsidRPr="009377F3">
        <w:rPr>
          <w:rFonts w:ascii="Helvetica" w:hAnsi="Helvetica" w:cs="Helvetica"/>
          <w:color w:val="1A1A1A"/>
          <w:spacing w:val="2"/>
          <w:sz w:val="22"/>
          <w:szCs w:val="22"/>
        </w:rPr>
        <w:t> in occasione di un convegno specialistico.</w:t>
      </w:r>
    </w:p>
    <w:p w:rsidR="009377F3" w:rsidRPr="009377F3" w:rsidRDefault="009377F3" w:rsidP="009377F3">
      <w:pPr>
        <w:pStyle w:val="NormalWeb"/>
        <w:shd w:val="clear" w:color="auto" w:fill="FFFFFF"/>
        <w:rPr>
          <w:rFonts w:ascii="Helvetica" w:hAnsi="Helvetica" w:cs="Helvetica"/>
          <w:color w:val="1A1A1A"/>
          <w:spacing w:val="2"/>
          <w:sz w:val="22"/>
          <w:szCs w:val="22"/>
        </w:rPr>
      </w:pPr>
      <w:r w:rsidRPr="009377F3">
        <w:rPr>
          <w:rFonts w:ascii="Helvetica" w:hAnsi="Helvetica" w:cs="Helvetica"/>
          <w:color w:val="1A1A1A"/>
          <w:spacing w:val="2"/>
          <w:sz w:val="22"/>
          <w:szCs w:val="22"/>
        </w:rPr>
        <w:t>Chiariamo, però, che per il momento siamo ancora lontani dalle applicazioni sugli esseri umani, quindi per ora le questioni etiche riguardano esclusivamente gli </w:t>
      </w:r>
      <w:r w:rsidRPr="009377F3">
        <w:rPr>
          <w:rStyle w:val="Strong"/>
          <w:rFonts w:ascii="Helvetica" w:hAnsi="Helvetica" w:cs="Helvetica"/>
          <w:b w:val="0"/>
          <w:color w:val="1A1A1A"/>
          <w:spacing w:val="2"/>
          <w:sz w:val="22"/>
          <w:szCs w:val="22"/>
        </w:rPr>
        <w:t>animali</w:t>
      </w:r>
      <w:r w:rsidRPr="009377F3">
        <w:rPr>
          <w:rFonts w:ascii="Helvetica" w:hAnsi="Helvetica" w:cs="Helvetica"/>
          <w:color w:val="1A1A1A"/>
          <w:spacing w:val="2"/>
          <w:sz w:val="22"/>
          <w:szCs w:val="22"/>
        </w:rPr>
        <w:t xml:space="preserve">. Se nemmeno per i </w:t>
      </w:r>
      <w:r w:rsidRPr="009377F3">
        <w:rPr>
          <w:rFonts w:ascii="Helvetica" w:hAnsi="Helvetica" w:cs="Helvetica"/>
          <w:color w:val="1A1A1A"/>
          <w:spacing w:val="2"/>
          <w:sz w:val="22"/>
          <w:szCs w:val="22"/>
        </w:rPr>
        <w:lastRenderedPageBreak/>
        <w:t>maiali è pensabile di riportare un esemplare in vita dopo la morte, nel caso delle persone a oggi non è nemmeno possibile replicare un esperimento come quello raccontato su </w:t>
      </w:r>
      <w:r w:rsidRPr="009377F3">
        <w:rPr>
          <w:rStyle w:val="Emphasis"/>
          <w:rFonts w:ascii="Helvetica" w:hAnsi="Helvetica" w:cs="Helvetica"/>
          <w:color w:val="1A1A1A"/>
          <w:spacing w:val="2"/>
          <w:sz w:val="22"/>
          <w:szCs w:val="22"/>
        </w:rPr>
        <w:t>Nature</w:t>
      </w:r>
      <w:r w:rsidRPr="009377F3">
        <w:rPr>
          <w:rFonts w:ascii="Helvetica" w:hAnsi="Helvetica" w:cs="Helvetica"/>
          <w:color w:val="1A1A1A"/>
          <w:spacing w:val="2"/>
          <w:sz w:val="22"/>
          <w:szCs w:val="22"/>
        </w:rPr>
        <w:t>. Una delle chiavi del successo, infatti, è stato che il cervello dei maiali fosse in </w:t>
      </w:r>
      <w:r w:rsidRPr="009377F3">
        <w:rPr>
          <w:rStyle w:val="Strong"/>
          <w:rFonts w:ascii="Helvetica" w:hAnsi="Helvetica" w:cs="Helvetica"/>
          <w:b w:val="0"/>
          <w:color w:val="1A1A1A"/>
          <w:spacing w:val="2"/>
          <w:sz w:val="22"/>
          <w:szCs w:val="22"/>
        </w:rPr>
        <w:t>ottimo stato</w:t>
      </w:r>
      <w:r w:rsidRPr="009377F3">
        <w:rPr>
          <w:rFonts w:ascii="Helvetica" w:hAnsi="Helvetica" w:cs="Helvetica"/>
          <w:color w:val="1A1A1A"/>
          <w:spacing w:val="2"/>
          <w:sz w:val="22"/>
          <w:szCs w:val="22"/>
        </w:rPr>
        <w:t> prima del decesso, e che luogo e ora della morte fossero stati </w:t>
      </w:r>
      <w:r w:rsidRPr="009377F3">
        <w:rPr>
          <w:rStyle w:val="Strong"/>
          <w:rFonts w:ascii="Helvetica" w:hAnsi="Helvetica" w:cs="Helvetica"/>
          <w:b w:val="0"/>
          <w:color w:val="1A1A1A"/>
          <w:spacing w:val="2"/>
          <w:sz w:val="22"/>
          <w:szCs w:val="22"/>
        </w:rPr>
        <w:t>stabiliti a tavolino</w:t>
      </w:r>
      <w:r w:rsidRPr="009377F3">
        <w:rPr>
          <w:rFonts w:ascii="Helvetica" w:hAnsi="Helvetica" w:cs="Helvetica"/>
          <w:color w:val="1A1A1A"/>
          <w:spacing w:val="2"/>
          <w:sz w:val="22"/>
          <w:szCs w:val="22"/>
        </w:rPr>
        <w:t> in base ai tempi del macello, in modo da ottimizzare tutte le operazioni tecniche e logistiche. Va da sé che non è pensabile di replicare questa organizzazione nel caso di esseri umani. E nessuno scienziato serio sta pensando alla possibilità di eseguire un </w:t>
      </w:r>
      <w:hyperlink r:id="rId24" w:history="1">
        <w:r w:rsidRPr="009377F3">
          <w:rPr>
            <w:rStyle w:val="Strong"/>
            <w:rFonts w:ascii="Helvetica" w:hAnsi="Helvetica" w:cs="Helvetica"/>
            <w:b w:val="0"/>
            <w:color w:val="1A1A1A"/>
            <w:spacing w:val="2"/>
            <w:sz w:val="22"/>
            <w:szCs w:val="22"/>
          </w:rPr>
          <w:t>trapianto di cervello</w:t>
        </w:r>
      </w:hyperlink>
      <w:r w:rsidRPr="009377F3">
        <w:rPr>
          <w:rFonts w:ascii="Helvetica" w:hAnsi="Helvetica" w:cs="Helvetica"/>
          <w:color w:val="1A1A1A"/>
          <w:spacing w:val="2"/>
          <w:sz w:val="22"/>
          <w:szCs w:val="22"/>
        </w:rPr>
        <w:t>.</w:t>
      </w:r>
    </w:p>
    <w:p w:rsidR="009377F3" w:rsidRPr="009377F3" w:rsidRDefault="009377F3" w:rsidP="009377F3">
      <w:pPr>
        <w:pStyle w:val="NormalWeb"/>
        <w:shd w:val="clear" w:color="auto" w:fill="FFFFFF"/>
        <w:rPr>
          <w:rFonts w:ascii="Helvetica" w:hAnsi="Helvetica" w:cs="Helvetica"/>
          <w:color w:val="1A1A1A"/>
          <w:spacing w:val="2"/>
          <w:sz w:val="22"/>
          <w:szCs w:val="22"/>
        </w:rPr>
      </w:pPr>
      <w:r w:rsidRPr="009377F3">
        <w:rPr>
          <w:rFonts w:ascii="Helvetica" w:hAnsi="Helvetica" w:cs="Helvetica"/>
          <w:color w:val="1A1A1A"/>
          <w:spacing w:val="2"/>
          <w:sz w:val="22"/>
          <w:szCs w:val="22"/>
        </w:rPr>
        <w:t>Ragionando a lungo termine, però, tutte le questioni citate meritano estrema attenzione, tanto da un punto di vista morale quanto normativo. Che succederebbe, ad esempio, se l'attività cerebrale del cervello </w:t>
      </w:r>
      <w:r w:rsidRPr="009377F3">
        <w:rPr>
          <w:rStyle w:val="Emphasis"/>
          <w:rFonts w:ascii="Helvetica" w:hAnsi="Helvetica" w:cs="Helvetica"/>
          <w:color w:val="1A1A1A"/>
          <w:spacing w:val="2"/>
          <w:sz w:val="22"/>
          <w:szCs w:val="22"/>
        </w:rPr>
        <w:t>ex vivo</w:t>
      </w:r>
      <w:r w:rsidRPr="009377F3">
        <w:rPr>
          <w:rFonts w:ascii="Helvetica" w:hAnsi="Helvetica" w:cs="Helvetica"/>
          <w:color w:val="1A1A1A"/>
          <w:spacing w:val="2"/>
          <w:sz w:val="22"/>
          <w:szCs w:val="22"/>
        </w:rPr>
        <w:t> fosse riattivata anche a livello globale, ossia se l'elettroencefalogramma </w:t>
      </w:r>
      <w:r w:rsidRPr="009377F3">
        <w:rPr>
          <w:rStyle w:val="Strong"/>
          <w:rFonts w:ascii="Helvetica" w:hAnsi="Helvetica" w:cs="Helvetica"/>
          <w:b w:val="0"/>
          <w:color w:val="1A1A1A"/>
          <w:spacing w:val="2"/>
          <w:sz w:val="22"/>
          <w:szCs w:val="22"/>
        </w:rPr>
        <w:t>non fosse più piatto</w:t>
      </w:r>
      <w:r w:rsidRPr="009377F3">
        <w:rPr>
          <w:rFonts w:ascii="Helvetica" w:hAnsi="Helvetica" w:cs="Helvetica"/>
          <w:color w:val="1A1A1A"/>
          <w:spacing w:val="2"/>
          <w:sz w:val="22"/>
          <w:szCs w:val="22"/>
        </w:rPr>
        <w:t>? Possiamo accettare, per scopi di ricerca, la riattivazione di </w:t>
      </w:r>
      <w:r w:rsidRPr="009377F3">
        <w:rPr>
          <w:rStyle w:val="Strong"/>
          <w:rFonts w:ascii="Helvetica" w:hAnsi="Helvetica" w:cs="Helvetica"/>
          <w:b w:val="0"/>
          <w:color w:val="1A1A1A"/>
          <w:spacing w:val="2"/>
          <w:sz w:val="22"/>
          <w:szCs w:val="22"/>
        </w:rPr>
        <w:t>funzioni superiori</w:t>
      </w:r>
      <w:r w:rsidRPr="009377F3">
        <w:rPr>
          <w:rFonts w:ascii="Helvetica" w:hAnsi="Helvetica" w:cs="Helvetica"/>
          <w:color w:val="1A1A1A"/>
          <w:spacing w:val="2"/>
          <w:sz w:val="22"/>
          <w:szCs w:val="22"/>
        </w:rPr>
        <w:t> in cervelli appartenenti a corpi morti? Simili sperimentazioni potranno essere condotte su esseri umani? Il dibattito è quantomai aperto</w:t>
      </w:r>
      <w:r>
        <w:rPr>
          <w:rFonts w:ascii="Helvetica" w:hAnsi="Helvetica" w:cs="Helvetica"/>
          <w:color w:val="1A1A1A"/>
          <w:spacing w:val="2"/>
          <w:sz w:val="22"/>
          <w:szCs w:val="22"/>
        </w:rPr>
        <w:t>.</w:t>
      </w:r>
    </w:p>
    <w:p w:rsidR="008A6386" w:rsidRDefault="008A6386"/>
    <w:p w:rsidR="009377F3" w:rsidRDefault="009377F3"/>
    <w:p w:rsidR="006E2284" w:rsidRDefault="006E2284">
      <w:pPr>
        <w:rPr>
          <w:rFonts w:ascii="Arial" w:eastAsia="Times New Roman" w:hAnsi="Arial" w:cs="Arial"/>
          <w:bCs/>
          <w:color w:val="000000"/>
          <w:kern w:val="36"/>
          <w:sz w:val="24"/>
          <w:szCs w:val="24"/>
          <w:lang w:eastAsia="it-IT"/>
        </w:rPr>
      </w:pPr>
      <w:r>
        <w:rPr>
          <w:rFonts w:ascii="Arial" w:hAnsi="Arial" w:cs="Arial"/>
          <w:b/>
          <w:color w:val="000000"/>
          <w:sz w:val="24"/>
          <w:szCs w:val="24"/>
        </w:rPr>
        <w:br w:type="page"/>
      </w:r>
    </w:p>
    <w:p w:rsidR="009377F3" w:rsidRPr="006E2284" w:rsidRDefault="009377F3" w:rsidP="009377F3">
      <w:pPr>
        <w:pStyle w:val="Heading1"/>
        <w:shd w:val="clear" w:color="auto" w:fill="FFFFFF"/>
        <w:spacing w:before="0" w:beforeAutospacing="0" w:after="300" w:afterAutospacing="0"/>
        <w:rPr>
          <w:rFonts w:ascii="Arial" w:hAnsi="Arial" w:cs="Arial"/>
          <w:b w:val="0"/>
          <w:color w:val="000000"/>
          <w:sz w:val="20"/>
          <w:szCs w:val="20"/>
        </w:rPr>
      </w:pPr>
      <w:r w:rsidRPr="006E2284">
        <w:rPr>
          <w:rFonts w:ascii="Arial" w:hAnsi="Arial" w:cs="Arial"/>
          <w:b w:val="0"/>
          <w:color w:val="000000"/>
          <w:sz w:val="20"/>
          <w:szCs w:val="20"/>
        </w:rPr>
        <w:lastRenderedPageBreak/>
        <w:t>https://www.agi.it/scienza/news/2022-08-03/esperimento-resuscitati-organi-maiali-17650509/</w:t>
      </w:r>
    </w:p>
    <w:p w:rsidR="009377F3" w:rsidRPr="009377F3" w:rsidRDefault="009377F3" w:rsidP="006E2284">
      <w:pPr>
        <w:pStyle w:val="Heading1"/>
        <w:shd w:val="clear" w:color="auto" w:fill="FFFFFF"/>
        <w:spacing w:before="0" w:beforeAutospacing="0" w:after="120" w:afterAutospacing="0"/>
        <w:rPr>
          <w:rFonts w:ascii="Arial" w:hAnsi="Arial" w:cs="Arial"/>
          <w:color w:val="000000"/>
          <w:sz w:val="24"/>
          <w:szCs w:val="24"/>
        </w:rPr>
      </w:pPr>
      <w:r w:rsidRPr="009377F3">
        <w:rPr>
          <w:rFonts w:ascii="Arial" w:hAnsi="Arial" w:cs="Arial"/>
          <w:color w:val="000000"/>
          <w:sz w:val="24"/>
          <w:szCs w:val="24"/>
        </w:rPr>
        <w:t>Un fluido 'resuscita' gli organi dei maiali un'ora dopo la morte</w:t>
      </w:r>
    </w:p>
    <w:p w:rsidR="009377F3" w:rsidRPr="006E2284" w:rsidRDefault="009377F3" w:rsidP="006E2284">
      <w:pPr>
        <w:pStyle w:val="article-excerpt"/>
        <w:shd w:val="clear" w:color="auto" w:fill="FFFFFF"/>
        <w:spacing w:before="120" w:beforeAutospacing="0" w:after="120" w:afterAutospacing="0"/>
        <w:rPr>
          <w:rFonts w:ascii="Arial" w:hAnsi="Arial" w:cs="Arial"/>
          <w:bCs/>
          <w:i/>
          <w:color w:val="2F2F2F"/>
          <w:sz w:val="22"/>
          <w:szCs w:val="22"/>
        </w:rPr>
      </w:pPr>
      <w:r w:rsidRPr="006E2284">
        <w:rPr>
          <w:rFonts w:ascii="Arial" w:hAnsi="Arial" w:cs="Arial"/>
          <w:bCs/>
          <w:i/>
          <w:color w:val="2F2F2F"/>
          <w:sz w:val="22"/>
          <w:szCs w:val="22"/>
        </w:rPr>
        <w:t>Il prodotto consente di riattivare le funzionalità cellulari e apre nuove prospettive per donazione organi e interventi chirurgici</w:t>
      </w:r>
    </w:p>
    <w:p w:rsidR="009377F3" w:rsidRPr="006E2284" w:rsidRDefault="009377F3" w:rsidP="006E2284">
      <w:pPr>
        <w:shd w:val="clear" w:color="auto" w:fill="FFFFFF"/>
        <w:spacing w:before="120" w:after="225" w:line="240" w:lineRule="auto"/>
        <w:rPr>
          <w:rStyle w:val="article-date"/>
          <w:rFonts w:ascii="Arial" w:hAnsi="Arial" w:cs="Arial"/>
          <w:spacing w:val="6"/>
          <w:shd w:val="clear" w:color="auto" w:fill="FFFFFF"/>
        </w:rPr>
      </w:pPr>
      <w:r w:rsidRPr="006E2284">
        <w:rPr>
          <w:rStyle w:val="article-date"/>
          <w:rFonts w:ascii="Arial" w:hAnsi="Arial" w:cs="Arial"/>
          <w:spacing w:val="6"/>
          <w:shd w:val="clear" w:color="auto" w:fill="FFFFFF"/>
        </w:rPr>
        <w:t>03 agosto 202</w:t>
      </w:r>
      <w:r w:rsidRPr="006E2284">
        <w:rPr>
          <w:rStyle w:val="article-date"/>
          <w:rFonts w:ascii="Arial" w:hAnsi="Arial" w:cs="Arial"/>
          <w:spacing w:val="6"/>
          <w:shd w:val="clear" w:color="auto" w:fill="FFFFFF"/>
        </w:rPr>
        <w:t>2</w:t>
      </w:r>
    </w:p>
    <w:p w:rsidR="009377F3" w:rsidRPr="009377F3" w:rsidRDefault="009377F3" w:rsidP="009377F3">
      <w:pPr>
        <w:shd w:val="clear" w:color="auto" w:fill="FFFFFF"/>
        <w:spacing w:before="225" w:after="225" w:line="240" w:lineRule="auto"/>
        <w:rPr>
          <w:rFonts w:ascii="Arial" w:eastAsia="Times New Roman" w:hAnsi="Arial" w:cs="Arial"/>
          <w:color w:val="1A1A1A"/>
          <w:lang w:eastAsia="it-IT"/>
        </w:rPr>
      </w:pPr>
      <w:r w:rsidRPr="009377F3">
        <w:rPr>
          <w:rFonts w:ascii="Arial" w:eastAsia="Times New Roman" w:hAnsi="Arial" w:cs="Arial"/>
          <w:color w:val="1A1A1A"/>
          <w:lang w:eastAsia="it-IT"/>
        </w:rPr>
        <w:t>AGI -  Le funzioni cellulari di alcuni maiali sono state ripristinate a distanza di un’ora dal decesso dell’animale, inteso come l’arresto dell’attività cardiaca.</w:t>
      </w:r>
    </w:p>
    <w:p w:rsidR="009377F3" w:rsidRPr="009377F3" w:rsidRDefault="009377F3" w:rsidP="009377F3">
      <w:pPr>
        <w:shd w:val="clear" w:color="auto" w:fill="FFFFFF"/>
        <w:spacing w:before="225" w:after="225" w:line="240" w:lineRule="auto"/>
        <w:rPr>
          <w:rFonts w:ascii="Arial" w:eastAsia="Times New Roman" w:hAnsi="Arial" w:cs="Arial"/>
          <w:color w:val="1A1A1A"/>
          <w:lang w:eastAsia="it-IT"/>
        </w:rPr>
      </w:pPr>
      <w:r w:rsidRPr="009377F3">
        <w:rPr>
          <w:rFonts w:ascii="Arial" w:eastAsia="Times New Roman" w:hAnsi="Arial" w:cs="Arial"/>
          <w:color w:val="1A1A1A"/>
          <w:lang w:eastAsia="it-IT"/>
        </w:rPr>
        <w:t>Questo interessante e incoraggiante risultato emerge da uno studio, pubblicato sulla rivista Nature, condotto dagli scienziati della Yale School of Medicine, che hanno utilizzato un modello animale per valutare </w:t>
      </w:r>
      <w:r w:rsidRPr="006E2284">
        <w:rPr>
          <w:rFonts w:ascii="Arial" w:eastAsia="Times New Roman" w:hAnsi="Arial" w:cs="Arial"/>
          <w:bCs/>
          <w:color w:val="1A1A1A"/>
          <w:lang w:eastAsia="it-IT"/>
        </w:rPr>
        <w:t>la possibilità di ripristinare la funzionalità delle cellule dopo la morte</w:t>
      </w:r>
      <w:r w:rsidRPr="009377F3">
        <w:rPr>
          <w:rFonts w:ascii="Arial" w:eastAsia="Times New Roman" w:hAnsi="Arial" w:cs="Arial"/>
          <w:color w:val="1A1A1A"/>
          <w:lang w:eastAsia="it-IT"/>
        </w:rPr>
        <w:t>.</w:t>
      </w:r>
    </w:p>
    <w:p w:rsidR="009377F3" w:rsidRPr="009377F3" w:rsidRDefault="009377F3" w:rsidP="009377F3">
      <w:pPr>
        <w:shd w:val="clear" w:color="auto" w:fill="FFFFFF"/>
        <w:spacing w:before="225" w:after="225" w:line="240" w:lineRule="auto"/>
        <w:rPr>
          <w:rFonts w:ascii="Arial" w:eastAsia="Times New Roman" w:hAnsi="Arial" w:cs="Arial"/>
          <w:color w:val="1A1A1A"/>
          <w:lang w:eastAsia="it-IT"/>
        </w:rPr>
      </w:pPr>
      <w:r w:rsidRPr="009377F3">
        <w:rPr>
          <w:rFonts w:ascii="Arial" w:eastAsia="Times New Roman" w:hAnsi="Arial" w:cs="Arial"/>
          <w:color w:val="1A1A1A"/>
          <w:lang w:eastAsia="it-IT"/>
        </w:rPr>
        <w:t>Entro pochi minuti dall’arresto del battito cardiaco, spiegano gli autori, si verifica una serie di eventi biochimici che dipendono dall’assenza del flusso sanguigno, di ossigeno e sostanze nutritive indispensabili per la salute delle cellule. </w:t>
      </w:r>
    </w:p>
    <w:p w:rsidR="009377F3" w:rsidRPr="009377F3" w:rsidRDefault="009377F3" w:rsidP="009377F3">
      <w:pPr>
        <w:shd w:val="clear" w:color="auto" w:fill="FFFFFF"/>
        <w:spacing w:before="225" w:after="225" w:line="240" w:lineRule="auto"/>
        <w:rPr>
          <w:rFonts w:ascii="Arial" w:eastAsia="Times New Roman" w:hAnsi="Arial" w:cs="Arial"/>
          <w:color w:val="1A1A1A"/>
          <w:lang w:eastAsia="it-IT"/>
        </w:rPr>
      </w:pPr>
      <w:r w:rsidRPr="006E2284">
        <w:rPr>
          <w:rFonts w:ascii="Arial" w:eastAsia="Times New Roman" w:hAnsi="Arial" w:cs="Arial"/>
          <w:bCs/>
          <w:color w:val="1A1A1A"/>
          <w:lang w:eastAsia="it-IT"/>
        </w:rPr>
        <w:t>L’insufficienza cellulare potrebbe però essere ritardata o invertita</w:t>
      </w:r>
      <w:r w:rsidRPr="009377F3">
        <w:rPr>
          <w:rFonts w:ascii="Arial" w:eastAsia="Times New Roman" w:hAnsi="Arial" w:cs="Arial"/>
          <w:color w:val="1A1A1A"/>
          <w:lang w:eastAsia="it-IT"/>
        </w:rPr>
        <w:t> tramite una nuova tecnologia che fornisce un fluido cellulare protettivo, progettato per organi e tessuti, in grado di ripristinare la circolazione sanguigna e altre funzioni cellulari a distanza di un’ora dal decesso dell’organismo</w:t>
      </w:r>
    </w:p>
    <w:p w:rsidR="009377F3" w:rsidRPr="009377F3" w:rsidRDefault="009377F3" w:rsidP="009377F3">
      <w:pPr>
        <w:shd w:val="clear" w:color="auto" w:fill="FFFFFF"/>
        <w:spacing w:before="225" w:after="225" w:line="240" w:lineRule="auto"/>
        <w:rPr>
          <w:rFonts w:ascii="Arial" w:eastAsia="Times New Roman" w:hAnsi="Arial" w:cs="Arial"/>
          <w:color w:val="1A1A1A"/>
          <w:lang w:eastAsia="it-IT"/>
        </w:rPr>
      </w:pPr>
      <w:r w:rsidRPr="009377F3">
        <w:rPr>
          <w:rFonts w:ascii="Arial" w:eastAsia="Times New Roman" w:hAnsi="Arial" w:cs="Arial"/>
          <w:color w:val="1A1A1A"/>
          <w:lang w:eastAsia="it-IT"/>
        </w:rPr>
        <w:t>Il team, guidato da David Andrijevic e Nenad Sestan, ha testato l’approccio innovativo, chiamato OrganEx, in un gruppo di maiali. La tecnologia consiste in un dispositivo di perfusione simile alle macchine utilizzate negli interventi cardiaci e un fluido sperimentale ricco di composti in grado di promuovere la sopravvivenza delle cellule.</w:t>
      </w:r>
    </w:p>
    <w:p w:rsidR="009377F3" w:rsidRPr="009377F3" w:rsidRDefault="009377F3" w:rsidP="009377F3">
      <w:pPr>
        <w:shd w:val="clear" w:color="auto" w:fill="FFFFFF"/>
        <w:spacing w:before="225" w:after="225" w:line="240" w:lineRule="auto"/>
        <w:rPr>
          <w:rFonts w:ascii="Arial" w:eastAsia="Times New Roman" w:hAnsi="Arial" w:cs="Arial"/>
          <w:color w:val="1A1A1A"/>
          <w:lang w:eastAsia="it-IT"/>
        </w:rPr>
      </w:pPr>
      <w:r w:rsidRPr="009377F3">
        <w:rPr>
          <w:rFonts w:ascii="Arial" w:eastAsia="Times New Roman" w:hAnsi="Arial" w:cs="Arial"/>
          <w:color w:val="1A1A1A"/>
          <w:lang w:eastAsia="it-IT"/>
        </w:rPr>
        <w:t>I ricercatori hanno indotto l’arresto cardiaco in un gruppo di suini anestetizzati, trattati con OrganEx un’ora dopo la morte. Sei ore dopo la terapia, gli scienziati hanno scoperto che alcune funzioni cellulari chiave erano attive in molte aree del corpo dei suini, inclusi cuore, fegato e reni, e che alcune funzioni degli organi erano state ripristinate. Ad esempio, riportano gli studiosi, il cuore aveva mantenuto la capacità di contrarsi e mostrava segni di attività elettrica. Questi risultati, commentano gli esperti, potrebbero contribuire a prolungare la salute degli organi umani durante gli interventi chirurgici e in caso di donazione di organi e tessuti.</w:t>
      </w:r>
    </w:p>
    <w:p w:rsidR="009377F3" w:rsidRPr="009377F3" w:rsidRDefault="009377F3" w:rsidP="009377F3">
      <w:pPr>
        <w:shd w:val="clear" w:color="auto" w:fill="FFFFFF"/>
        <w:spacing w:before="225" w:after="225" w:line="240" w:lineRule="auto"/>
        <w:rPr>
          <w:rFonts w:ascii="Arial" w:eastAsia="Times New Roman" w:hAnsi="Arial" w:cs="Arial"/>
          <w:color w:val="1A1A1A"/>
          <w:lang w:eastAsia="it-IT"/>
        </w:rPr>
      </w:pPr>
      <w:r w:rsidRPr="009377F3">
        <w:rPr>
          <w:rFonts w:ascii="Arial" w:eastAsia="Times New Roman" w:hAnsi="Arial" w:cs="Arial"/>
          <w:color w:val="1A1A1A"/>
          <w:lang w:eastAsia="it-IT"/>
        </w:rPr>
        <w:t>“La capacità di ripristinare funzioni cellulare – sostiene Sestan – sarebbe davvero importante per la nuova frontiera della medicina. Saranno necessari ulteriori studi per comprendere le funzioni motorie ripristinate negli animali. Questa tecnologia potrebbe essere davvero rivoluzionaria”</w:t>
      </w:r>
    </w:p>
    <w:p w:rsidR="009377F3" w:rsidRPr="006E2284" w:rsidRDefault="009377F3"/>
    <w:p w:rsidR="006E2284" w:rsidRDefault="006E2284">
      <w:pPr>
        <w:rPr>
          <w:rFonts w:ascii="Arial" w:eastAsia="Times New Roman" w:hAnsi="Arial" w:cs="Arial"/>
          <w:bCs/>
          <w:kern w:val="36"/>
          <w:lang w:eastAsia="it-IT"/>
        </w:rPr>
      </w:pPr>
      <w:r>
        <w:rPr>
          <w:rFonts w:ascii="Arial" w:hAnsi="Arial" w:cs="Arial"/>
          <w:b/>
        </w:rPr>
        <w:br w:type="page"/>
      </w:r>
    </w:p>
    <w:p w:rsidR="006E2284" w:rsidRPr="006E2284" w:rsidRDefault="006E2284" w:rsidP="006E2284">
      <w:pPr>
        <w:pStyle w:val="Heading1"/>
        <w:spacing w:before="0" w:beforeAutospacing="0" w:after="360" w:afterAutospacing="0"/>
        <w:textAlignment w:val="baseline"/>
        <w:rPr>
          <w:rFonts w:ascii="Arial" w:hAnsi="Arial" w:cs="Arial"/>
          <w:b w:val="0"/>
          <w:sz w:val="20"/>
          <w:szCs w:val="20"/>
        </w:rPr>
      </w:pPr>
      <w:r w:rsidRPr="006E2284">
        <w:rPr>
          <w:rFonts w:ascii="Arial" w:hAnsi="Arial" w:cs="Arial"/>
          <w:b w:val="0"/>
          <w:sz w:val="20"/>
          <w:szCs w:val="20"/>
        </w:rPr>
        <w:lastRenderedPageBreak/>
        <w:t>https://cordis.europa.eu/article/id/441993-trending-science-new-technology-restores-dead-pig-cells-and-organs-are-we-next/it</w:t>
      </w:r>
    </w:p>
    <w:p w:rsidR="006E2284" w:rsidRPr="006E2284" w:rsidRDefault="006E2284" w:rsidP="006E2284">
      <w:pPr>
        <w:pStyle w:val="Heading1"/>
        <w:spacing w:before="0" w:beforeAutospacing="0" w:after="120" w:afterAutospacing="0"/>
        <w:textAlignment w:val="baseline"/>
        <w:rPr>
          <w:rFonts w:ascii="Arial" w:hAnsi="Arial" w:cs="Arial"/>
          <w:sz w:val="22"/>
          <w:szCs w:val="22"/>
        </w:rPr>
      </w:pPr>
      <w:r w:rsidRPr="006E2284">
        <w:rPr>
          <w:rFonts w:ascii="Arial" w:hAnsi="Arial" w:cs="Arial"/>
          <w:sz w:val="22"/>
          <w:szCs w:val="22"/>
        </w:rPr>
        <w:t>TENDENZE SCIENTIFICHE: Una nuova tecnologia ripristina cellule e organi di suini morti: i prossimi saremo noi?</w:t>
      </w:r>
    </w:p>
    <w:p w:rsidR="006E2284" w:rsidRPr="006E2284" w:rsidRDefault="006E2284" w:rsidP="006E2284">
      <w:pPr>
        <w:pStyle w:val="c-teaser"/>
        <w:shd w:val="clear" w:color="auto" w:fill="FFFFFF"/>
        <w:spacing w:before="0" w:beforeAutospacing="0" w:after="360" w:afterAutospacing="0"/>
        <w:textAlignment w:val="baseline"/>
        <w:rPr>
          <w:rFonts w:ascii="Arial" w:hAnsi="Arial" w:cs="Arial"/>
          <w:i/>
          <w:color w:val="333333"/>
          <w:sz w:val="22"/>
          <w:szCs w:val="22"/>
        </w:rPr>
      </w:pPr>
      <w:r w:rsidRPr="006E2284">
        <w:rPr>
          <w:rFonts w:ascii="Arial" w:hAnsi="Arial" w:cs="Arial"/>
          <w:i/>
          <w:color w:val="333333"/>
          <w:sz w:val="22"/>
          <w:szCs w:val="22"/>
        </w:rPr>
        <w:t>Alcuni scienziati hanno resuscitato le funzioni di cellule e organi di suini un’ora dopo la loro morte.</w:t>
      </w:r>
    </w:p>
    <w:p w:rsidR="006E2284" w:rsidRPr="006E2284" w:rsidRDefault="006E2284" w:rsidP="006E2284">
      <w:pPr>
        <w:pStyle w:val="c-articletext"/>
        <w:spacing w:before="0" w:beforeAutospacing="0" w:after="0" w:afterAutospacing="0"/>
        <w:textAlignment w:val="baseline"/>
        <w:rPr>
          <w:rFonts w:ascii="Arial" w:hAnsi="Arial" w:cs="Arial"/>
          <w:sz w:val="22"/>
          <w:szCs w:val="22"/>
        </w:rPr>
      </w:pPr>
      <w:r w:rsidRPr="006E2284">
        <w:rPr>
          <w:rFonts w:ascii="Arial" w:hAnsi="Arial" w:cs="Arial"/>
          <w:sz w:val="22"/>
          <w:szCs w:val="22"/>
        </w:rPr>
        <w:t xml:space="preserve">Una scoperta scientifica sui maiali può farci rimettere in discussione ciò che sappiamo sulla morte? A quanto pare, le cellule non muoiono così rapidamente come la comunità scientifica pensava. Una ricerca pubblicata sulla rivista </w:t>
      </w:r>
      <w:hyperlink r:id="rId25" w:tgtFrame="_blank" w:history="1">
        <w:r w:rsidRPr="006E2284">
          <w:rPr>
            <w:rStyle w:val="Hyperlink"/>
            <w:rFonts w:ascii="Arial" w:hAnsi="Arial" w:cs="Arial"/>
            <w:color w:val="auto"/>
            <w:sz w:val="22"/>
            <w:szCs w:val="22"/>
            <w:u w:val="none"/>
            <w:bdr w:val="none" w:sz="0" w:space="0" w:color="auto" w:frame="1"/>
          </w:rPr>
          <w:t>«Nature»</w:t>
        </w:r>
      </w:hyperlink>
      <w:r w:rsidRPr="006E2284">
        <w:rPr>
          <w:rFonts w:ascii="Arial" w:hAnsi="Arial" w:cs="Arial"/>
          <w:sz w:val="22"/>
          <w:szCs w:val="22"/>
        </w:rPr>
        <w:t xml:space="preserve"> rivela che la morte delle cellule non è immediata, ma piuttosto un processo biologico intricato che potrebbe essere potenzialmente fermato.</w:t>
      </w:r>
    </w:p>
    <w:p w:rsidR="006E2284" w:rsidRPr="006E2284" w:rsidRDefault="006E2284" w:rsidP="006E2284">
      <w:pPr>
        <w:pStyle w:val="c-articletext"/>
        <w:spacing w:before="0" w:beforeAutospacing="0" w:after="0" w:afterAutospacing="0"/>
        <w:textAlignment w:val="baseline"/>
        <w:rPr>
          <w:rFonts w:ascii="Arial" w:hAnsi="Arial" w:cs="Arial"/>
          <w:sz w:val="22"/>
          <w:szCs w:val="22"/>
        </w:rPr>
      </w:pPr>
    </w:p>
    <w:p w:rsidR="006E2284" w:rsidRPr="006E2284" w:rsidRDefault="006E2284" w:rsidP="006E2284">
      <w:pPr>
        <w:pStyle w:val="Heading2"/>
        <w:spacing w:before="0" w:after="120"/>
        <w:textAlignment w:val="baseline"/>
        <w:rPr>
          <w:rFonts w:ascii="Arial" w:hAnsi="Arial" w:cs="Arial"/>
          <w:color w:val="auto"/>
          <w:sz w:val="22"/>
          <w:szCs w:val="22"/>
        </w:rPr>
      </w:pPr>
      <w:r w:rsidRPr="006E2284">
        <w:rPr>
          <w:rFonts w:ascii="Arial" w:hAnsi="Arial" w:cs="Arial"/>
          <w:color w:val="auto"/>
          <w:sz w:val="22"/>
          <w:szCs w:val="22"/>
        </w:rPr>
        <w:t>Non si tratta di riportare magicamente in vita gli animali</w:t>
      </w:r>
    </w:p>
    <w:p w:rsidR="001C6E6B" w:rsidRDefault="006E2284" w:rsidP="006E2284">
      <w:pPr>
        <w:pStyle w:val="c-articletext"/>
        <w:spacing w:before="0" w:beforeAutospacing="0" w:after="0" w:afterAutospacing="0"/>
        <w:textAlignment w:val="baseline"/>
        <w:rPr>
          <w:rFonts w:ascii="Arial" w:hAnsi="Arial" w:cs="Arial"/>
          <w:sz w:val="22"/>
          <w:szCs w:val="22"/>
        </w:rPr>
      </w:pPr>
      <w:r w:rsidRPr="006E2284">
        <w:rPr>
          <w:rFonts w:ascii="Arial" w:hAnsi="Arial" w:cs="Arial"/>
          <w:sz w:val="22"/>
          <w:szCs w:val="22"/>
        </w:rPr>
        <w:t>Gli scienziati dell’Università di Yale, negli Stati Uniti, hanno ripristinato le cellule e gli organi di maiali che erano morti da un’ora, utilizzando un trattamento con sangue sintetico. L’arresto cardiaco è stato indotto in circa 100 maiali sotto anestesia. Le loro cellule sono state trattate con una nuova tecnologia sviluppata dagli scienziati, chiamata OrganEx. Questo rivoluzionario sistema consente all’ossigeno di ricircolare nell’organismo di un maiale morto, preservando le cellule e diversi organi do</w:t>
      </w:r>
      <w:r w:rsidR="001C6E6B">
        <w:rPr>
          <w:rFonts w:ascii="Arial" w:hAnsi="Arial" w:cs="Arial"/>
          <w:sz w:val="22"/>
          <w:szCs w:val="22"/>
        </w:rPr>
        <w:t>po un arresto cardiaco.</w:t>
      </w:r>
    </w:p>
    <w:p w:rsidR="001C6E6B" w:rsidRDefault="006E2284" w:rsidP="001C6E6B">
      <w:pPr>
        <w:pStyle w:val="c-articletext"/>
        <w:spacing w:before="120" w:beforeAutospacing="0" w:after="0" w:afterAutospacing="0"/>
        <w:textAlignment w:val="baseline"/>
        <w:rPr>
          <w:rFonts w:ascii="Arial" w:hAnsi="Arial" w:cs="Arial"/>
          <w:sz w:val="22"/>
          <w:szCs w:val="22"/>
        </w:rPr>
      </w:pPr>
      <w:r w:rsidRPr="006E2284">
        <w:rPr>
          <w:rFonts w:ascii="Arial" w:hAnsi="Arial" w:cs="Arial"/>
          <w:sz w:val="22"/>
          <w:szCs w:val="22"/>
        </w:rPr>
        <w:t>Alcune funzioni cellulari essenziali erano attive in molte aree del corpo dei suini circa 6 ore dopo il trattamento con OrganEx, ad esempio, nel cuore, nel fegato e nei reni. Anche alcune funzioni presenti negli organi erano state r</w:t>
      </w:r>
      <w:r w:rsidR="001C6E6B">
        <w:rPr>
          <w:rFonts w:ascii="Arial" w:hAnsi="Arial" w:cs="Arial"/>
          <w:sz w:val="22"/>
          <w:szCs w:val="22"/>
        </w:rPr>
        <w:t>ipristinate.</w:t>
      </w:r>
    </w:p>
    <w:p w:rsidR="001C6E6B" w:rsidRDefault="006E2284" w:rsidP="001C6E6B">
      <w:pPr>
        <w:pStyle w:val="c-articletext"/>
        <w:spacing w:before="120" w:beforeAutospacing="0" w:after="0" w:afterAutospacing="0"/>
        <w:textAlignment w:val="baseline"/>
        <w:rPr>
          <w:rFonts w:ascii="Arial" w:hAnsi="Arial" w:cs="Arial"/>
          <w:sz w:val="22"/>
          <w:szCs w:val="22"/>
        </w:rPr>
      </w:pPr>
      <w:r w:rsidRPr="006E2284">
        <w:rPr>
          <w:rFonts w:ascii="Arial" w:hAnsi="Arial" w:cs="Arial"/>
          <w:sz w:val="22"/>
          <w:szCs w:val="22"/>
        </w:rPr>
        <w:t xml:space="preserve">«Siamo in grado di ripristinare alcune funzioni di cellule, in più organi vitali, che avrebbero dovuto essere morte», ha dichiarato l’autore senior Nenad Sestan, professore di neuroscienze Harvey e Kate Cushing, nonché professore di medicina comparata, genetica e psichiatria presso la Yale School of Medicine, alla </w:t>
      </w:r>
      <w:hyperlink r:id="rId26" w:tgtFrame="_blank" w:history="1">
        <w:r w:rsidRPr="001C6E6B">
          <w:rPr>
            <w:rStyle w:val="Hyperlink"/>
            <w:rFonts w:ascii="Arial" w:hAnsi="Arial" w:cs="Arial"/>
            <w:color w:val="auto"/>
            <w:sz w:val="22"/>
            <w:szCs w:val="22"/>
            <w:u w:val="none"/>
            <w:bdr w:val="none" w:sz="0" w:space="0" w:color="auto" w:frame="1"/>
          </w:rPr>
          <w:t>«BBC»</w:t>
        </w:r>
      </w:hyperlink>
      <w:r w:rsidRPr="006E2284">
        <w:rPr>
          <w:rFonts w:ascii="Arial" w:hAnsi="Arial" w:cs="Arial"/>
          <w:sz w:val="22"/>
          <w:szCs w:val="22"/>
        </w:rPr>
        <w:t>. «Queste cellule funzionano ore dopo il previsto termine del loro funziona</w:t>
      </w:r>
      <w:r w:rsidR="001C6E6B">
        <w:rPr>
          <w:rFonts w:ascii="Arial" w:hAnsi="Arial" w:cs="Arial"/>
          <w:sz w:val="22"/>
          <w:szCs w:val="22"/>
        </w:rPr>
        <w:t>mento.»</w:t>
      </w:r>
    </w:p>
    <w:p w:rsidR="001C6E6B" w:rsidRDefault="006E2284" w:rsidP="001C6E6B">
      <w:pPr>
        <w:pStyle w:val="c-articletext"/>
        <w:spacing w:before="120" w:beforeAutospacing="0" w:after="0" w:afterAutospacing="0"/>
        <w:textAlignment w:val="baseline"/>
        <w:rPr>
          <w:rFonts w:ascii="Arial" w:hAnsi="Arial" w:cs="Arial"/>
          <w:sz w:val="22"/>
          <w:szCs w:val="22"/>
        </w:rPr>
      </w:pPr>
      <w:r w:rsidRPr="006E2284">
        <w:rPr>
          <w:rFonts w:ascii="Arial" w:hAnsi="Arial" w:cs="Arial"/>
          <w:sz w:val="22"/>
          <w:szCs w:val="22"/>
        </w:rPr>
        <w:t>Il coautore, il dott. Zvonimir Vrselja del Dipartimento di Neuroscienze presso il medesimo istituto, ha spiegato: «Le cose non sono così morte come si supponeva in precedenza: abbiamo dimostrato che possiamo effettivamente avviare la riparazione cellulare a livello molecolare. Possiamo convi</w:t>
      </w:r>
      <w:r w:rsidR="001C6E6B">
        <w:rPr>
          <w:rFonts w:ascii="Arial" w:hAnsi="Arial" w:cs="Arial"/>
          <w:sz w:val="22"/>
          <w:szCs w:val="22"/>
        </w:rPr>
        <w:t>ncere le cellule a non morire.»</w:t>
      </w:r>
    </w:p>
    <w:p w:rsidR="001C6E6B" w:rsidRDefault="006E2284" w:rsidP="001C6E6B">
      <w:pPr>
        <w:pStyle w:val="c-articletext"/>
        <w:spacing w:before="120" w:beforeAutospacing="0" w:after="0" w:afterAutospacing="0"/>
        <w:textAlignment w:val="baseline"/>
        <w:rPr>
          <w:rFonts w:ascii="Arial" w:hAnsi="Arial" w:cs="Arial"/>
          <w:sz w:val="22"/>
          <w:szCs w:val="22"/>
        </w:rPr>
      </w:pPr>
      <w:r w:rsidRPr="006E2284">
        <w:rPr>
          <w:rFonts w:ascii="Arial" w:hAnsi="Arial" w:cs="Arial"/>
          <w:sz w:val="22"/>
          <w:szCs w:val="22"/>
        </w:rPr>
        <w:t xml:space="preserve">La domanda è inevitabile. È possibile applicare questa ricerca e tecnologia per riportare in vita un essere umano? «Per poterlo fare, sarebbero necessarie molte altre sperimentazioni», ha spiegato alla </w:t>
      </w:r>
      <w:hyperlink r:id="rId27" w:tgtFrame="_blank" w:history="1">
        <w:r w:rsidRPr="006E2284">
          <w:rPr>
            <w:rStyle w:val="Hyperlink"/>
            <w:rFonts w:ascii="Arial" w:hAnsi="Arial" w:cs="Arial"/>
            <w:color w:val="auto"/>
            <w:sz w:val="22"/>
            <w:szCs w:val="22"/>
            <w:u w:val="none"/>
            <w:bdr w:val="none" w:sz="0" w:space="0" w:color="auto" w:frame="1"/>
          </w:rPr>
          <w:t>«Reuters»</w:t>
        </w:r>
      </w:hyperlink>
      <w:r w:rsidRPr="006E2284">
        <w:rPr>
          <w:rFonts w:ascii="Arial" w:hAnsi="Arial" w:cs="Arial"/>
          <w:sz w:val="22"/>
          <w:szCs w:val="22"/>
        </w:rPr>
        <w:t xml:space="preserve"> il dottor Stephen Latham, direttore del Centro Interdisciplinare di Bioetica di Yale. «E bisognerebbe riflettere in quale stato verrebbe</w:t>
      </w:r>
      <w:r w:rsidR="001C6E6B">
        <w:rPr>
          <w:rFonts w:ascii="Arial" w:hAnsi="Arial" w:cs="Arial"/>
          <w:sz w:val="22"/>
          <w:szCs w:val="22"/>
        </w:rPr>
        <w:t xml:space="preserve"> ripristinato un essere umano.»</w:t>
      </w:r>
    </w:p>
    <w:p w:rsidR="001C6E6B" w:rsidRDefault="006E2284" w:rsidP="001C6E6B">
      <w:pPr>
        <w:pStyle w:val="c-articletext"/>
        <w:spacing w:before="120" w:beforeAutospacing="0" w:after="0" w:afterAutospacing="0"/>
        <w:textAlignment w:val="baseline"/>
        <w:rPr>
          <w:rFonts w:ascii="Arial" w:hAnsi="Arial" w:cs="Arial"/>
          <w:sz w:val="22"/>
          <w:szCs w:val="22"/>
        </w:rPr>
      </w:pPr>
      <w:r w:rsidRPr="006E2284">
        <w:rPr>
          <w:rFonts w:ascii="Arial" w:hAnsi="Arial" w:cs="Arial"/>
          <w:sz w:val="22"/>
          <w:szCs w:val="22"/>
        </w:rPr>
        <w:t>La tecnologia OrganEx ha diverse potenziali applicazioni. Potrebbe prolungare la salute degli organi umani durante gli interventi chirurgici e ampliare la disponibilità di organi di donatori. Ci sono milioni di persone in tutto il m</w:t>
      </w:r>
      <w:r w:rsidR="001C6E6B">
        <w:rPr>
          <w:rFonts w:ascii="Arial" w:hAnsi="Arial" w:cs="Arial"/>
          <w:sz w:val="22"/>
          <w:szCs w:val="22"/>
        </w:rPr>
        <w:t>ondo in attesa di un trapianto.</w:t>
      </w:r>
    </w:p>
    <w:p w:rsidR="001C6E6B" w:rsidRDefault="006E2284" w:rsidP="001C6E6B">
      <w:pPr>
        <w:pStyle w:val="c-articletext"/>
        <w:spacing w:before="120" w:beforeAutospacing="0" w:after="0" w:afterAutospacing="0"/>
        <w:textAlignment w:val="baseline"/>
        <w:rPr>
          <w:rFonts w:ascii="Arial" w:hAnsi="Arial" w:cs="Arial"/>
          <w:sz w:val="22"/>
          <w:szCs w:val="22"/>
        </w:rPr>
      </w:pPr>
      <w:r w:rsidRPr="006E2284">
        <w:rPr>
          <w:rFonts w:ascii="Arial" w:hAnsi="Arial" w:cs="Arial"/>
          <w:sz w:val="22"/>
          <w:szCs w:val="22"/>
        </w:rPr>
        <w:t xml:space="preserve">Ad ogni modo, i ricercatori sono stati chiari: non hanno riportato in vita i maiali. Inoltre, sono necessarie molte altre ricerche per chiarire se gli organi siano poi utilizzabili per i trapianti. «Non possiamo dire che questo studio abbia dimostrato che uno degli organi di questo maiale sia pronto per il trapianto in un altro animale, non sappiamo se siano tutti funzionanti, quello che stiamo osservando è a livello cellulare e metabolico», ha spiegato il dottor Latham alla </w:t>
      </w:r>
      <w:hyperlink r:id="rId28" w:tgtFrame="_blank" w:history="1">
        <w:r w:rsidRPr="001C6E6B">
          <w:rPr>
            <w:rStyle w:val="Hyperlink"/>
            <w:rFonts w:ascii="Arial" w:hAnsi="Arial" w:cs="Arial"/>
            <w:color w:val="auto"/>
            <w:sz w:val="22"/>
            <w:szCs w:val="22"/>
            <w:u w:val="none"/>
            <w:bdr w:val="none" w:sz="0" w:space="0" w:color="auto" w:frame="1"/>
          </w:rPr>
          <w:t>«CNN»</w:t>
        </w:r>
      </w:hyperlink>
      <w:r w:rsidRPr="006E2284">
        <w:rPr>
          <w:rFonts w:ascii="Arial" w:hAnsi="Arial" w:cs="Arial"/>
          <w:sz w:val="22"/>
          <w:szCs w:val="22"/>
        </w:rPr>
        <w:t xml:space="preserve">. «E non siamo ancora in grado di felicitarci per aver restituito la vita non solo a questo maiale, ma a tutti i singoli organi!» Non possiamo ancora </w:t>
      </w:r>
      <w:r w:rsidR="001C6E6B">
        <w:rPr>
          <w:rFonts w:ascii="Arial" w:hAnsi="Arial" w:cs="Arial"/>
          <w:sz w:val="22"/>
          <w:szCs w:val="22"/>
        </w:rPr>
        <w:t>dirlo. È ancora troppo presto.»</w:t>
      </w:r>
    </w:p>
    <w:p w:rsidR="006E2284" w:rsidRPr="006E2284" w:rsidRDefault="006E2284" w:rsidP="001C6E6B">
      <w:pPr>
        <w:pStyle w:val="c-articletext"/>
        <w:spacing w:before="120" w:beforeAutospacing="0" w:after="0" w:afterAutospacing="0"/>
        <w:textAlignment w:val="baseline"/>
        <w:rPr>
          <w:rFonts w:ascii="Arial" w:hAnsi="Arial" w:cs="Arial"/>
          <w:sz w:val="22"/>
          <w:szCs w:val="22"/>
        </w:rPr>
      </w:pPr>
      <w:r w:rsidRPr="006E2284">
        <w:rPr>
          <w:rFonts w:ascii="Arial" w:hAnsi="Arial" w:cs="Arial"/>
          <w:sz w:val="22"/>
          <w:szCs w:val="22"/>
        </w:rPr>
        <w:t xml:space="preserve">«Ci sono numerose potenziali applicazioni di questa nuova ed entusiasmante tecnologia», ha concluso il dottor Latham in un </w:t>
      </w:r>
      <w:hyperlink r:id="rId29" w:tgtFrame="_blank" w:history="1">
        <w:r w:rsidRPr="006E2284">
          <w:rPr>
            <w:rStyle w:val="Hyperlink"/>
            <w:rFonts w:ascii="Arial" w:hAnsi="Arial" w:cs="Arial"/>
            <w:color w:val="auto"/>
            <w:sz w:val="22"/>
            <w:szCs w:val="22"/>
            <w:u w:val="none"/>
            <w:bdr w:val="none" w:sz="0" w:space="0" w:color="auto" w:frame="1"/>
          </w:rPr>
          <w:t>comunicato stampa</w:t>
        </w:r>
      </w:hyperlink>
      <w:r w:rsidRPr="006E2284">
        <w:rPr>
          <w:rFonts w:ascii="Arial" w:hAnsi="Arial" w:cs="Arial"/>
          <w:sz w:val="22"/>
          <w:szCs w:val="22"/>
        </w:rPr>
        <w:t xml:space="preserve"> di Yale. Tuttavia, dobbiamo continuare a monitorare tutti gli studi futuri, in particolare quelli che includono la perfusione del cervello.»</w:t>
      </w:r>
    </w:p>
    <w:p w:rsidR="006E2284" w:rsidRPr="009377F3" w:rsidRDefault="006E2284">
      <w:bookmarkStart w:id="0" w:name="_GoBack"/>
      <w:bookmarkEnd w:id="0"/>
    </w:p>
    <w:sectPr w:rsidR="006E2284" w:rsidRPr="00937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raCondensed-semibold">
    <w:altName w:val="Times New Roman"/>
    <w:panose1 w:val="00000000000000000000"/>
    <w:charset w:val="00"/>
    <w:family w:val="roman"/>
    <w:notTrueType/>
    <w:pitch w:val="default"/>
  </w:font>
  <w:font w:name="BreraCondensed-Regular">
    <w:altName w:val="Times New Roman"/>
    <w:panose1 w:val="00000000000000000000"/>
    <w:charset w:val="00"/>
    <w:family w:val="roman"/>
    <w:notTrueType/>
    <w:pitch w:val="default"/>
  </w:font>
  <w:font w:name="SolferinoText-Regular">
    <w:altName w:val="Times New Roman"/>
    <w:panose1 w:val="00000000000000000000"/>
    <w:charset w:val="00"/>
    <w:family w:val="roman"/>
    <w:notTrueType/>
    <w:pitch w:val="default"/>
  </w:font>
  <w:font w:name="BreraCondensed-Heavy">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40457"/>
    <w:multiLevelType w:val="multilevel"/>
    <w:tmpl w:val="60CC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F3"/>
    <w:rsid w:val="001C6E6B"/>
    <w:rsid w:val="006E2284"/>
    <w:rsid w:val="008A6386"/>
    <w:rsid w:val="00937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5740"/>
  <w15:chartTrackingRefBased/>
  <w15:docId w15:val="{6C840C76-743E-44CD-B941-FD773952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7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6E22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E228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7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9377F3"/>
    <w:rPr>
      <w:b/>
      <w:bCs/>
    </w:rPr>
  </w:style>
  <w:style w:type="character" w:styleId="Emphasis">
    <w:name w:val="Emphasis"/>
    <w:basedOn w:val="DefaultParagraphFont"/>
    <w:uiPriority w:val="20"/>
    <w:qFormat/>
    <w:rsid w:val="009377F3"/>
    <w:rPr>
      <w:i/>
      <w:iCs/>
    </w:rPr>
  </w:style>
  <w:style w:type="character" w:styleId="Hyperlink">
    <w:name w:val="Hyperlink"/>
    <w:basedOn w:val="DefaultParagraphFont"/>
    <w:uiPriority w:val="99"/>
    <w:unhideWhenUsed/>
    <w:rsid w:val="009377F3"/>
    <w:rPr>
      <w:color w:val="0000FF"/>
      <w:u w:val="single"/>
    </w:rPr>
  </w:style>
  <w:style w:type="character" w:customStyle="1" w:styleId="spanwrapper-kgougj">
    <w:name w:val="spanwrapper-kgougj"/>
    <w:basedOn w:val="DefaultParagraphFont"/>
    <w:rsid w:val="009377F3"/>
  </w:style>
  <w:style w:type="paragraph" w:customStyle="1" w:styleId="bylinewrapper-ijrfvu">
    <w:name w:val="bylinewrapper-ijrfvu"/>
    <w:basedOn w:val="Normal"/>
    <w:rsid w:val="009377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name-ckjyhk">
    <w:name w:val="bylinename-ckjyhk"/>
    <w:basedOn w:val="DefaultParagraphFont"/>
    <w:rsid w:val="009377F3"/>
  </w:style>
  <w:style w:type="character" w:customStyle="1" w:styleId="basewrap-sc-urhls">
    <w:name w:val="basewrap-sc-urhls"/>
    <w:basedOn w:val="DefaultParagraphFont"/>
    <w:rsid w:val="009377F3"/>
  </w:style>
  <w:style w:type="character" w:customStyle="1" w:styleId="Heading1Char">
    <w:name w:val="Heading 1 Char"/>
    <w:basedOn w:val="DefaultParagraphFont"/>
    <w:link w:val="Heading1"/>
    <w:uiPriority w:val="9"/>
    <w:rsid w:val="009377F3"/>
    <w:rPr>
      <w:rFonts w:ascii="Times New Roman" w:eastAsia="Times New Roman" w:hAnsi="Times New Roman" w:cs="Times New Roman"/>
      <w:b/>
      <w:bCs/>
      <w:kern w:val="36"/>
      <w:sz w:val="48"/>
      <w:szCs w:val="48"/>
      <w:lang w:eastAsia="it-IT"/>
    </w:rPr>
  </w:style>
  <w:style w:type="character" w:customStyle="1" w:styleId="rubricname-exgqmo">
    <w:name w:val="rubricname-exgqmo"/>
    <w:basedOn w:val="DefaultParagraphFont"/>
    <w:rsid w:val="009377F3"/>
  </w:style>
  <w:style w:type="character" w:customStyle="1" w:styleId="article-updatetime">
    <w:name w:val="article-updatetime"/>
    <w:basedOn w:val="DefaultParagraphFont"/>
    <w:rsid w:val="009377F3"/>
  </w:style>
  <w:style w:type="character" w:customStyle="1" w:styleId="updated-time">
    <w:name w:val="updated-time"/>
    <w:basedOn w:val="DefaultParagraphFont"/>
    <w:rsid w:val="009377F3"/>
  </w:style>
  <w:style w:type="character" w:customStyle="1" w:styleId="article-date">
    <w:name w:val="article-date"/>
    <w:basedOn w:val="DefaultParagraphFont"/>
    <w:rsid w:val="009377F3"/>
  </w:style>
  <w:style w:type="paragraph" w:customStyle="1" w:styleId="article-excerpt">
    <w:name w:val="article-excerpt"/>
    <w:basedOn w:val="Normal"/>
    <w:rsid w:val="009377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easer">
    <w:name w:val="c-teaser"/>
    <w:basedOn w:val="Normal"/>
    <w:rsid w:val="006E22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semiHidden/>
    <w:rsid w:val="006E2284"/>
    <w:rPr>
      <w:rFonts w:asciiTheme="majorHAnsi" w:eastAsiaTheme="majorEastAsia" w:hAnsiTheme="majorHAnsi" w:cstheme="majorBidi"/>
      <w:color w:val="2E74B5" w:themeColor="accent1" w:themeShade="BF"/>
      <w:sz w:val="26"/>
      <w:szCs w:val="26"/>
    </w:rPr>
  </w:style>
  <w:style w:type="paragraph" w:customStyle="1" w:styleId="c-articletext">
    <w:name w:val="c-article__text"/>
    <w:basedOn w:val="Normal"/>
    <w:rsid w:val="006E22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g-star-inserted">
    <w:name w:val="ng-star-inserted"/>
    <w:basedOn w:val="Normal"/>
    <w:rsid w:val="006E22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art">
    <w:name w:val="author-art"/>
    <w:basedOn w:val="DefaultParagraphFont"/>
    <w:rsid w:val="006E2284"/>
  </w:style>
  <w:style w:type="character" w:customStyle="1" w:styleId="writer">
    <w:name w:val="writer"/>
    <w:basedOn w:val="DefaultParagraphFont"/>
    <w:rsid w:val="006E2284"/>
  </w:style>
  <w:style w:type="paragraph" w:customStyle="1" w:styleId="summary-art">
    <w:name w:val="summary-art"/>
    <w:basedOn w:val="Normal"/>
    <w:rsid w:val="006E22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5Char">
    <w:name w:val="Heading 5 Char"/>
    <w:basedOn w:val="DefaultParagraphFont"/>
    <w:link w:val="Heading5"/>
    <w:uiPriority w:val="9"/>
    <w:semiHidden/>
    <w:rsid w:val="006E2284"/>
    <w:rPr>
      <w:rFonts w:asciiTheme="majorHAnsi" w:eastAsiaTheme="majorEastAsia" w:hAnsiTheme="majorHAnsi" w:cstheme="majorBidi"/>
      <w:color w:val="2E74B5" w:themeColor="accent1" w:themeShade="BF"/>
    </w:rPr>
  </w:style>
  <w:style w:type="paragraph" w:customStyle="1" w:styleId="chapter-paragraph">
    <w:name w:val="chapter-paragraph"/>
    <w:basedOn w:val="Normal"/>
    <w:rsid w:val="006E228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331">
      <w:bodyDiv w:val="1"/>
      <w:marLeft w:val="0"/>
      <w:marRight w:val="0"/>
      <w:marTop w:val="0"/>
      <w:marBottom w:val="0"/>
      <w:divBdr>
        <w:top w:val="none" w:sz="0" w:space="0" w:color="auto"/>
        <w:left w:val="none" w:sz="0" w:space="0" w:color="auto"/>
        <w:bottom w:val="none" w:sz="0" w:space="0" w:color="auto"/>
        <w:right w:val="none" w:sz="0" w:space="0" w:color="auto"/>
      </w:divBdr>
    </w:div>
    <w:div w:id="273484982">
      <w:bodyDiv w:val="1"/>
      <w:marLeft w:val="0"/>
      <w:marRight w:val="0"/>
      <w:marTop w:val="0"/>
      <w:marBottom w:val="0"/>
      <w:divBdr>
        <w:top w:val="none" w:sz="0" w:space="0" w:color="auto"/>
        <w:left w:val="none" w:sz="0" w:space="0" w:color="auto"/>
        <w:bottom w:val="none" w:sz="0" w:space="0" w:color="auto"/>
        <w:right w:val="none" w:sz="0" w:space="0" w:color="auto"/>
      </w:divBdr>
      <w:divsChild>
        <w:div w:id="190726079">
          <w:marLeft w:val="0"/>
          <w:marRight w:val="0"/>
          <w:marTop w:val="0"/>
          <w:marBottom w:val="0"/>
          <w:divBdr>
            <w:top w:val="none" w:sz="0" w:space="0" w:color="auto"/>
            <w:left w:val="none" w:sz="0" w:space="0" w:color="auto"/>
            <w:bottom w:val="none" w:sz="0" w:space="0" w:color="auto"/>
            <w:right w:val="none" w:sz="0" w:space="0" w:color="auto"/>
          </w:divBdr>
          <w:divsChild>
            <w:div w:id="20463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66165">
      <w:bodyDiv w:val="1"/>
      <w:marLeft w:val="0"/>
      <w:marRight w:val="0"/>
      <w:marTop w:val="0"/>
      <w:marBottom w:val="0"/>
      <w:divBdr>
        <w:top w:val="none" w:sz="0" w:space="0" w:color="auto"/>
        <w:left w:val="none" w:sz="0" w:space="0" w:color="auto"/>
        <w:bottom w:val="none" w:sz="0" w:space="0" w:color="auto"/>
        <w:right w:val="none" w:sz="0" w:space="0" w:color="auto"/>
      </w:divBdr>
    </w:div>
    <w:div w:id="316885608">
      <w:bodyDiv w:val="1"/>
      <w:marLeft w:val="0"/>
      <w:marRight w:val="0"/>
      <w:marTop w:val="0"/>
      <w:marBottom w:val="0"/>
      <w:divBdr>
        <w:top w:val="none" w:sz="0" w:space="0" w:color="auto"/>
        <w:left w:val="none" w:sz="0" w:space="0" w:color="auto"/>
        <w:bottom w:val="none" w:sz="0" w:space="0" w:color="auto"/>
        <w:right w:val="none" w:sz="0" w:space="0" w:color="auto"/>
      </w:divBdr>
    </w:div>
    <w:div w:id="320934892">
      <w:bodyDiv w:val="1"/>
      <w:marLeft w:val="0"/>
      <w:marRight w:val="0"/>
      <w:marTop w:val="0"/>
      <w:marBottom w:val="0"/>
      <w:divBdr>
        <w:top w:val="none" w:sz="0" w:space="0" w:color="auto"/>
        <w:left w:val="none" w:sz="0" w:space="0" w:color="auto"/>
        <w:bottom w:val="none" w:sz="0" w:space="0" w:color="auto"/>
        <w:right w:val="none" w:sz="0" w:space="0" w:color="auto"/>
      </w:divBdr>
      <w:divsChild>
        <w:div w:id="1612127258">
          <w:marLeft w:val="0"/>
          <w:marRight w:val="0"/>
          <w:marTop w:val="100"/>
          <w:marBottom w:val="100"/>
          <w:divBdr>
            <w:top w:val="none" w:sz="0" w:space="0" w:color="auto"/>
            <w:left w:val="none" w:sz="0" w:space="0" w:color="auto"/>
            <w:bottom w:val="none" w:sz="0" w:space="0" w:color="auto"/>
            <w:right w:val="none" w:sz="0" w:space="0" w:color="auto"/>
          </w:divBdr>
          <w:divsChild>
            <w:div w:id="1050494913">
              <w:marLeft w:val="-225"/>
              <w:marRight w:val="-225"/>
              <w:marTop w:val="0"/>
              <w:marBottom w:val="0"/>
              <w:divBdr>
                <w:top w:val="none" w:sz="0" w:space="0" w:color="auto"/>
                <w:left w:val="none" w:sz="0" w:space="0" w:color="auto"/>
                <w:bottom w:val="none" w:sz="0" w:space="0" w:color="auto"/>
                <w:right w:val="none" w:sz="0" w:space="0" w:color="auto"/>
              </w:divBdr>
              <w:divsChild>
                <w:div w:id="1696541844">
                  <w:marLeft w:val="0"/>
                  <w:marRight w:val="0"/>
                  <w:marTop w:val="0"/>
                  <w:marBottom w:val="0"/>
                  <w:divBdr>
                    <w:top w:val="none" w:sz="0" w:space="0" w:color="auto"/>
                    <w:left w:val="none" w:sz="0" w:space="0" w:color="auto"/>
                    <w:bottom w:val="none" w:sz="0" w:space="0" w:color="auto"/>
                    <w:right w:val="none" w:sz="0" w:space="0" w:color="auto"/>
                  </w:divBdr>
                </w:div>
                <w:div w:id="7617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2030">
      <w:bodyDiv w:val="1"/>
      <w:marLeft w:val="0"/>
      <w:marRight w:val="0"/>
      <w:marTop w:val="0"/>
      <w:marBottom w:val="0"/>
      <w:divBdr>
        <w:top w:val="none" w:sz="0" w:space="0" w:color="auto"/>
        <w:left w:val="none" w:sz="0" w:space="0" w:color="auto"/>
        <w:bottom w:val="none" w:sz="0" w:space="0" w:color="auto"/>
        <w:right w:val="none" w:sz="0" w:space="0" w:color="auto"/>
      </w:divBdr>
    </w:div>
    <w:div w:id="439882539">
      <w:bodyDiv w:val="1"/>
      <w:marLeft w:val="0"/>
      <w:marRight w:val="0"/>
      <w:marTop w:val="0"/>
      <w:marBottom w:val="0"/>
      <w:divBdr>
        <w:top w:val="none" w:sz="0" w:space="0" w:color="auto"/>
        <w:left w:val="none" w:sz="0" w:space="0" w:color="auto"/>
        <w:bottom w:val="none" w:sz="0" w:space="0" w:color="auto"/>
        <w:right w:val="none" w:sz="0" w:space="0" w:color="auto"/>
      </w:divBdr>
    </w:div>
    <w:div w:id="665669208">
      <w:bodyDiv w:val="1"/>
      <w:marLeft w:val="0"/>
      <w:marRight w:val="0"/>
      <w:marTop w:val="0"/>
      <w:marBottom w:val="0"/>
      <w:divBdr>
        <w:top w:val="none" w:sz="0" w:space="0" w:color="auto"/>
        <w:left w:val="none" w:sz="0" w:space="0" w:color="auto"/>
        <w:bottom w:val="none" w:sz="0" w:space="0" w:color="auto"/>
        <w:right w:val="none" w:sz="0" w:space="0" w:color="auto"/>
      </w:divBdr>
    </w:div>
    <w:div w:id="772894650">
      <w:bodyDiv w:val="1"/>
      <w:marLeft w:val="0"/>
      <w:marRight w:val="0"/>
      <w:marTop w:val="0"/>
      <w:marBottom w:val="0"/>
      <w:divBdr>
        <w:top w:val="none" w:sz="0" w:space="0" w:color="auto"/>
        <w:left w:val="none" w:sz="0" w:space="0" w:color="auto"/>
        <w:bottom w:val="none" w:sz="0" w:space="0" w:color="auto"/>
        <w:right w:val="none" w:sz="0" w:space="0" w:color="auto"/>
      </w:divBdr>
      <w:divsChild>
        <w:div w:id="314798046">
          <w:marLeft w:val="0"/>
          <w:marRight w:val="0"/>
          <w:marTop w:val="0"/>
          <w:marBottom w:val="0"/>
          <w:divBdr>
            <w:top w:val="none" w:sz="0" w:space="0" w:color="auto"/>
            <w:left w:val="none" w:sz="0" w:space="0" w:color="auto"/>
            <w:bottom w:val="none" w:sz="0" w:space="0" w:color="auto"/>
            <w:right w:val="none" w:sz="0" w:space="0" w:color="auto"/>
          </w:divBdr>
        </w:div>
        <w:div w:id="1101418095">
          <w:marLeft w:val="0"/>
          <w:marRight w:val="0"/>
          <w:marTop w:val="0"/>
          <w:marBottom w:val="0"/>
          <w:divBdr>
            <w:top w:val="none" w:sz="0" w:space="0" w:color="auto"/>
            <w:left w:val="none" w:sz="0" w:space="0" w:color="auto"/>
            <w:bottom w:val="none" w:sz="0" w:space="0" w:color="auto"/>
            <w:right w:val="none" w:sz="0" w:space="0" w:color="auto"/>
          </w:divBdr>
        </w:div>
        <w:div w:id="274413347">
          <w:marLeft w:val="0"/>
          <w:marRight w:val="0"/>
          <w:marTop w:val="0"/>
          <w:marBottom w:val="0"/>
          <w:divBdr>
            <w:top w:val="none" w:sz="0" w:space="0" w:color="auto"/>
            <w:left w:val="none" w:sz="0" w:space="0" w:color="auto"/>
            <w:bottom w:val="none" w:sz="0" w:space="0" w:color="auto"/>
            <w:right w:val="none" w:sz="0" w:space="0" w:color="auto"/>
          </w:divBdr>
        </w:div>
        <w:div w:id="1155951351">
          <w:marLeft w:val="0"/>
          <w:marRight w:val="0"/>
          <w:marTop w:val="0"/>
          <w:marBottom w:val="0"/>
          <w:divBdr>
            <w:top w:val="none" w:sz="0" w:space="0" w:color="auto"/>
            <w:left w:val="none" w:sz="0" w:space="0" w:color="auto"/>
            <w:bottom w:val="none" w:sz="0" w:space="0" w:color="auto"/>
            <w:right w:val="none" w:sz="0" w:space="0" w:color="auto"/>
          </w:divBdr>
        </w:div>
        <w:div w:id="771975348">
          <w:marLeft w:val="0"/>
          <w:marRight w:val="0"/>
          <w:marTop w:val="0"/>
          <w:marBottom w:val="0"/>
          <w:divBdr>
            <w:top w:val="none" w:sz="0" w:space="0" w:color="auto"/>
            <w:left w:val="none" w:sz="0" w:space="0" w:color="auto"/>
            <w:bottom w:val="none" w:sz="0" w:space="0" w:color="auto"/>
            <w:right w:val="none" w:sz="0" w:space="0" w:color="auto"/>
          </w:divBdr>
        </w:div>
        <w:div w:id="1645694822">
          <w:marLeft w:val="0"/>
          <w:marRight w:val="0"/>
          <w:marTop w:val="0"/>
          <w:marBottom w:val="0"/>
          <w:divBdr>
            <w:top w:val="none" w:sz="0" w:space="0" w:color="auto"/>
            <w:left w:val="none" w:sz="0" w:space="0" w:color="auto"/>
            <w:bottom w:val="none" w:sz="0" w:space="0" w:color="auto"/>
            <w:right w:val="none" w:sz="0" w:space="0" w:color="auto"/>
          </w:divBdr>
        </w:div>
        <w:div w:id="162010580">
          <w:marLeft w:val="0"/>
          <w:marRight w:val="0"/>
          <w:marTop w:val="0"/>
          <w:marBottom w:val="0"/>
          <w:divBdr>
            <w:top w:val="none" w:sz="0" w:space="0" w:color="auto"/>
            <w:left w:val="none" w:sz="0" w:space="0" w:color="auto"/>
            <w:bottom w:val="none" w:sz="0" w:space="0" w:color="auto"/>
            <w:right w:val="none" w:sz="0" w:space="0" w:color="auto"/>
          </w:divBdr>
        </w:div>
        <w:div w:id="1648122130">
          <w:marLeft w:val="0"/>
          <w:marRight w:val="0"/>
          <w:marTop w:val="0"/>
          <w:marBottom w:val="0"/>
          <w:divBdr>
            <w:top w:val="none" w:sz="0" w:space="0" w:color="auto"/>
            <w:left w:val="none" w:sz="0" w:space="0" w:color="auto"/>
            <w:bottom w:val="none" w:sz="0" w:space="0" w:color="auto"/>
            <w:right w:val="none" w:sz="0" w:space="0" w:color="auto"/>
          </w:divBdr>
        </w:div>
      </w:divsChild>
    </w:div>
    <w:div w:id="956255379">
      <w:bodyDiv w:val="1"/>
      <w:marLeft w:val="0"/>
      <w:marRight w:val="0"/>
      <w:marTop w:val="0"/>
      <w:marBottom w:val="0"/>
      <w:divBdr>
        <w:top w:val="none" w:sz="0" w:space="0" w:color="auto"/>
        <w:left w:val="none" w:sz="0" w:space="0" w:color="auto"/>
        <w:bottom w:val="none" w:sz="0" w:space="0" w:color="auto"/>
        <w:right w:val="none" w:sz="0" w:space="0" w:color="auto"/>
      </w:divBdr>
      <w:divsChild>
        <w:div w:id="1909263082">
          <w:marLeft w:val="0"/>
          <w:marRight w:val="0"/>
          <w:marTop w:val="0"/>
          <w:marBottom w:val="0"/>
          <w:divBdr>
            <w:top w:val="none" w:sz="0" w:space="0" w:color="auto"/>
            <w:left w:val="none" w:sz="0" w:space="0" w:color="auto"/>
            <w:bottom w:val="none" w:sz="0" w:space="0" w:color="auto"/>
            <w:right w:val="none" w:sz="0" w:space="0" w:color="auto"/>
          </w:divBdr>
          <w:divsChild>
            <w:div w:id="202138486">
              <w:marLeft w:val="0"/>
              <w:marRight w:val="0"/>
              <w:marTop w:val="0"/>
              <w:marBottom w:val="0"/>
              <w:divBdr>
                <w:top w:val="none" w:sz="0" w:space="0" w:color="auto"/>
                <w:left w:val="none" w:sz="0" w:space="0" w:color="auto"/>
                <w:bottom w:val="none" w:sz="0" w:space="0" w:color="auto"/>
                <w:right w:val="none" w:sz="0" w:space="0" w:color="auto"/>
              </w:divBdr>
              <w:divsChild>
                <w:div w:id="1822117173">
                  <w:marLeft w:val="0"/>
                  <w:marRight w:val="0"/>
                  <w:marTop w:val="0"/>
                  <w:marBottom w:val="0"/>
                  <w:divBdr>
                    <w:top w:val="none" w:sz="0" w:space="0" w:color="auto"/>
                    <w:left w:val="none" w:sz="0" w:space="0" w:color="auto"/>
                    <w:bottom w:val="none" w:sz="0" w:space="0" w:color="auto"/>
                    <w:right w:val="none" w:sz="0" w:space="0" w:color="auto"/>
                  </w:divBdr>
                  <w:divsChild>
                    <w:div w:id="6329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07919">
              <w:marLeft w:val="0"/>
              <w:marRight w:val="0"/>
              <w:marTop w:val="0"/>
              <w:marBottom w:val="0"/>
              <w:divBdr>
                <w:top w:val="none" w:sz="0" w:space="0" w:color="auto"/>
                <w:left w:val="none" w:sz="0" w:space="0" w:color="auto"/>
                <w:bottom w:val="none" w:sz="0" w:space="0" w:color="auto"/>
                <w:right w:val="none" w:sz="0" w:space="0" w:color="auto"/>
              </w:divBdr>
              <w:divsChild>
                <w:div w:id="1676347678">
                  <w:marLeft w:val="0"/>
                  <w:marRight w:val="0"/>
                  <w:marTop w:val="0"/>
                  <w:marBottom w:val="0"/>
                  <w:divBdr>
                    <w:top w:val="none" w:sz="0" w:space="0" w:color="auto"/>
                    <w:left w:val="none" w:sz="0" w:space="0" w:color="auto"/>
                    <w:bottom w:val="none" w:sz="0" w:space="0" w:color="auto"/>
                    <w:right w:val="none" w:sz="0" w:space="0" w:color="auto"/>
                  </w:divBdr>
                  <w:divsChild>
                    <w:div w:id="1071929963">
                      <w:marLeft w:val="0"/>
                      <w:marRight w:val="0"/>
                      <w:marTop w:val="0"/>
                      <w:marBottom w:val="0"/>
                      <w:divBdr>
                        <w:top w:val="none" w:sz="0" w:space="0" w:color="auto"/>
                        <w:left w:val="none" w:sz="0" w:space="0" w:color="auto"/>
                        <w:bottom w:val="none" w:sz="0" w:space="0" w:color="auto"/>
                        <w:right w:val="none" w:sz="0" w:space="0" w:color="auto"/>
                      </w:divBdr>
                      <w:divsChild>
                        <w:div w:id="1317883321">
                          <w:marLeft w:val="0"/>
                          <w:marRight w:val="0"/>
                          <w:marTop w:val="0"/>
                          <w:marBottom w:val="0"/>
                          <w:divBdr>
                            <w:top w:val="none" w:sz="0" w:space="0" w:color="auto"/>
                            <w:left w:val="none" w:sz="0" w:space="0" w:color="auto"/>
                            <w:bottom w:val="none" w:sz="0" w:space="0" w:color="auto"/>
                            <w:right w:val="none" w:sz="0" w:space="0" w:color="auto"/>
                          </w:divBdr>
                          <w:divsChild>
                            <w:div w:id="926576116">
                              <w:marLeft w:val="0"/>
                              <w:marRight w:val="0"/>
                              <w:marTop w:val="0"/>
                              <w:marBottom w:val="0"/>
                              <w:divBdr>
                                <w:top w:val="none" w:sz="0" w:space="0" w:color="auto"/>
                                <w:left w:val="none" w:sz="0" w:space="0" w:color="auto"/>
                                <w:bottom w:val="none" w:sz="0" w:space="0" w:color="auto"/>
                                <w:right w:val="none" w:sz="0" w:space="0" w:color="auto"/>
                              </w:divBdr>
                              <w:divsChild>
                                <w:div w:id="1155341825">
                                  <w:marLeft w:val="0"/>
                                  <w:marRight w:val="0"/>
                                  <w:marTop w:val="0"/>
                                  <w:marBottom w:val="0"/>
                                  <w:divBdr>
                                    <w:top w:val="single" w:sz="12" w:space="0" w:color="000000"/>
                                    <w:left w:val="none" w:sz="0" w:space="0" w:color="auto"/>
                                    <w:bottom w:val="single" w:sz="12" w:space="0" w:color="000000"/>
                                    <w:right w:val="none" w:sz="0" w:space="0" w:color="auto"/>
                                  </w:divBdr>
                                </w:div>
                                <w:div w:id="1220289338">
                                  <w:marLeft w:val="0"/>
                                  <w:marRight w:val="0"/>
                                  <w:marTop w:val="0"/>
                                  <w:marBottom w:val="0"/>
                                  <w:divBdr>
                                    <w:top w:val="none" w:sz="0" w:space="0" w:color="auto"/>
                                    <w:left w:val="none" w:sz="0" w:space="0" w:color="auto"/>
                                    <w:bottom w:val="none" w:sz="0" w:space="0" w:color="auto"/>
                                    <w:right w:val="none" w:sz="0" w:space="0" w:color="auto"/>
                                  </w:divBdr>
                                  <w:divsChild>
                                    <w:div w:id="2002197408">
                                      <w:marLeft w:val="0"/>
                                      <w:marRight w:val="0"/>
                                      <w:marTop w:val="0"/>
                                      <w:marBottom w:val="0"/>
                                      <w:divBdr>
                                        <w:top w:val="none" w:sz="0" w:space="0" w:color="auto"/>
                                        <w:left w:val="none" w:sz="0" w:space="0" w:color="auto"/>
                                        <w:bottom w:val="none" w:sz="0" w:space="0" w:color="auto"/>
                                        <w:right w:val="none" w:sz="0" w:space="0" w:color="auto"/>
                                      </w:divBdr>
                                      <w:divsChild>
                                        <w:div w:id="119999432">
                                          <w:marLeft w:val="0"/>
                                          <w:marRight w:val="0"/>
                                          <w:marTop w:val="0"/>
                                          <w:marBottom w:val="0"/>
                                          <w:divBdr>
                                            <w:top w:val="none" w:sz="0" w:space="0" w:color="auto"/>
                                            <w:left w:val="none" w:sz="0" w:space="0" w:color="auto"/>
                                            <w:bottom w:val="none" w:sz="0" w:space="0" w:color="auto"/>
                                            <w:right w:val="none" w:sz="0" w:space="0" w:color="auto"/>
                                          </w:divBdr>
                                          <w:divsChild>
                                            <w:div w:id="1996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8460">
                                      <w:marLeft w:val="0"/>
                                      <w:marRight w:val="0"/>
                                      <w:marTop w:val="0"/>
                                      <w:marBottom w:val="100"/>
                                      <w:divBdr>
                                        <w:top w:val="none" w:sz="0" w:space="0" w:color="auto"/>
                                        <w:left w:val="none" w:sz="0" w:space="0" w:color="auto"/>
                                        <w:bottom w:val="none" w:sz="0" w:space="0" w:color="auto"/>
                                        <w:right w:val="none" w:sz="0" w:space="0" w:color="auto"/>
                                      </w:divBdr>
                                      <w:divsChild>
                                        <w:div w:id="109670129">
                                          <w:marLeft w:val="0"/>
                                          <w:marRight w:val="0"/>
                                          <w:marTop w:val="0"/>
                                          <w:marBottom w:val="0"/>
                                          <w:divBdr>
                                            <w:top w:val="none" w:sz="0" w:space="0" w:color="auto"/>
                                            <w:left w:val="none" w:sz="0" w:space="0" w:color="auto"/>
                                            <w:bottom w:val="none" w:sz="0" w:space="0" w:color="auto"/>
                                            <w:right w:val="none" w:sz="0" w:space="0" w:color="auto"/>
                                          </w:divBdr>
                                          <w:divsChild>
                                            <w:div w:id="1045254927">
                                              <w:marLeft w:val="0"/>
                                              <w:marRight w:val="0"/>
                                              <w:marTop w:val="0"/>
                                              <w:marBottom w:val="0"/>
                                              <w:divBdr>
                                                <w:top w:val="none" w:sz="0" w:space="0" w:color="auto"/>
                                                <w:left w:val="none" w:sz="0" w:space="0" w:color="auto"/>
                                                <w:bottom w:val="none" w:sz="0" w:space="0" w:color="auto"/>
                                                <w:right w:val="none" w:sz="0" w:space="0" w:color="auto"/>
                                              </w:divBdr>
                                              <w:divsChild>
                                                <w:div w:id="1523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440">
                                          <w:marLeft w:val="0"/>
                                          <w:marRight w:val="0"/>
                                          <w:marTop w:val="0"/>
                                          <w:marBottom w:val="0"/>
                                          <w:divBdr>
                                            <w:top w:val="none" w:sz="0" w:space="0" w:color="auto"/>
                                            <w:left w:val="none" w:sz="0" w:space="0" w:color="auto"/>
                                            <w:bottom w:val="none" w:sz="0" w:space="0" w:color="auto"/>
                                            <w:right w:val="none" w:sz="0" w:space="0" w:color="auto"/>
                                          </w:divBdr>
                                          <w:divsChild>
                                            <w:div w:id="974677856">
                                              <w:marLeft w:val="0"/>
                                              <w:marRight w:val="0"/>
                                              <w:marTop w:val="0"/>
                                              <w:marBottom w:val="0"/>
                                              <w:divBdr>
                                                <w:top w:val="none" w:sz="0" w:space="0" w:color="auto"/>
                                                <w:left w:val="none" w:sz="0" w:space="0" w:color="auto"/>
                                                <w:bottom w:val="none" w:sz="0" w:space="0" w:color="auto"/>
                                                <w:right w:val="none" w:sz="0" w:space="0" w:color="auto"/>
                                              </w:divBdr>
                                              <w:divsChild>
                                                <w:div w:id="1840534328">
                                                  <w:marLeft w:val="0"/>
                                                  <w:marRight w:val="0"/>
                                                  <w:marTop w:val="0"/>
                                                  <w:marBottom w:val="0"/>
                                                  <w:divBdr>
                                                    <w:top w:val="none" w:sz="0" w:space="0" w:color="auto"/>
                                                    <w:left w:val="none" w:sz="0" w:space="0" w:color="auto"/>
                                                    <w:bottom w:val="none" w:sz="0" w:space="0" w:color="auto"/>
                                                    <w:right w:val="none" w:sz="0" w:space="0" w:color="auto"/>
                                                  </w:divBdr>
                                                  <w:divsChild>
                                                    <w:div w:id="12320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56058">
                                  <w:marLeft w:val="0"/>
                                  <w:marRight w:val="0"/>
                                  <w:marTop w:val="0"/>
                                  <w:marBottom w:val="0"/>
                                  <w:divBdr>
                                    <w:top w:val="single" w:sz="6" w:space="0" w:color="E5E5E5"/>
                                    <w:left w:val="none" w:sz="0" w:space="0" w:color="auto"/>
                                    <w:bottom w:val="none" w:sz="0" w:space="0" w:color="auto"/>
                                    <w:right w:val="none" w:sz="0" w:space="0" w:color="auto"/>
                                  </w:divBdr>
                                  <w:divsChild>
                                    <w:div w:id="1245456344">
                                      <w:marLeft w:val="0"/>
                                      <w:marRight w:val="0"/>
                                      <w:marTop w:val="0"/>
                                      <w:marBottom w:val="0"/>
                                      <w:divBdr>
                                        <w:top w:val="none" w:sz="0" w:space="0" w:color="auto"/>
                                        <w:left w:val="none" w:sz="0" w:space="0" w:color="auto"/>
                                        <w:bottom w:val="none" w:sz="0" w:space="0" w:color="auto"/>
                                        <w:right w:val="none" w:sz="0" w:space="0" w:color="auto"/>
                                      </w:divBdr>
                                      <w:divsChild>
                                        <w:div w:id="828323545">
                                          <w:marLeft w:val="0"/>
                                          <w:marRight w:val="0"/>
                                          <w:marTop w:val="0"/>
                                          <w:marBottom w:val="0"/>
                                          <w:divBdr>
                                            <w:top w:val="none" w:sz="0" w:space="0" w:color="auto"/>
                                            <w:left w:val="none" w:sz="0" w:space="0" w:color="auto"/>
                                            <w:bottom w:val="none" w:sz="0" w:space="0" w:color="auto"/>
                                            <w:right w:val="none" w:sz="0" w:space="0" w:color="auto"/>
                                          </w:divBdr>
                                          <w:divsChild>
                                            <w:div w:id="7021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0856">
                                      <w:marLeft w:val="0"/>
                                      <w:marRight w:val="0"/>
                                      <w:marTop w:val="0"/>
                                      <w:marBottom w:val="100"/>
                                      <w:divBdr>
                                        <w:top w:val="none" w:sz="0" w:space="0" w:color="auto"/>
                                        <w:left w:val="none" w:sz="0" w:space="0" w:color="auto"/>
                                        <w:bottom w:val="none" w:sz="0" w:space="0" w:color="auto"/>
                                        <w:right w:val="none" w:sz="0" w:space="0" w:color="auto"/>
                                      </w:divBdr>
                                      <w:divsChild>
                                        <w:div w:id="908615229">
                                          <w:marLeft w:val="0"/>
                                          <w:marRight w:val="0"/>
                                          <w:marTop w:val="0"/>
                                          <w:marBottom w:val="0"/>
                                          <w:divBdr>
                                            <w:top w:val="none" w:sz="0" w:space="0" w:color="auto"/>
                                            <w:left w:val="none" w:sz="0" w:space="0" w:color="auto"/>
                                            <w:bottom w:val="none" w:sz="0" w:space="0" w:color="auto"/>
                                            <w:right w:val="none" w:sz="0" w:space="0" w:color="auto"/>
                                          </w:divBdr>
                                          <w:divsChild>
                                            <w:div w:id="1316375188">
                                              <w:marLeft w:val="0"/>
                                              <w:marRight w:val="0"/>
                                              <w:marTop w:val="0"/>
                                              <w:marBottom w:val="0"/>
                                              <w:divBdr>
                                                <w:top w:val="none" w:sz="0" w:space="0" w:color="auto"/>
                                                <w:left w:val="none" w:sz="0" w:space="0" w:color="auto"/>
                                                <w:bottom w:val="none" w:sz="0" w:space="0" w:color="auto"/>
                                                <w:right w:val="none" w:sz="0" w:space="0" w:color="auto"/>
                                              </w:divBdr>
                                              <w:divsChild>
                                                <w:div w:id="1232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514">
                                          <w:marLeft w:val="0"/>
                                          <w:marRight w:val="0"/>
                                          <w:marTop w:val="0"/>
                                          <w:marBottom w:val="0"/>
                                          <w:divBdr>
                                            <w:top w:val="none" w:sz="0" w:space="0" w:color="auto"/>
                                            <w:left w:val="none" w:sz="0" w:space="0" w:color="auto"/>
                                            <w:bottom w:val="none" w:sz="0" w:space="0" w:color="auto"/>
                                            <w:right w:val="none" w:sz="0" w:space="0" w:color="auto"/>
                                          </w:divBdr>
                                          <w:divsChild>
                                            <w:div w:id="1795054008">
                                              <w:marLeft w:val="0"/>
                                              <w:marRight w:val="0"/>
                                              <w:marTop w:val="0"/>
                                              <w:marBottom w:val="0"/>
                                              <w:divBdr>
                                                <w:top w:val="none" w:sz="0" w:space="0" w:color="auto"/>
                                                <w:left w:val="none" w:sz="0" w:space="0" w:color="auto"/>
                                                <w:bottom w:val="none" w:sz="0" w:space="0" w:color="auto"/>
                                                <w:right w:val="none" w:sz="0" w:space="0" w:color="auto"/>
                                              </w:divBdr>
                                              <w:divsChild>
                                                <w:div w:id="750463795">
                                                  <w:marLeft w:val="0"/>
                                                  <w:marRight w:val="0"/>
                                                  <w:marTop w:val="0"/>
                                                  <w:marBottom w:val="0"/>
                                                  <w:divBdr>
                                                    <w:top w:val="none" w:sz="0" w:space="0" w:color="auto"/>
                                                    <w:left w:val="none" w:sz="0" w:space="0" w:color="auto"/>
                                                    <w:bottom w:val="none" w:sz="0" w:space="0" w:color="auto"/>
                                                    <w:right w:val="none" w:sz="0" w:space="0" w:color="auto"/>
                                                  </w:divBdr>
                                                  <w:divsChild>
                                                    <w:div w:id="19774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93205">
                                  <w:marLeft w:val="0"/>
                                  <w:marRight w:val="0"/>
                                  <w:marTop w:val="0"/>
                                  <w:marBottom w:val="0"/>
                                  <w:divBdr>
                                    <w:top w:val="single" w:sz="6" w:space="0" w:color="E5E5E5"/>
                                    <w:left w:val="none" w:sz="0" w:space="0" w:color="auto"/>
                                    <w:bottom w:val="none" w:sz="0" w:space="0" w:color="auto"/>
                                    <w:right w:val="none" w:sz="0" w:space="0" w:color="auto"/>
                                  </w:divBdr>
                                  <w:divsChild>
                                    <w:div w:id="772943360">
                                      <w:marLeft w:val="0"/>
                                      <w:marRight w:val="0"/>
                                      <w:marTop w:val="0"/>
                                      <w:marBottom w:val="0"/>
                                      <w:divBdr>
                                        <w:top w:val="none" w:sz="0" w:space="0" w:color="auto"/>
                                        <w:left w:val="none" w:sz="0" w:space="0" w:color="auto"/>
                                        <w:bottom w:val="none" w:sz="0" w:space="0" w:color="auto"/>
                                        <w:right w:val="none" w:sz="0" w:space="0" w:color="auto"/>
                                      </w:divBdr>
                                      <w:divsChild>
                                        <w:div w:id="455877782">
                                          <w:marLeft w:val="0"/>
                                          <w:marRight w:val="0"/>
                                          <w:marTop w:val="0"/>
                                          <w:marBottom w:val="0"/>
                                          <w:divBdr>
                                            <w:top w:val="none" w:sz="0" w:space="0" w:color="auto"/>
                                            <w:left w:val="none" w:sz="0" w:space="0" w:color="auto"/>
                                            <w:bottom w:val="none" w:sz="0" w:space="0" w:color="auto"/>
                                            <w:right w:val="none" w:sz="0" w:space="0" w:color="auto"/>
                                          </w:divBdr>
                                          <w:divsChild>
                                            <w:div w:id="527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766">
                                      <w:marLeft w:val="0"/>
                                      <w:marRight w:val="0"/>
                                      <w:marTop w:val="0"/>
                                      <w:marBottom w:val="100"/>
                                      <w:divBdr>
                                        <w:top w:val="none" w:sz="0" w:space="0" w:color="auto"/>
                                        <w:left w:val="none" w:sz="0" w:space="0" w:color="auto"/>
                                        <w:bottom w:val="none" w:sz="0" w:space="0" w:color="auto"/>
                                        <w:right w:val="none" w:sz="0" w:space="0" w:color="auto"/>
                                      </w:divBdr>
                                      <w:divsChild>
                                        <w:div w:id="1990750002">
                                          <w:marLeft w:val="0"/>
                                          <w:marRight w:val="0"/>
                                          <w:marTop w:val="0"/>
                                          <w:marBottom w:val="0"/>
                                          <w:divBdr>
                                            <w:top w:val="none" w:sz="0" w:space="0" w:color="auto"/>
                                            <w:left w:val="none" w:sz="0" w:space="0" w:color="auto"/>
                                            <w:bottom w:val="none" w:sz="0" w:space="0" w:color="auto"/>
                                            <w:right w:val="none" w:sz="0" w:space="0" w:color="auto"/>
                                          </w:divBdr>
                                          <w:divsChild>
                                            <w:div w:id="1583951051">
                                              <w:marLeft w:val="0"/>
                                              <w:marRight w:val="0"/>
                                              <w:marTop w:val="0"/>
                                              <w:marBottom w:val="0"/>
                                              <w:divBdr>
                                                <w:top w:val="none" w:sz="0" w:space="0" w:color="auto"/>
                                                <w:left w:val="none" w:sz="0" w:space="0" w:color="auto"/>
                                                <w:bottom w:val="none" w:sz="0" w:space="0" w:color="auto"/>
                                                <w:right w:val="none" w:sz="0" w:space="0" w:color="auto"/>
                                              </w:divBdr>
                                              <w:divsChild>
                                                <w:div w:id="14872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78300">
                                          <w:marLeft w:val="0"/>
                                          <w:marRight w:val="0"/>
                                          <w:marTop w:val="0"/>
                                          <w:marBottom w:val="0"/>
                                          <w:divBdr>
                                            <w:top w:val="none" w:sz="0" w:space="0" w:color="auto"/>
                                            <w:left w:val="none" w:sz="0" w:space="0" w:color="auto"/>
                                            <w:bottom w:val="none" w:sz="0" w:space="0" w:color="auto"/>
                                            <w:right w:val="none" w:sz="0" w:space="0" w:color="auto"/>
                                          </w:divBdr>
                                          <w:divsChild>
                                            <w:div w:id="1034621681">
                                              <w:marLeft w:val="0"/>
                                              <w:marRight w:val="0"/>
                                              <w:marTop w:val="0"/>
                                              <w:marBottom w:val="0"/>
                                              <w:divBdr>
                                                <w:top w:val="none" w:sz="0" w:space="0" w:color="auto"/>
                                                <w:left w:val="none" w:sz="0" w:space="0" w:color="auto"/>
                                                <w:bottom w:val="none" w:sz="0" w:space="0" w:color="auto"/>
                                                <w:right w:val="none" w:sz="0" w:space="0" w:color="auto"/>
                                              </w:divBdr>
                                              <w:divsChild>
                                                <w:div w:id="1556621003">
                                                  <w:marLeft w:val="0"/>
                                                  <w:marRight w:val="0"/>
                                                  <w:marTop w:val="0"/>
                                                  <w:marBottom w:val="0"/>
                                                  <w:divBdr>
                                                    <w:top w:val="none" w:sz="0" w:space="0" w:color="auto"/>
                                                    <w:left w:val="none" w:sz="0" w:space="0" w:color="auto"/>
                                                    <w:bottom w:val="none" w:sz="0" w:space="0" w:color="auto"/>
                                                    <w:right w:val="none" w:sz="0" w:space="0" w:color="auto"/>
                                                  </w:divBdr>
                                                  <w:divsChild>
                                                    <w:div w:id="20354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094095">
          <w:marLeft w:val="0"/>
          <w:marRight w:val="0"/>
          <w:marTop w:val="0"/>
          <w:marBottom w:val="0"/>
          <w:divBdr>
            <w:top w:val="none" w:sz="0" w:space="0" w:color="auto"/>
            <w:left w:val="none" w:sz="0" w:space="0" w:color="auto"/>
            <w:bottom w:val="none" w:sz="0" w:space="0" w:color="auto"/>
            <w:right w:val="none" w:sz="0" w:space="0" w:color="auto"/>
          </w:divBdr>
          <w:divsChild>
            <w:div w:id="1512136384">
              <w:marLeft w:val="0"/>
              <w:marRight w:val="0"/>
              <w:marTop w:val="0"/>
              <w:marBottom w:val="0"/>
              <w:divBdr>
                <w:top w:val="none" w:sz="0" w:space="0" w:color="auto"/>
                <w:left w:val="none" w:sz="0" w:space="0" w:color="auto"/>
                <w:bottom w:val="none" w:sz="0" w:space="0" w:color="auto"/>
                <w:right w:val="none" w:sz="0" w:space="0" w:color="auto"/>
              </w:divBdr>
              <w:divsChild>
                <w:div w:id="194391719">
                  <w:marLeft w:val="0"/>
                  <w:marRight w:val="0"/>
                  <w:marTop w:val="0"/>
                  <w:marBottom w:val="0"/>
                  <w:divBdr>
                    <w:top w:val="none" w:sz="0" w:space="0" w:color="auto"/>
                    <w:left w:val="none" w:sz="0" w:space="0" w:color="auto"/>
                    <w:bottom w:val="none" w:sz="0" w:space="0" w:color="auto"/>
                    <w:right w:val="none" w:sz="0" w:space="0" w:color="auto"/>
                  </w:divBdr>
                  <w:divsChild>
                    <w:div w:id="8046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0693">
      <w:bodyDiv w:val="1"/>
      <w:marLeft w:val="0"/>
      <w:marRight w:val="0"/>
      <w:marTop w:val="0"/>
      <w:marBottom w:val="0"/>
      <w:divBdr>
        <w:top w:val="none" w:sz="0" w:space="0" w:color="auto"/>
        <w:left w:val="none" w:sz="0" w:space="0" w:color="auto"/>
        <w:bottom w:val="none" w:sz="0" w:space="0" w:color="auto"/>
        <w:right w:val="none" w:sz="0" w:space="0" w:color="auto"/>
      </w:divBdr>
    </w:div>
    <w:div w:id="1656647183">
      <w:bodyDiv w:val="1"/>
      <w:marLeft w:val="0"/>
      <w:marRight w:val="0"/>
      <w:marTop w:val="0"/>
      <w:marBottom w:val="0"/>
      <w:divBdr>
        <w:top w:val="none" w:sz="0" w:space="0" w:color="auto"/>
        <w:left w:val="none" w:sz="0" w:space="0" w:color="auto"/>
        <w:bottom w:val="none" w:sz="0" w:space="0" w:color="auto"/>
        <w:right w:val="none" w:sz="0" w:space="0" w:color="auto"/>
      </w:divBdr>
    </w:div>
    <w:div w:id="1752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it/scienza/biotech/2019/04/18/riattivate-cellule-cervello-maiali-morti/" TargetMode="External"/><Relationship Id="rId13" Type="http://schemas.openxmlformats.org/officeDocument/2006/relationships/hyperlink" Target="https://www.wired.it/scienza/lab/2019/03/26/cervello-neuroni-eta-adulta/" TargetMode="External"/><Relationship Id="rId18" Type="http://schemas.openxmlformats.org/officeDocument/2006/relationships/hyperlink" Target="https://www.wired.it/scienza/medicina/2014/04/16/scosse-elettriche-al-cervello-per-accelerare-lapprendimento/" TargetMode="External"/><Relationship Id="rId26" Type="http://schemas.openxmlformats.org/officeDocument/2006/relationships/hyperlink" Target="https://www.bbc.com/news/health-62406350?at_medium=RSS&amp;at_campaign=KARANGA" TargetMode="External"/><Relationship Id="rId3" Type="http://schemas.openxmlformats.org/officeDocument/2006/relationships/settings" Target="settings.xml"/><Relationship Id="rId21" Type="http://schemas.openxmlformats.org/officeDocument/2006/relationships/hyperlink" Target="http://www.ilgiornale.it/news/salute/riattivate-morte-alcune-funzioni-cervello-maiale-1681290.html" TargetMode="External"/><Relationship Id="rId7" Type="http://schemas.openxmlformats.org/officeDocument/2006/relationships/hyperlink" Target="https://www.nature.com/articles/d41586-022-02060-9" TargetMode="External"/><Relationship Id="rId12" Type="http://schemas.openxmlformats.org/officeDocument/2006/relationships/hyperlink" Target="https://www.wired.it/scienza/medicina/2017/08/11/maiali-dna-modificato-trapianto-organi/" TargetMode="External"/><Relationship Id="rId17" Type="http://schemas.openxmlformats.org/officeDocument/2006/relationships/hyperlink" Target="https://www.wired.it/scienza/lab/2019/03/21/mini-cervello-movimento/" TargetMode="External"/><Relationship Id="rId25" Type="http://schemas.openxmlformats.org/officeDocument/2006/relationships/hyperlink" Target="https://www.nature.com/articles/s41586-022-05016-1" TargetMode="External"/><Relationship Id="rId2" Type="http://schemas.openxmlformats.org/officeDocument/2006/relationships/styles" Target="styles.xml"/><Relationship Id="rId16" Type="http://schemas.openxmlformats.org/officeDocument/2006/relationships/hyperlink" Target="https://www.wired.it/scienza/medicina/2019/03/12/alzheimer-esame-occhio/" TargetMode="External"/><Relationship Id="rId20" Type="http://schemas.openxmlformats.org/officeDocument/2006/relationships/hyperlink" Target="https://www.ilsole24ore.com/art/tecnologie/2019-04-17/i-maiali-erano-morti-ma-quattro-ore-dopo-scienziati-hanno-ripristinato-funzioni-cellulari-loro-cervello-165924.shtml?uuid=ABfRZ1pB" TargetMode="External"/><Relationship Id="rId29" Type="http://schemas.openxmlformats.org/officeDocument/2006/relationships/hyperlink" Target="https://news.yale.edu/2022/08/03/yale-developed-technology-restores-cell-organ-function-pigs-after-death" TargetMode="External"/><Relationship Id="rId1" Type="http://schemas.openxmlformats.org/officeDocument/2006/relationships/numbering" Target="numbering.xml"/><Relationship Id="rId6" Type="http://schemas.openxmlformats.org/officeDocument/2006/relationships/hyperlink" Target="https://www.nytimes.com/2022/08/03/science/pigs-organs-death.html" TargetMode="External"/><Relationship Id="rId11" Type="http://schemas.openxmlformats.org/officeDocument/2006/relationships/hyperlink" Target="https://www.nature.com/articles/s41586-019-1099-1" TargetMode="External"/><Relationship Id="rId24" Type="http://schemas.openxmlformats.org/officeDocument/2006/relationships/hyperlink" Target="https://www.wired.it/scienza/lab/2017/11/17/trapianto-testa-cadavere-canavero/" TargetMode="External"/><Relationship Id="rId5" Type="http://schemas.openxmlformats.org/officeDocument/2006/relationships/hyperlink" Target="https://www.nature.com/articles/s41586-022-05016-1" TargetMode="External"/><Relationship Id="rId15" Type="http://schemas.openxmlformats.org/officeDocument/2006/relationships/hyperlink" Target="https://www.wired.it/scienza/medicina/2015/07/29/5-domande-risposta-cervello/" TargetMode="External"/><Relationship Id="rId23" Type="http://schemas.openxmlformats.org/officeDocument/2006/relationships/hyperlink" Target="https://www.technologyreview.com/s/611007/researchers-are-keeping-pig-brains-alive-outside-the-body/" TargetMode="External"/><Relationship Id="rId28" Type="http://schemas.openxmlformats.org/officeDocument/2006/relationships/hyperlink" Target="https://edition.cnn.com/2022/08/03/health/dead-pigs-restore-cellular-function-scn/index.html" TargetMode="External"/><Relationship Id="rId10" Type="http://schemas.openxmlformats.org/officeDocument/2006/relationships/hyperlink" Target="https://www.wired.it/economia/lavoro/2018/03/29/pasqua-pasquetta-negozi-aperti/" TargetMode="External"/><Relationship Id="rId19" Type="http://schemas.openxmlformats.org/officeDocument/2006/relationships/hyperlink" Target="https://www.nature.com/articles/d41586-019-01216-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red.it/scienza/" TargetMode="External"/><Relationship Id="rId14" Type="http://schemas.openxmlformats.org/officeDocument/2006/relationships/hyperlink" Target="https://www.wired.it/scienza/lab/2018/08/21/evoluzione-uomo-cervello-errore-genetico/" TargetMode="External"/><Relationship Id="rId22" Type="http://schemas.openxmlformats.org/officeDocument/2006/relationships/hyperlink" Target="https://www.wired.it/attualita/2016/07/08/sperimentazione-animale/" TargetMode="External"/><Relationship Id="rId27" Type="http://schemas.openxmlformats.org/officeDocument/2006/relationships/hyperlink" Target="https://www.reuters.com/lifestyle/science/organ-decay-halted-cell-function-restored-pigs-after-death-study-2022-08-0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Scarpa</dc:creator>
  <cp:keywords/>
  <dc:description/>
  <cp:lastModifiedBy>F Scarpa</cp:lastModifiedBy>
  <cp:revision>1</cp:revision>
  <dcterms:created xsi:type="dcterms:W3CDTF">2023-01-14T10:50:00Z</dcterms:created>
  <dcterms:modified xsi:type="dcterms:W3CDTF">2023-01-14T11:16:00Z</dcterms:modified>
</cp:coreProperties>
</file>