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F68F" w14:textId="674BAD2D" w:rsidR="0018748F" w:rsidRPr="0018748F" w:rsidRDefault="0018748F" w:rsidP="0018748F">
      <w:pPr>
        <w:rPr>
          <w:lang w:val="nl-NL"/>
        </w:rPr>
      </w:pPr>
      <w:r w:rsidRPr="0018748F">
        <w:rPr>
          <w:lang w:val="nl-NL"/>
        </w:rPr>
        <w:t xml:space="preserve">Grootschalige </w:t>
      </w:r>
      <w:r w:rsidRPr="0018748F">
        <w:rPr>
          <w:lang w:val="nl-NL"/>
        </w:rPr>
        <w:t>verengelsing op</w:t>
      </w:r>
      <w:r w:rsidRPr="0018748F">
        <w:rPr>
          <w:lang w:val="nl-NL"/>
        </w:rPr>
        <w:t xml:space="preserve"> Nederlandse universiteiten is een ramp</w:t>
      </w:r>
    </w:p>
    <w:p w14:paraId="336C8C9D" w14:textId="77777777" w:rsidR="0018748F" w:rsidRPr="0018748F" w:rsidRDefault="0018748F" w:rsidP="0018748F">
      <w:pPr>
        <w:rPr>
          <w:lang w:val="nl-NL"/>
        </w:rPr>
      </w:pPr>
      <w:r w:rsidRPr="0018748F">
        <w:rPr>
          <w:lang w:val="nl-NL"/>
        </w:rPr>
        <w:t xml:space="preserve">Vrij naar Annette de Groot emeritus hoogleraar Taalpsychologie aan de </w:t>
      </w:r>
      <w:proofErr w:type="gramStart"/>
      <w:r w:rsidRPr="0018748F">
        <w:rPr>
          <w:lang w:val="nl-NL"/>
        </w:rPr>
        <w:t>UvA  uit</w:t>
      </w:r>
      <w:proofErr w:type="gramEnd"/>
      <w:r w:rsidRPr="0018748F">
        <w:rPr>
          <w:lang w:val="nl-NL"/>
        </w:rPr>
        <w:t xml:space="preserve"> de Volkskrant van 11 november 2021 </w:t>
      </w:r>
    </w:p>
    <w:p w14:paraId="665B3382" w14:textId="77777777" w:rsidR="0018748F" w:rsidRPr="0018748F" w:rsidRDefault="0018748F" w:rsidP="0018748F">
      <w:pPr>
        <w:rPr>
          <w:lang w:val="nl-NL"/>
        </w:rPr>
      </w:pPr>
      <w:r w:rsidRPr="0018748F">
        <w:rPr>
          <w:lang w:val="nl-NL"/>
        </w:rPr>
        <w:t>Inleidende opmerking: vrij veel cijfers; er zijn twee universiteiten in Amsterdam: de UvA en de VU.</w:t>
      </w:r>
    </w:p>
    <w:p w14:paraId="53D3DF36" w14:textId="77777777" w:rsidR="0018748F" w:rsidRPr="0018748F" w:rsidRDefault="0018748F" w:rsidP="0018748F">
      <w:pPr>
        <w:rPr>
          <w:lang w:val="nl-NL"/>
        </w:rPr>
      </w:pPr>
    </w:p>
    <w:p w14:paraId="0227046C" w14:textId="28209DF0" w:rsidR="0018748F" w:rsidRPr="0018748F" w:rsidRDefault="0018748F" w:rsidP="0018748F">
      <w:pPr>
        <w:rPr>
          <w:lang w:val="nl-NL"/>
        </w:rPr>
      </w:pPr>
      <w:r w:rsidRPr="0018748F">
        <w:rPr>
          <w:lang w:val="nl-NL"/>
        </w:rPr>
        <w:t xml:space="preserve">In Europa is er </w:t>
      </w:r>
      <w:r w:rsidRPr="0018748F">
        <w:rPr>
          <w:lang w:val="nl-NL"/>
        </w:rPr>
        <w:t>vrij verkeer</w:t>
      </w:r>
      <w:r w:rsidRPr="0018748F">
        <w:rPr>
          <w:lang w:val="nl-NL"/>
        </w:rPr>
        <w:t xml:space="preserve"> van personen, goederen, diensten en kapitaal. Door die vrijheid kiezen veel studenten er nu voor om in het buitenland ervaring op te doen. De Nederlandse universiteiten spelen   handig in op die vraag. In Nederland is het onderwijs namelijk niet verplicht om de lessen in de Nederlandse taal te geven . Lessen in het Engels mogen ook. Inmiddels wordt 71,6 procent van het totale </w:t>
      </w:r>
      <w:proofErr w:type="gramStart"/>
      <w:r w:rsidRPr="0018748F">
        <w:rPr>
          <w:lang w:val="nl-NL"/>
        </w:rPr>
        <w:t>onderwijsaanbod  aan</w:t>
      </w:r>
      <w:proofErr w:type="gramEnd"/>
      <w:r w:rsidRPr="0018748F">
        <w:rPr>
          <w:lang w:val="nl-NL"/>
        </w:rPr>
        <w:t xml:space="preserve"> universiteiten volledig in het Engels aangeboden. En dat zorgt voor allerlei problemen.</w:t>
      </w:r>
    </w:p>
    <w:p w14:paraId="2DE142A1" w14:textId="36640B13" w:rsidR="0018748F" w:rsidRPr="0018748F" w:rsidRDefault="0018748F" w:rsidP="0018748F">
      <w:pPr>
        <w:rPr>
          <w:lang w:val="nl-NL"/>
        </w:rPr>
      </w:pPr>
      <w:r w:rsidRPr="0018748F">
        <w:rPr>
          <w:lang w:val="nl-NL"/>
        </w:rPr>
        <w:t xml:space="preserve">Het aantal studenten dat aan een Nederlandse universiteit wil studeren is inmiddels explosief gestegen . Logistiek kunnen de universiteiten die onophoudelijke instroom niet goed aan en in de grote steden heerst daarbij nog eens een wooncrisis . Die wooncrisis op de markt voor studentenkamers en appartementen wordt </w:t>
      </w:r>
      <w:r w:rsidRPr="0018748F">
        <w:rPr>
          <w:lang w:val="nl-NL"/>
        </w:rPr>
        <w:t>versterkt door</w:t>
      </w:r>
      <w:r w:rsidRPr="0018748F">
        <w:rPr>
          <w:lang w:val="nl-NL"/>
        </w:rPr>
        <w:t xml:space="preserve"> het universitaire taalbeleid.</w:t>
      </w:r>
    </w:p>
    <w:p w14:paraId="35C5F874" w14:textId="77777777" w:rsidR="0018748F" w:rsidRPr="0018748F" w:rsidRDefault="0018748F" w:rsidP="0018748F">
      <w:pPr>
        <w:rPr>
          <w:lang w:val="nl-NL"/>
        </w:rPr>
      </w:pPr>
      <w:r w:rsidRPr="0018748F">
        <w:rPr>
          <w:lang w:val="nl-NL"/>
        </w:rPr>
        <w:t xml:space="preserve">U gelooft mij niet? Ik zal u aan de hand van wat cijfers bewijzen dat de spectaculaire groei van het aantal buitenlandse studenten het directe gevolg is van het opheffen van de taalbarrière. De opleiding psychologie aan de Universiteit van Amsterdam bood in 2018 -2019 voor het eerst een volledig Engelstalig programma aan. Daardoor steeg het aantal buitenlandse eerstejaars studenten meteen van 12 naar 259 (dat is 54 procent van de eerstejaars studenten). Inmiddels is dat percentage gestegen naar 70%. De balans </w:t>
      </w:r>
      <w:proofErr w:type="gramStart"/>
      <w:r w:rsidRPr="0018748F">
        <w:rPr>
          <w:lang w:val="nl-NL"/>
        </w:rPr>
        <w:t>is  totaal</w:t>
      </w:r>
      <w:proofErr w:type="gramEnd"/>
      <w:r w:rsidRPr="0018748F">
        <w:rPr>
          <w:lang w:val="nl-NL"/>
        </w:rPr>
        <w:t xml:space="preserve"> zoek. </w:t>
      </w:r>
    </w:p>
    <w:p w14:paraId="06D93C15" w14:textId="77777777" w:rsidR="0018748F" w:rsidRPr="0018748F" w:rsidRDefault="0018748F" w:rsidP="0018748F">
      <w:pPr>
        <w:rPr>
          <w:lang w:val="nl-NL"/>
        </w:rPr>
      </w:pPr>
      <w:r w:rsidRPr="0018748F">
        <w:rPr>
          <w:lang w:val="nl-NL"/>
        </w:rPr>
        <w:t>Bij andere opleidingen, elders in het land, gebeurde hetzelfde. Vijf van de acht landelijke psychologieopleidingen met een volledig Engelstalig programma, hadden in 2017-2018 ook al meer buitenlandse dan Nederlandse eerstejaarsstudenten. In twee gevallen bedroegen de percentages buitenlanders maar liefst 79 en 83 procent.</w:t>
      </w:r>
    </w:p>
    <w:p w14:paraId="56E29F1C" w14:textId="4390AA8E" w:rsidR="0018748F" w:rsidRPr="0018748F" w:rsidRDefault="0018748F" w:rsidP="0018748F">
      <w:pPr>
        <w:rPr>
          <w:lang w:val="nl-NL"/>
        </w:rPr>
      </w:pPr>
      <w:r w:rsidRPr="0018748F">
        <w:rPr>
          <w:lang w:val="nl-NL"/>
        </w:rPr>
        <w:t xml:space="preserve">Van de eerstejaarsstudenten communicatiewetenschappen en economie aan de UvA komt respectievelijk 63 procent en 56 procent uit het buitenland. Vorig studiejaar studeerden er aan de twee Amsterdamse universiteiten samen 14.955 buitenlandse studenten af. </w:t>
      </w:r>
      <w:proofErr w:type="gramStart"/>
      <w:r w:rsidRPr="0018748F">
        <w:rPr>
          <w:lang w:val="nl-NL"/>
        </w:rPr>
        <w:t>Een  slordige</w:t>
      </w:r>
      <w:proofErr w:type="gramEnd"/>
      <w:r w:rsidRPr="0018748F">
        <w:rPr>
          <w:lang w:val="nl-NL"/>
        </w:rPr>
        <w:t xml:space="preserve"> 15.000 studentenkamers in de hoofdstad dus. Aan de Rijksuniversiteit Groningen, die onlangs de noodklok luidde vanwege de </w:t>
      </w:r>
      <w:proofErr w:type="gramStart"/>
      <w:r w:rsidRPr="0018748F">
        <w:rPr>
          <w:lang w:val="nl-NL"/>
        </w:rPr>
        <w:t>penibele  huisvestingssituatie</w:t>
      </w:r>
      <w:proofErr w:type="gramEnd"/>
      <w:r w:rsidRPr="0018748F">
        <w:rPr>
          <w:lang w:val="nl-NL"/>
        </w:rPr>
        <w:t xml:space="preserve">, waren dat 8.254 afgestudeerden. Voor alle universiteiten in Nederland samen stond de teller vorig jaar op 70.248 afgestudeerde buitenlandse studenten. Let op, dat zijn dus alleen de geslaagde studenten. Want het aantal studenten dat er na een jaartje Nederland mee </w:t>
      </w:r>
      <w:r w:rsidRPr="0018748F">
        <w:rPr>
          <w:lang w:val="nl-NL"/>
        </w:rPr>
        <w:t>ophoudt is</w:t>
      </w:r>
      <w:r w:rsidRPr="0018748F">
        <w:rPr>
          <w:lang w:val="nl-NL"/>
        </w:rPr>
        <w:t xml:space="preserve"> nog veel hoger.</w:t>
      </w:r>
    </w:p>
    <w:p w14:paraId="4EFED8D3" w14:textId="64B9611B" w:rsidR="0018748F" w:rsidRPr="0018748F" w:rsidRDefault="0018748F" w:rsidP="0018748F">
      <w:pPr>
        <w:rPr>
          <w:lang w:val="nl-NL"/>
        </w:rPr>
      </w:pPr>
      <w:r w:rsidRPr="0018748F">
        <w:rPr>
          <w:lang w:val="nl-NL"/>
        </w:rPr>
        <w:t xml:space="preserve">En de gevolgen voor de toch al gespannen </w:t>
      </w:r>
      <w:r w:rsidRPr="0018748F">
        <w:rPr>
          <w:lang w:val="nl-NL"/>
        </w:rPr>
        <w:t>woningmarkt in</w:t>
      </w:r>
      <w:r w:rsidRPr="0018748F">
        <w:rPr>
          <w:lang w:val="nl-NL"/>
        </w:rPr>
        <w:t xml:space="preserve"> Nederland? Ruim 70.000 studenten staat gelijk aan vele honderden straten, vele tientallen woonwijken . Bij elkaar vormen zij een kleine stad. Dat zorgt er ook voor dat duizenden Nederlandse studenten noodgedwongen langer bij hun ouders zullen moeten wonen. En dan zijn er ook nog </w:t>
      </w:r>
      <w:r w:rsidRPr="0018748F">
        <w:rPr>
          <w:lang w:val="nl-NL"/>
        </w:rPr>
        <w:t>beleggingsmaatschappijen die</w:t>
      </w:r>
      <w:r w:rsidRPr="0018748F">
        <w:rPr>
          <w:lang w:val="nl-NL"/>
        </w:rPr>
        <w:t xml:space="preserve"> de schaarse woningvoorraad wegkapen   voor de ogen van woningzoekenden – en zo worden de woningprijzen verder opgedreven.</w:t>
      </w:r>
    </w:p>
    <w:p w14:paraId="21D106D2" w14:textId="43C6B2FD" w:rsidR="0018748F" w:rsidRPr="0018748F" w:rsidRDefault="0018748F" w:rsidP="0018748F">
      <w:pPr>
        <w:rPr>
          <w:lang w:val="nl-NL"/>
        </w:rPr>
      </w:pPr>
      <w:r w:rsidRPr="0018748F">
        <w:rPr>
          <w:lang w:val="nl-NL"/>
        </w:rPr>
        <w:t xml:space="preserve">En waarom? We weten intussen dat de universiteiten er niet rijker van worden - integendeel. De samenleving wordt er ook niet beter van want verreweg de meeste buitenlandse studenten betalen enkel </w:t>
      </w:r>
      <w:proofErr w:type="gramStart"/>
      <w:r w:rsidRPr="0018748F">
        <w:rPr>
          <w:lang w:val="nl-NL"/>
        </w:rPr>
        <w:t>collegegeld  aan</w:t>
      </w:r>
      <w:proofErr w:type="gramEnd"/>
      <w:r w:rsidRPr="0018748F">
        <w:rPr>
          <w:lang w:val="nl-NL"/>
        </w:rPr>
        <w:t xml:space="preserve"> de universiteiten en dat is een fractie van de totale echte kosten.  En tot overmaat van ramp zorgt al dat Engelstalige onderwijs ook nog eens voor statusverlies van het Nederlands als academische taal. </w:t>
      </w:r>
    </w:p>
    <w:p w14:paraId="6AFF7CE7" w14:textId="2E33A5AF" w:rsidR="0018748F" w:rsidRPr="0018748F" w:rsidRDefault="0018748F" w:rsidP="0018748F">
      <w:pPr>
        <w:rPr>
          <w:lang w:val="nl-NL"/>
        </w:rPr>
      </w:pPr>
      <w:r w:rsidRPr="0018748F">
        <w:rPr>
          <w:lang w:val="nl-NL"/>
        </w:rPr>
        <w:lastRenderedPageBreak/>
        <w:t xml:space="preserve">Ik vind dat de universiteiten zouden moeten erkennen dat al dat Engelstalige onderwijs </w:t>
      </w:r>
      <w:r w:rsidRPr="0018748F">
        <w:rPr>
          <w:lang w:val="nl-NL"/>
        </w:rPr>
        <w:t>aanzienlijke nevenschade</w:t>
      </w:r>
      <w:r w:rsidRPr="0018748F">
        <w:rPr>
          <w:lang w:val="nl-NL"/>
        </w:rPr>
        <w:t xml:space="preserve"> heeft aangericht. Ze moeten ophouden te suggereren dat die grootschalige verengelsing van het onderwijs nodig is om te kunnen ‘internationaliseren’.  En de universiteiten moeten ophouden te klagen dat ze klem   zitten omdat ze studenten uit EER -landen wel móéten toelaten vanwege het vrije verkeer van personen binnen Europa. Nee hoor, het vrije verkeer van studenten binnen Europa </w:t>
      </w:r>
      <w:proofErr w:type="gramStart"/>
      <w:r w:rsidRPr="0018748F">
        <w:rPr>
          <w:lang w:val="nl-NL"/>
        </w:rPr>
        <w:t>gaat  prima</w:t>
      </w:r>
      <w:proofErr w:type="gramEnd"/>
      <w:r w:rsidRPr="0018748F">
        <w:rPr>
          <w:lang w:val="nl-NL"/>
        </w:rPr>
        <w:t xml:space="preserve"> samen met onderwijs in de taal van het gastland. Het Nederlands dus. </w:t>
      </w:r>
    </w:p>
    <w:p w14:paraId="6667A938" w14:textId="77777777" w:rsidR="0018748F" w:rsidRPr="0018748F" w:rsidRDefault="0018748F" w:rsidP="0018748F">
      <w:pPr>
        <w:rPr>
          <w:lang w:val="nl-NL"/>
        </w:rPr>
      </w:pPr>
      <w:r w:rsidRPr="0018748F">
        <w:rPr>
          <w:lang w:val="nl-NL"/>
        </w:rPr>
        <w:t xml:space="preserve">De oplossing zou zijn als veel van die Engelstalige opleidingen weer zouden terugkeren naar </w:t>
      </w:r>
      <w:proofErr w:type="gramStart"/>
      <w:r w:rsidRPr="0018748F">
        <w:rPr>
          <w:lang w:val="nl-NL"/>
        </w:rPr>
        <w:t>hun</w:t>
      </w:r>
      <w:proofErr w:type="gramEnd"/>
      <w:r w:rsidRPr="0018748F">
        <w:rPr>
          <w:lang w:val="nl-NL"/>
        </w:rPr>
        <w:t xml:space="preserve"> oude staat. Met onderwijs in de Nederlandse taal als hoofdtaal – en in de praktijk betekent dat feitelijk tweetalig onderwijs.</w:t>
      </w:r>
    </w:p>
    <w:p w14:paraId="31D3BA90" w14:textId="0FE167C4" w:rsidR="0018748F" w:rsidRPr="0018748F" w:rsidRDefault="0018748F" w:rsidP="0018748F">
      <w:pPr>
        <w:rPr>
          <w:lang w:val="nl-NL"/>
        </w:rPr>
      </w:pPr>
      <w:r w:rsidRPr="0018748F">
        <w:rPr>
          <w:lang w:val="nl-NL"/>
        </w:rPr>
        <w:t xml:space="preserve">Je kunt bijvoorbeeld gaan ‘vernederlandsen’ in een beperkt aantal opleidingen met relatief veel studenten. Bijvoorbeeld </w:t>
      </w:r>
      <w:r w:rsidRPr="0018748F">
        <w:rPr>
          <w:lang w:val="nl-NL"/>
        </w:rPr>
        <w:t>opleidingen waarvan</w:t>
      </w:r>
      <w:r w:rsidRPr="0018748F">
        <w:rPr>
          <w:lang w:val="nl-NL"/>
        </w:rPr>
        <w:t xml:space="preserve"> je je kunt afvragen of er niet toch al te veel studenten zijn voor de Nederlandse arbeidsmarkt.  </w:t>
      </w:r>
    </w:p>
    <w:p w14:paraId="22A8EB66" w14:textId="71EF7014" w:rsidR="0018748F" w:rsidRPr="0018748F" w:rsidRDefault="0018748F" w:rsidP="0018748F">
      <w:pPr>
        <w:rPr>
          <w:lang w:val="nl-NL"/>
        </w:rPr>
      </w:pPr>
      <w:r w:rsidRPr="0018748F">
        <w:rPr>
          <w:lang w:val="nl-NL"/>
        </w:rPr>
        <w:t>Zaak is</w:t>
      </w:r>
      <w:r w:rsidRPr="0018748F">
        <w:rPr>
          <w:lang w:val="nl-NL"/>
        </w:rPr>
        <w:t xml:space="preserve"> wel dat de universiteiten haast maken met deze koerswijziging, want wil de nood volgend jaar niet nog hoger zijn , dan moet nou het roer snel om.</w:t>
      </w:r>
    </w:p>
    <w:p w14:paraId="1F1ECEB4" w14:textId="19664C8E" w:rsidR="0075596C" w:rsidRPr="0018748F" w:rsidRDefault="0018748F" w:rsidP="0018748F">
      <w:pPr>
        <w:rPr>
          <w:lang w:val="nl-NL"/>
        </w:rPr>
      </w:pPr>
      <w:r w:rsidRPr="0018748F">
        <w:rPr>
          <w:lang w:val="nl-NL"/>
        </w:rPr>
        <w:t xml:space="preserve">De universiteiten kun dan wel </w:t>
      </w:r>
      <w:r w:rsidRPr="0018748F">
        <w:rPr>
          <w:lang w:val="nl-NL"/>
        </w:rPr>
        <w:t>klagen over</w:t>
      </w:r>
      <w:r w:rsidRPr="0018748F">
        <w:rPr>
          <w:lang w:val="nl-NL"/>
        </w:rPr>
        <w:t xml:space="preserve"> de politiek, maar zelf hebben ze ook </w:t>
      </w:r>
      <w:proofErr w:type="gramStart"/>
      <w:r w:rsidRPr="0018748F">
        <w:rPr>
          <w:lang w:val="nl-NL"/>
        </w:rPr>
        <w:t>een  verantwoordelijkheid</w:t>
      </w:r>
      <w:proofErr w:type="gramEnd"/>
      <w:r w:rsidRPr="0018748F">
        <w:rPr>
          <w:lang w:val="nl-NL"/>
        </w:rPr>
        <w:t xml:space="preserve">.  </w:t>
      </w:r>
    </w:p>
    <w:sectPr w:rsidR="0075596C" w:rsidRPr="001874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8F"/>
    <w:rsid w:val="0018748F"/>
    <w:rsid w:val="004011C3"/>
    <w:rsid w:val="007559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DF61"/>
  <w15:chartTrackingRefBased/>
  <w15:docId w15:val="{7112F358-AB2F-4FFB-9253-3BEDB68E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2</cp:revision>
  <dcterms:created xsi:type="dcterms:W3CDTF">2023-01-17T12:11:00Z</dcterms:created>
  <dcterms:modified xsi:type="dcterms:W3CDTF">2023-01-17T12:11:00Z</dcterms:modified>
</cp:coreProperties>
</file>