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06B" w:rsidRPr="00FE02C5" w:rsidRDefault="00C41527">
      <w:pPr>
        <w:rPr>
          <w:b/>
          <w:sz w:val="28"/>
          <w:szCs w:val="28"/>
          <w:lang w:val="de-DE"/>
        </w:rPr>
      </w:pPr>
      <w:r w:rsidRPr="00FE02C5">
        <w:rPr>
          <w:b/>
          <w:sz w:val="28"/>
          <w:szCs w:val="28"/>
          <w:lang w:val="de-DE"/>
        </w:rPr>
        <w:t>Ökonomie</w:t>
      </w:r>
    </w:p>
    <w:p w:rsidR="0086006B" w:rsidRPr="00FE02C5" w:rsidRDefault="0086006B">
      <w:pPr>
        <w:rPr>
          <w:b/>
          <w:sz w:val="28"/>
          <w:szCs w:val="28"/>
          <w:lang w:val="de-DE"/>
        </w:rPr>
      </w:pPr>
      <w:r w:rsidRPr="00FE02C5">
        <w:rPr>
          <w:b/>
          <w:sz w:val="28"/>
          <w:szCs w:val="28"/>
          <w:lang w:val="de-DE"/>
        </w:rPr>
        <w:t>Was ist Wirtschaft?</w:t>
      </w:r>
    </w:p>
    <w:p w:rsidR="0086006B" w:rsidRPr="00FE02C5" w:rsidRDefault="0086006B">
      <w:pPr>
        <w:rPr>
          <w:sz w:val="28"/>
          <w:szCs w:val="28"/>
          <w:lang w:val="de-DE"/>
        </w:rPr>
      </w:pPr>
      <w:r w:rsidRPr="00FE02C5">
        <w:rPr>
          <w:sz w:val="28"/>
          <w:szCs w:val="28"/>
          <w:lang w:val="de-DE"/>
        </w:rPr>
        <w:t>Wirtschaft ist die Umschreibung aller Einrichtungen und Handlungen, welche von Menschen mit der Zielsetzung durchgeführt werden, vorhandene Ressourcen für sich zu nutzen und dadurch seine Existenz zu sichern und Bedürfnisse, die darüber hinausgehen, zu befriedigen.</w:t>
      </w:r>
    </w:p>
    <w:p w:rsidR="0086006B" w:rsidRPr="00FE02C5" w:rsidRDefault="0086006B">
      <w:pPr>
        <w:rPr>
          <w:b/>
          <w:sz w:val="28"/>
          <w:szCs w:val="28"/>
          <w:lang w:val="de-DE"/>
        </w:rPr>
      </w:pPr>
      <w:r w:rsidRPr="00FE02C5">
        <w:rPr>
          <w:b/>
          <w:sz w:val="28"/>
          <w:szCs w:val="28"/>
          <w:lang w:val="de-DE"/>
        </w:rPr>
        <w:t>Wirtschaft</w:t>
      </w:r>
      <w:r w:rsidR="00CD5022" w:rsidRPr="00FE02C5">
        <w:rPr>
          <w:b/>
          <w:sz w:val="28"/>
          <w:szCs w:val="28"/>
          <w:lang w:val="de-DE"/>
        </w:rPr>
        <w:t>s</w:t>
      </w:r>
      <w:r w:rsidRPr="00FE02C5">
        <w:rPr>
          <w:b/>
          <w:sz w:val="28"/>
          <w:szCs w:val="28"/>
          <w:lang w:val="de-DE"/>
        </w:rPr>
        <w:t>sektoren</w:t>
      </w:r>
    </w:p>
    <w:p w:rsidR="0086006B" w:rsidRPr="00FE02C5" w:rsidRDefault="0086006B">
      <w:pPr>
        <w:rPr>
          <w:b/>
          <w:sz w:val="28"/>
          <w:szCs w:val="28"/>
          <w:lang w:val="de-DE"/>
        </w:rPr>
      </w:pPr>
      <w:r w:rsidRPr="00FE02C5">
        <w:rPr>
          <w:b/>
          <w:sz w:val="28"/>
          <w:szCs w:val="28"/>
          <w:lang w:val="de-DE"/>
        </w:rPr>
        <w:t>Primäre</w:t>
      </w:r>
      <w:r w:rsidR="00CD5022" w:rsidRPr="00FE02C5">
        <w:rPr>
          <w:b/>
          <w:sz w:val="28"/>
          <w:szCs w:val="28"/>
          <w:lang w:val="de-DE"/>
        </w:rPr>
        <w:t xml:space="preserve"> Sektor</w:t>
      </w:r>
      <w:r w:rsidRPr="00FE02C5">
        <w:rPr>
          <w:b/>
          <w:sz w:val="28"/>
          <w:szCs w:val="28"/>
          <w:lang w:val="de-DE"/>
        </w:rPr>
        <w:t xml:space="preserve">: </w:t>
      </w:r>
      <w:r w:rsidRPr="00FE02C5">
        <w:rPr>
          <w:sz w:val="28"/>
          <w:szCs w:val="28"/>
          <w:lang w:val="de-DE"/>
        </w:rPr>
        <w:t>Agrarwirtschaft, bzw. Landwirtschaft, Forstwirtschaft und</w:t>
      </w:r>
      <w:r w:rsidRPr="00FE02C5">
        <w:rPr>
          <w:b/>
          <w:sz w:val="28"/>
          <w:szCs w:val="28"/>
          <w:lang w:val="de-DE"/>
        </w:rPr>
        <w:t xml:space="preserve"> </w:t>
      </w:r>
      <w:r w:rsidRPr="00FE02C5">
        <w:rPr>
          <w:sz w:val="28"/>
          <w:szCs w:val="28"/>
          <w:lang w:val="de-DE"/>
        </w:rPr>
        <w:t>Bergbau. Der Sektor beinhaltet die Gewinnung von Rohstoffen</w:t>
      </w:r>
      <w:r w:rsidR="00CD5022" w:rsidRPr="00FE02C5">
        <w:rPr>
          <w:sz w:val="28"/>
          <w:szCs w:val="28"/>
          <w:lang w:val="de-DE"/>
        </w:rPr>
        <w:t>, Energie und Lebensmittel</w:t>
      </w:r>
      <w:r w:rsidR="00752874">
        <w:rPr>
          <w:sz w:val="28"/>
          <w:szCs w:val="28"/>
          <w:lang w:val="de-DE"/>
        </w:rPr>
        <w:t>n</w:t>
      </w:r>
      <w:r w:rsidR="00CD5022" w:rsidRPr="00FE02C5">
        <w:rPr>
          <w:sz w:val="28"/>
          <w:szCs w:val="28"/>
          <w:lang w:val="de-DE"/>
        </w:rPr>
        <w:t>.</w:t>
      </w:r>
    </w:p>
    <w:p w:rsidR="00CD5022" w:rsidRPr="00FE02C5" w:rsidRDefault="00CD5022">
      <w:pPr>
        <w:rPr>
          <w:sz w:val="28"/>
          <w:szCs w:val="28"/>
          <w:lang w:val="de-DE"/>
        </w:rPr>
      </w:pPr>
      <w:r w:rsidRPr="00FE02C5">
        <w:rPr>
          <w:b/>
          <w:sz w:val="28"/>
          <w:szCs w:val="28"/>
          <w:lang w:val="de-DE"/>
        </w:rPr>
        <w:t xml:space="preserve">Sekundäre Sektor: Industrie und </w:t>
      </w:r>
      <w:r w:rsidRPr="00FE02C5">
        <w:rPr>
          <w:b/>
          <w:color w:val="FF0000"/>
          <w:sz w:val="28"/>
          <w:szCs w:val="28"/>
          <w:lang w:val="de-DE"/>
        </w:rPr>
        <w:t>Gewerbe</w:t>
      </w:r>
      <w:r w:rsidRPr="00FE02C5">
        <w:rPr>
          <w:sz w:val="28"/>
          <w:szCs w:val="28"/>
          <w:lang w:val="de-DE"/>
        </w:rPr>
        <w:t>, auch verarbeitender Sektor genannt</w:t>
      </w:r>
      <w:r w:rsidRPr="00FE02C5">
        <w:rPr>
          <w:sz w:val="28"/>
          <w:szCs w:val="28"/>
          <w:lang w:val="de-DE"/>
        </w:rPr>
        <w:sym w:font="Wingdings" w:char="F0E0"/>
      </w:r>
      <w:r w:rsidRPr="00FE02C5">
        <w:rPr>
          <w:sz w:val="28"/>
          <w:szCs w:val="28"/>
          <w:lang w:val="de-DE"/>
        </w:rPr>
        <w:t>Produktion. Aus Rohstoffen und Energie werden Sachgüter</w:t>
      </w:r>
      <w:r w:rsidR="00D57B43" w:rsidRPr="00FE02C5">
        <w:rPr>
          <w:sz w:val="28"/>
          <w:szCs w:val="28"/>
          <w:lang w:val="de-DE"/>
        </w:rPr>
        <w:t xml:space="preserve"> (Produktionsgüter und Konsumgüter)</w:t>
      </w:r>
      <w:r w:rsidRPr="00FE02C5">
        <w:rPr>
          <w:sz w:val="28"/>
          <w:szCs w:val="28"/>
          <w:lang w:val="de-DE"/>
        </w:rPr>
        <w:t xml:space="preserve"> hergestellt.</w:t>
      </w:r>
    </w:p>
    <w:p w:rsidR="00D57B43" w:rsidRPr="00FE02C5" w:rsidRDefault="00D57B43">
      <w:pPr>
        <w:rPr>
          <w:b/>
          <w:sz w:val="28"/>
          <w:szCs w:val="28"/>
          <w:lang w:val="de-DE"/>
        </w:rPr>
      </w:pPr>
      <w:r w:rsidRPr="00FE02C5">
        <w:rPr>
          <w:b/>
          <w:sz w:val="28"/>
          <w:szCs w:val="28"/>
          <w:lang w:val="de-DE"/>
        </w:rPr>
        <w:t xml:space="preserve">Tertiäre Sektor: </w:t>
      </w:r>
      <w:r w:rsidRPr="00FE02C5">
        <w:rPr>
          <w:b/>
          <w:color w:val="FF0000"/>
          <w:sz w:val="28"/>
          <w:szCs w:val="28"/>
          <w:lang w:val="de-DE"/>
        </w:rPr>
        <w:t>Dienstleistungen</w:t>
      </w:r>
      <w:r w:rsidRPr="00FE02C5">
        <w:rPr>
          <w:b/>
          <w:sz w:val="28"/>
          <w:szCs w:val="28"/>
          <w:lang w:val="de-DE"/>
        </w:rPr>
        <w:t xml:space="preserve"> und </w:t>
      </w:r>
      <w:r w:rsidRPr="00FE02C5">
        <w:rPr>
          <w:b/>
          <w:color w:val="FF0000"/>
          <w:sz w:val="28"/>
          <w:szCs w:val="28"/>
          <w:lang w:val="de-DE"/>
        </w:rPr>
        <w:t>Handel</w:t>
      </w:r>
    </w:p>
    <w:p w:rsidR="00D57B43" w:rsidRPr="00FE02C5" w:rsidRDefault="00D57B43">
      <w:pPr>
        <w:rPr>
          <w:sz w:val="28"/>
          <w:szCs w:val="28"/>
          <w:lang w:val="de-DE"/>
        </w:rPr>
      </w:pPr>
      <w:r w:rsidRPr="00FE02C5">
        <w:rPr>
          <w:b/>
          <w:sz w:val="28"/>
          <w:szCs w:val="28"/>
          <w:lang w:val="de-DE"/>
        </w:rPr>
        <w:t xml:space="preserve">Quartäre Sektor: </w:t>
      </w:r>
      <w:r w:rsidRPr="00FE02C5">
        <w:rPr>
          <w:sz w:val="28"/>
          <w:szCs w:val="28"/>
          <w:lang w:val="de-DE"/>
        </w:rPr>
        <w:t>Befasst sich primär mit Informationen, deren Sammlung und Verarbeitung, z.B. Datenverarbeitung, Rechts- und Wirtschaftsdienste.</w:t>
      </w:r>
    </w:p>
    <w:p w:rsidR="00CF45C0" w:rsidRDefault="00CF45C0" w:rsidP="00047F9D">
      <w:pPr>
        <w:rPr>
          <w:b/>
          <w:sz w:val="28"/>
          <w:szCs w:val="28"/>
          <w:lang w:val="de-DE"/>
        </w:rPr>
      </w:pPr>
    </w:p>
    <w:p w:rsidR="00047F9D" w:rsidRPr="00FE02C5" w:rsidRDefault="00047F9D" w:rsidP="00047F9D">
      <w:pPr>
        <w:rPr>
          <w:b/>
          <w:sz w:val="28"/>
          <w:szCs w:val="28"/>
          <w:lang w:val="de-DE"/>
        </w:rPr>
      </w:pPr>
      <w:r w:rsidRPr="00FE02C5">
        <w:rPr>
          <w:b/>
          <w:sz w:val="28"/>
          <w:szCs w:val="28"/>
          <w:lang w:val="de-DE"/>
        </w:rPr>
        <w:t>Sekundäre Sekto</w:t>
      </w:r>
      <w:r w:rsidR="00CF45C0">
        <w:rPr>
          <w:b/>
          <w:sz w:val="28"/>
          <w:szCs w:val="28"/>
          <w:lang w:val="de-DE"/>
        </w:rPr>
        <w:t>r</w:t>
      </w:r>
      <w:r w:rsidR="00C41527" w:rsidRPr="00FE02C5">
        <w:rPr>
          <w:b/>
          <w:sz w:val="28"/>
          <w:szCs w:val="28"/>
          <w:lang w:val="de-DE"/>
        </w:rPr>
        <w:t xml:space="preserve"> </w:t>
      </w:r>
      <w:r w:rsidR="00CF45C0" w:rsidRPr="00CF45C0">
        <w:rPr>
          <w:b/>
          <w:sz w:val="28"/>
          <w:szCs w:val="28"/>
          <w:lang w:val="de-DE"/>
        </w:rPr>
        <w:sym w:font="Wingdings" w:char="F0E0"/>
      </w:r>
      <w:r w:rsidRPr="00FE02C5">
        <w:rPr>
          <w:b/>
          <w:color w:val="FF0000"/>
          <w:sz w:val="28"/>
          <w:szCs w:val="28"/>
          <w:lang w:val="de-DE"/>
        </w:rPr>
        <w:t>Gewerbe</w:t>
      </w:r>
    </w:p>
    <w:p w:rsidR="00047F9D" w:rsidRPr="00FE02C5" w:rsidRDefault="00047F9D" w:rsidP="00047F9D">
      <w:pPr>
        <w:rPr>
          <w:sz w:val="28"/>
          <w:szCs w:val="28"/>
          <w:lang w:val="de-DE"/>
        </w:rPr>
      </w:pPr>
      <w:r w:rsidRPr="00FE02C5">
        <w:rPr>
          <w:sz w:val="28"/>
          <w:szCs w:val="28"/>
          <w:lang w:val="de-DE"/>
        </w:rPr>
        <w:t xml:space="preserve">Gesamtheit der (produzierenden) kleinen und mittleren Betriebe            </w:t>
      </w:r>
    </w:p>
    <w:p w:rsidR="00047F9D" w:rsidRPr="00FE02C5" w:rsidRDefault="00047F9D" w:rsidP="00047F9D">
      <w:pPr>
        <w:rPr>
          <w:b/>
          <w:sz w:val="28"/>
          <w:szCs w:val="28"/>
          <w:lang w:val="de-DE"/>
        </w:rPr>
      </w:pPr>
      <w:r w:rsidRPr="00FE02C5">
        <w:rPr>
          <w:sz w:val="28"/>
          <w:szCs w:val="28"/>
          <w:lang w:val="de-DE"/>
        </w:rPr>
        <w:t xml:space="preserve">            </w:t>
      </w:r>
      <w:r w:rsidR="00C41527" w:rsidRPr="00FE02C5">
        <w:rPr>
          <w:b/>
          <w:sz w:val="28"/>
          <w:szCs w:val="28"/>
          <w:lang w:val="de-DE"/>
        </w:rPr>
        <w:t xml:space="preserve">z.B. </w:t>
      </w:r>
      <w:r w:rsidRPr="00FE02C5">
        <w:rPr>
          <w:b/>
          <w:sz w:val="28"/>
          <w:szCs w:val="28"/>
          <w:lang w:val="de-DE"/>
        </w:rPr>
        <w:t>Baugewerbe</w:t>
      </w:r>
      <w:r w:rsidR="00C41527" w:rsidRPr="00FE02C5">
        <w:rPr>
          <w:b/>
          <w:sz w:val="28"/>
          <w:szCs w:val="28"/>
          <w:lang w:val="de-DE"/>
        </w:rPr>
        <w:t xml:space="preserve"> </w:t>
      </w:r>
      <w:r w:rsidRPr="00FE02C5">
        <w:rPr>
          <w:b/>
          <w:sz w:val="28"/>
          <w:szCs w:val="28"/>
          <w:lang w:val="de-DE"/>
        </w:rPr>
        <w:sym w:font="Wingdings" w:char="F0E0"/>
      </w:r>
      <w:r w:rsidRPr="00FE02C5">
        <w:rPr>
          <w:b/>
          <w:sz w:val="28"/>
          <w:szCs w:val="28"/>
          <w:lang w:val="de-DE"/>
        </w:rPr>
        <w:t xml:space="preserve"> Industriezweig</w:t>
      </w:r>
    </w:p>
    <w:p w:rsidR="00047F9D" w:rsidRDefault="00047F9D" w:rsidP="00047F9D">
      <w:pPr>
        <w:rPr>
          <w:sz w:val="28"/>
          <w:szCs w:val="28"/>
          <w:lang w:val="de-DE"/>
        </w:rPr>
      </w:pPr>
      <w:r w:rsidRPr="00FE02C5">
        <w:rPr>
          <w:sz w:val="28"/>
          <w:szCs w:val="28"/>
          <w:lang w:val="de-DE"/>
        </w:rPr>
        <w:t>Zentralverband Deutsches Baugewerbe: Vertretung für rund 35.000 Bauunternehmen in ganz Deutschland</w:t>
      </w:r>
      <w:r w:rsidR="00D67A40">
        <w:rPr>
          <w:sz w:val="28"/>
          <w:szCs w:val="28"/>
          <w:lang w:val="de-DE"/>
        </w:rPr>
        <w:t>.</w:t>
      </w:r>
    </w:p>
    <w:p w:rsidR="00D67A40" w:rsidRDefault="00D67A40" w:rsidP="00047F9D">
      <w:pPr>
        <w:rPr>
          <w:sz w:val="28"/>
          <w:szCs w:val="28"/>
          <w:lang w:val="de-DE"/>
        </w:rPr>
      </w:pPr>
      <w:r>
        <w:rPr>
          <w:sz w:val="28"/>
          <w:szCs w:val="28"/>
          <w:lang w:val="de-DE"/>
        </w:rPr>
        <w:t>Bei einem Handelsgewerbe handelt es sich um einen Gewerbebetrieb und ist ein Gewerbe, welches dem Handelsrecht unterliegt. Inhaber eines Handelsgewerbes ist gesetzlich ein Kaufmann. Ein Handelsgewerbe meint jedes gewerbliche Unternehmen, welches dauerhaft angelegt ist und das Ziel eines Gewinnes besitzt. Der Geschäftsbetrieb muss kaufmännisch eingerichtet sein, d.h. es muss eine Buchführung/Bilanzierung und eine funktionierende Administration vorliegen.</w:t>
      </w:r>
    </w:p>
    <w:p w:rsidR="00AA06CF" w:rsidRDefault="00AA06CF" w:rsidP="00047F9D">
      <w:pPr>
        <w:rPr>
          <w:sz w:val="28"/>
          <w:szCs w:val="28"/>
          <w:lang w:val="de-DE"/>
        </w:rPr>
      </w:pPr>
      <w:r>
        <w:rPr>
          <w:sz w:val="28"/>
          <w:szCs w:val="28"/>
          <w:lang w:val="de-DE"/>
        </w:rPr>
        <w:t>Beispiel: Die OHG (Offene Handelsgesellschaft) ist eine Gesellschaft des bürgerlichen Rechts, eingetragen im Handelsregister. Sie ist eine Personengesellschaft und ihre Gesellschafter haften unbeschränkt. Für Verbindlichkeiten haftet das Gesellschaftsvermögen und das Privatvermögen.</w:t>
      </w:r>
    </w:p>
    <w:p w:rsidR="0015338E" w:rsidRPr="00FE02C5" w:rsidRDefault="0015338E" w:rsidP="00047F9D">
      <w:pPr>
        <w:rPr>
          <w:sz w:val="28"/>
          <w:szCs w:val="28"/>
          <w:lang w:val="de-DE"/>
        </w:rPr>
      </w:pPr>
      <w:r>
        <w:rPr>
          <w:sz w:val="28"/>
          <w:szCs w:val="28"/>
          <w:lang w:val="de-DE"/>
        </w:rPr>
        <w:t xml:space="preserve">Bei Freiberuflern liegt kein Gewerbebetrieb vor, </w:t>
      </w:r>
      <w:r w:rsidR="007A4AF2">
        <w:rPr>
          <w:sz w:val="28"/>
          <w:szCs w:val="28"/>
          <w:lang w:val="de-DE"/>
        </w:rPr>
        <w:t>also nicht gewerbesteuerpflichtig.</w:t>
      </w:r>
      <w:bookmarkStart w:id="0" w:name="_GoBack"/>
      <w:bookmarkEnd w:id="0"/>
    </w:p>
    <w:p w:rsidR="00AA06CF" w:rsidRDefault="00AA06CF">
      <w:pPr>
        <w:rPr>
          <w:b/>
          <w:sz w:val="28"/>
          <w:szCs w:val="28"/>
          <w:lang w:val="de-DE"/>
        </w:rPr>
      </w:pPr>
    </w:p>
    <w:p w:rsidR="00C41527" w:rsidRPr="00FE02C5" w:rsidRDefault="00C41527">
      <w:pPr>
        <w:rPr>
          <w:b/>
          <w:sz w:val="28"/>
          <w:szCs w:val="28"/>
          <w:lang w:val="de-DE"/>
        </w:rPr>
      </w:pPr>
      <w:r w:rsidRPr="00FE02C5">
        <w:rPr>
          <w:b/>
          <w:sz w:val="28"/>
          <w:szCs w:val="28"/>
          <w:lang w:val="de-DE"/>
        </w:rPr>
        <w:t xml:space="preserve">Tertiäre Sektor: </w:t>
      </w:r>
    </w:p>
    <w:p w:rsidR="005C72E0" w:rsidRPr="00FE02C5" w:rsidRDefault="0030518F" w:rsidP="00C41527">
      <w:pPr>
        <w:pStyle w:val="Paragrafoelenco"/>
        <w:numPr>
          <w:ilvl w:val="0"/>
          <w:numId w:val="2"/>
        </w:numPr>
        <w:rPr>
          <w:b/>
          <w:sz w:val="28"/>
          <w:szCs w:val="28"/>
          <w:lang w:val="de-DE"/>
        </w:rPr>
      </w:pPr>
      <w:r w:rsidRPr="00FE02C5">
        <w:rPr>
          <w:b/>
          <w:color w:val="FF0000"/>
          <w:sz w:val="28"/>
          <w:szCs w:val="28"/>
          <w:lang w:val="de-DE"/>
        </w:rPr>
        <w:t>Handel</w:t>
      </w:r>
    </w:p>
    <w:p w:rsidR="0030518F" w:rsidRPr="00FE02C5" w:rsidRDefault="0030518F">
      <w:pPr>
        <w:rPr>
          <w:sz w:val="28"/>
          <w:szCs w:val="28"/>
          <w:lang w:val="de-DE"/>
        </w:rPr>
      </w:pPr>
      <w:r w:rsidRPr="00FE02C5">
        <w:rPr>
          <w:sz w:val="28"/>
          <w:szCs w:val="28"/>
          <w:lang w:val="de-DE"/>
        </w:rPr>
        <w:t xml:space="preserve">Der Handel produziert keine Güter, sondern verteilt sie. Man unterscheidet grundsätzlich zwischen </w:t>
      </w:r>
      <w:r w:rsidRPr="00FE02C5">
        <w:rPr>
          <w:b/>
          <w:sz w:val="28"/>
          <w:szCs w:val="28"/>
          <w:lang w:val="de-DE"/>
        </w:rPr>
        <w:t xml:space="preserve">Großhandel </w:t>
      </w:r>
      <w:r w:rsidRPr="00FE02C5">
        <w:rPr>
          <w:sz w:val="28"/>
          <w:szCs w:val="28"/>
          <w:lang w:val="de-DE"/>
        </w:rPr>
        <w:t xml:space="preserve">und </w:t>
      </w:r>
      <w:r w:rsidRPr="00FE02C5">
        <w:rPr>
          <w:b/>
          <w:sz w:val="28"/>
          <w:szCs w:val="28"/>
          <w:lang w:val="de-DE"/>
        </w:rPr>
        <w:t xml:space="preserve">Einzelhandel. </w:t>
      </w:r>
      <w:r w:rsidRPr="00FE02C5">
        <w:rPr>
          <w:sz w:val="28"/>
          <w:szCs w:val="28"/>
          <w:lang w:val="de-DE"/>
        </w:rPr>
        <w:t>Der Großhandel</w:t>
      </w:r>
      <w:r w:rsidRPr="00FE02C5">
        <w:rPr>
          <w:b/>
          <w:sz w:val="28"/>
          <w:szCs w:val="28"/>
          <w:lang w:val="de-DE"/>
        </w:rPr>
        <w:t xml:space="preserve"> </w:t>
      </w:r>
      <w:r w:rsidRPr="00FE02C5">
        <w:rPr>
          <w:sz w:val="28"/>
          <w:szCs w:val="28"/>
          <w:lang w:val="de-DE"/>
        </w:rPr>
        <w:t xml:space="preserve">ist eine Zwischenstufe zwischen Industrie und Einzelhandel. Großhändler verkaufen nicht direkt an den Endverbraucher, sondern an </w:t>
      </w:r>
      <w:r w:rsidRPr="00FE02C5">
        <w:rPr>
          <w:b/>
          <w:sz w:val="28"/>
          <w:szCs w:val="28"/>
          <w:lang w:val="de-DE"/>
        </w:rPr>
        <w:t xml:space="preserve">Weiterverbraucher </w:t>
      </w:r>
      <w:r w:rsidRPr="00FE02C5">
        <w:rPr>
          <w:sz w:val="28"/>
          <w:szCs w:val="28"/>
          <w:lang w:val="de-DE"/>
        </w:rPr>
        <w:t xml:space="preserve">und Großverbraucher (z.B. Restaurants) und an den Einzelhandel. Sie kaufen größere </w:t>
      </w:r>
      <w:r w:rsidRPr="00FE02C5">
        <w:rPr>
          <w:b/>
          <w:sz w:val="28"/>
          <w:szCs w:val="28"/>
          <w:lang w:val="de-DE"/>
        </w:rPr>
        <w:t>Mengen</w:t>
      </w:r>
      <w:r w:rsidRPr="00FE02C5">
        <w:rPr>
          <w:sz w:val="28"/>
          <w:szCs w:val="28"/>
          <w:lang w:val="de-DE"/>
        </w:rPr>
        <w:t xml:space="preserve"> von Waren und verkaufen sie in kleineren Mengen weiter.</w:t>
      </w:r>
      <w:r w:rsidR="00CD39C1" w:rsidRPr="00FE02C5">
        <w:rPr>
          <w:sz w:val="28"/>
          <w:szCs w:val="28"/>
          <w:lang w:val="de-DE"/>
        </w:rPr>
        <w:t xml:space="preserve"> </w:t>
      </w:r>
      <w:r w:rsidRPr="00FE02C5">
        <w:rPr>
          <w:sz w:val="28"/>
          <w:szCs w:val="28"/>
          <w:lang w:val="de-DE"/>
        </w:rPr>
        <w:t xml:space="preserve">Großhändler sind oft spezialisiert und erleichtern damit der Industrie den </w:t>
      </w:r>
      <w:r w:rsidRPr="00FE02C5">
        <w:rPr>
          <w:b/>
          <w:sz w:val="28"/>
          <w:szCs w:val="28"/>
          <w:lang w:val="de-DE"/>
        </w:rPr>
        <w:t xml:space="preserve">Absatz (Verkauf) </w:t>
      </w:r>
      <w:r w:rsidRPr="00FE02C5">
        <w:rPr>
          <w:sz w:val="28"/>
          <w:szCs w:val="28"/>
          <w:lang w:val="de-DE"/>
        </w:rPr>
        <w:t>und dem Einzelhandel den</w:t>
      </w:r>
      <w:r w:rsidRPr="00FE02C5">
        <w:rPr>
          <w:b/>
          <w:sz w:val="28"/>
          <w:szCs w:val="28"/>
          <w:lang w:val="de-DE"/>
        </w:rPr>
        <w:t xml:space="preserve"> </w:t>
      </w:r>
      <w:r w:rsidRPr="00FE02C5">
        <w:rPr>
          <w:sz w:val="28"/>
          <w:szCs w:val="28"/>
          <w:lang w:val="de-DE"/>
        </w:rPr>
        <w:t>Einkauf. Wie der Name sagt, verkauft der Einzelhandel an den einzelnen Verbraucher. Zum Einzelhandel gehören z.B. der Gemüse</w:t>
      </w:r>
      <w:r w:rsidRPr="00FE02C5">
        <w:rPr>
          <w:b/>
          <w:sz w:val="28"/>
          <w:szCs w:val="28"/>
          <w:lang w:val="de-DE"/>
        </w:rPr>
        <w:t>händler</w:t>
      </w:r>
      <w:r w:rsidRPr="00FE02C5">
        <w:rPr>
          <w:sz w:val="28"/>
          <w:szCs w:val="28"/>
          <w:lang w:val="de-DE"/>
        </w:rPr>
        <w:t xml:space="preserve">, der </w:t>
      </w:r>
      <w:r w:rsidRPr="00FE02C5">
        <w:rPr>
          <w:b/>
          <w:sz w:val="28"/>
          <w:szCs w:val="28"/>
          <w:lang w:val="de-DE"/>
        </w:rPr>
        <w:t>Tante-Emma</w:t>
      </w:r>
      <w:r w:rsidR="00CD39C1" w:rsidRPr="00FE02C5">
        <w:rPr>
          <w:b/>
          <w:sz w:val="28"/>
          <w:szCs w:val="28"/>
          <w:lang w:val="de-DE"/>
        </w:rPr>
        <w:t>-</w:t>
      </w:r>
      <w:r w:rsidRPr="00FE02C5">
        <w:rPr>
          <w:b/>
          <w:sz w:val="28"/>
          <w:szCs w:val="28"/>
          <w:lang w:val="de-DE"/>
        </w:rPr>
        <w:t>Laden</w:t>
      </w:r>
      <w:r w:rsidRPr="00FE02C5">
        <w:rPr>
          <w:sz w:val="28"/>
          <w:szCs w:val="28"/>
          <w:lang w:val="de-DE"/>
        </w:rPr>
        <w:t>, der Supermarkt, das Schuh</w:t>
      </w:r>
      <w:r w:rsidRPr="00FE02C5">
        <w:rPr>
          <w:b/>
          <w:sz w:val="28"/>
          <w:szCs w:val="28"/>
          <w:lang w:val="de-DE"/>
        </w:rPr>
        <w:t>fachgeschäft</w:t>
      </w:r>
      <w:r w:rsidRPr="00FE02C5">
        <w:rPr>
          <w:sz w:val="28"/>
          <w:szCs w:val="28"/>
          <w:lang w:val="de-DE"/>
        </w:rPr>
        <w:t xml:space="preserve">, das </w:t>
      </w:r>
      <w:r w:rsidRPr="00FE02C5">
        <w:rPr>
          <w:b/>
          <w:sz w:val="28"/>
          <w:szCs w:val="28"/>
          <w:lang w:val="de-DE"/>
        </w:rPr>
        <w:t>Warenhaus</w:t>
      </w:r>
      <w:r w:rsidRPr="00FE02C5">
        <w:rPr>
          <w:sz w:val="28"/>
          <w:szCs w:val="28"/>
          <w:lang w:val="de-DE"/>
        </w:rPr>
        <w:t>, aber auch der Versandhandel.</w:t>
      </w:r>
    </w:p>
    <w:p w:rsidR="00D47887" w:rsidRPr="00FE02C5" w:rsidRDefault="002977F0" w:rsidP="002977F0">
      <w:pPr>
        <w:rPr>
          <w:sz w:val="28"/>
          <w:szCs w:val="28"/>
          <w:lang w:val="de-DE"/>
        </w:rPr>
      </w:pPr>
      <w:r w:rsidRPr="00FE02C5">
        <w:rPr>
          <w:sz w:val="28"/>
          <w:szCs w:val="28"/>
          <w:lang w:val="de-DE"/>
        </w:rPr>
        <w:t>Der Handel ist eine der bestimmenden Größen für eine Volkswirtschaft. Man unterscheidet dabei zwischen Binnenhandel, der innerhalb der eigenen Grenzen abläuft, dem grenzüberschreitenden</w:t>
      </w:r>
      <w:r w:rsidR="00AF28DA" w:rsidRPr="00FE02C5">
        <w:rPr>
          <w:sz w:val="28"/>
          <w:szCs w:val="28"/>
          <w:lang w:val="de-DE"/>
        </w:rPr>
        <w:t xml:space="preserve"> </w:t>
      </w:r>
      <w:r w:rsidRPr="00FE02C5">
        <w:rPr>
          <w:b/>
          <w:sz w:val="28"/>
          <w:szCs w:val="28"/>
          <w:lang w:val="de-DE"/>
        </w:rPr>
        <w:t xml:space="preserve">Außenhandel </w:t>
      </w:r>
      <w:r w:rsidRPr="00FE02C5">
        <w:rPr>
          <w:sz w:val="28"/>
          <w:szCs w:val="28"/>
          <w:lang w:val="de-DE"/>
        </w:rPr>
        <w:t>und dem durchlaufenden</w:t>
      </w:r>
      <w:r w:rsidRPr="00FE02C5">
        <w:rPr>
          <w:b/>
          <w:sz w:val="28"/>
          <w:szCs w:val="28"/>
          <w:lang w:val="de-DE"/>
        </w:rPr>
        <w:t xml:space="preserve"> Transithandel</w:t>
      </w:r>
      <w:r w:rsidRPr="00FE02C5">
        <w:rPr>
          <w:sz w:val="28"/>
          <w:szCs w:val="28"/>
          <w:lang w:val="de-DE"/>
        </w:rPr>
        <w:t>. Werden Waren aus dem Inland in das Ausland verkauft, so spricht man von Export, in dem umgekehrten Fall von Import.</w:t>
      </w:r>
      <w:r w:rsidR="00AF28DA" w:rsidRPr="00FE02C5">
        <w:rPr>
          <w:sz w:val="28"/>
          <w:szCs w:val="28"/>
          <w:lang w:val="de-DE"/>
        </w:rPr>
        <w:t xml:space="preserve"> </w:t>
      </w:r>
      <w:r w:rsidR="00AF28DA" w:rsidRPr="00FE02C5">
        <w:rPr>
          <w:b/>
          <w:sz w:val="28"/>
          <w:szCs w:val="28"/>
          <w:lang w:val="de-DE"/>
        </w:rPr>
        <w:t>Überwiegt</w:t>
      </w:r>
      <w:r w:rsidR="00AF28DA" w:rsidRPr="00FE02C5">
        <w:rPr>
          <w:sz w:val="28"/>
          <w:szCs w:val="28"/>
          <w:lang w:val="de-DE"/>
        </w:rPr>
        <w:t xml:space="preserve"> der Export eines Landes dessen Import, so spricht man von einem </w:t>
      </w:r>
      <w:r w:rsidR="00AF28DA" w:rsidRPr="00FE02C5">
        <w:rPr>
          <w:b/>
          <w:sz w:val="28"/>
          <w:szCs w:val="28"/>
          <w:lang w:val="de-DE"/>
        </w:rPr>
        <w:t xml:space="preserve">Außenhandelsüberschuss. </w:t>
      </w:r>
      <w:r w:rsidR="00AF28DA" w:rsidRPr="00FE02C5">
        <w:rPr>
          <w:sz w:val="28"/>
          <w:szCs w:val="28"/>
          <w:lang w:val="de-DE"/>
        </w:rPr>
        <w:t>Überwiegt</w:t>
      </w:r>
      <w:r w:rsidR="00D57B43" w:rsidRPr="00FE02C5">
        <w:rPr>
          <w:sz w:val="28"/>
          <w:szCs w:val="28"/>
          <w:lang w:val="de-DE"/>
        </w:rPr>
        <w:t xml:space="preserve"> </w:t>
      </w:r>
      <w:r w:rsidR="00AF28DA" w:rsidRPr="00FE02C5">
        <w:rPr>
          <w:sz w:val="28"/>
          <w:szCs w:val="28"/>
          <w:lang w:val="de-DE"/>
        </w:rPr>
        <w:t xml:space="preserve">der Import eines Landes, so spricht man von einem </w:t>
      </w:r>
      <w:r w:rsidR="00AF28DA" w:rsidRPr="00FE02C5">
        <w:rPr>
          <w:b/>
          <w:sz w:val="28"/>
          <w:szCs w:val="28"/>
          <w:lang w:val="de-DE"/>
        </w:rPr>
        <w:t>Außenhandelsdefizit</w:t>
      </w:r>
      <w:r w:rsidR="00AF28DA" w:rsidRPr="00FE02C5">
        <w:rPr>
          <w:sz w:val="28"/>
          <w:szCs w:val="28"/>
          <w:lang w:val="de-DE"/>
        </w:rPr>
        <w:t>.</w:t>
      </w:r>
    </w:p>
    <w:p w:rsidR="00D47887" w:rsidRPr="00FE02C5" w:rsidRDefault="00D57B43" w:rsidP="002977F0">
      <w:pPr>
        <w:rPr>
          <w:sz w:val="28"/>
          <w:szCs w:val="28"/>
          <w:lang w:val="de-DE"/>
        </w:rPr>
      </w:pPr>
      <w:r w:rsidRPr="00FE02C5">
        <w:rPr>
          <w:sz w:val="28"/>
          <w:szCs w:val="28"/>
          <w:lang w:val="de-DE"/>
        </w:rPr>
        <w:t xml:space="preserve">Der Handel ist </w:t>
      </w:r>
      <w:r w:rsidR="00D47887" w:rsidRPr="00FE02C5">
        <w:rPr>
          <w:b/>
          <w:sz w:val="28"/>
          <w:szCs w:val="28"/>
          <w:lang w:val="de-DE"/>
        </w:rPr>
        <w:t>Teilbereich der Wirtschaft</w:t>
      </w:r>
      <w:r w:rsidR="00D47887" w:rsidRPr="00FE02C5">
        <w:rPr>
          <w:sz w:val="28"/>
          <w:szCs w:val="28"/>
          <w:lang w:val="de-DE"/>
        </w:rPr>
        <w:t xml:space="preserve">, der sich dem Kauf und Verkauf von Waren, Wirtschaftsgütern widmet; Gesamtheit der </w:t>
      </w:r>
      <w:r w:rsidR="00D47887" w:rsidRPr="00FE02C5">
        <w:rPr>
          <w:b/>
          <w:sz w:val="28"/>
          <w:szCs w:val="28"/>
          <w:lang w:val="de-DE"/>
        </w:rPr>
        <w:t>Handelsunternehmen</w:t>
      </w:r>
      <w:r w:rsidRPr="00FE02C5">
        <w:rPr>
          <w:b/>
          <w:sz w:val="28"/>
          <w:szCs w:val="28"/>
          <w:lang w:val="de-DE"/>
        </w:rPr>
        <w:t>.</w:t>
      </w:r>
    </w:p>
    <w:p w:rsidR="002977F0" w:rsidRPr="00FE02C5" w:rsidRDefault="00AF28DA" w:rsidP="002977F0">
      <w:pPr>
        <w:rPr>
          <w:sz w:val="28"/>
          <w:szCs w:val="28"/>
          <w:lang w:val="de-DE"/>
        </w:rPr>
      </w:pPr>
      <w:r w:rsidRPr="00FE02C5">
        <w:rPr>
          <w:b/>
          <w:sz w:val="28"/>
          <w:szCs w:val="28"/>
          <w:lang w:val="de-DE"/>
        </w:rPr>
        <w:t xml:space="preserve"> </w:t>
      </w:r>
    </w:p>
    <w:p w:rsidR="00CD39C1" w:rsidRPr="00FE02C5" w:rsidRDefault="00CD39C1" w:rsidP="00C41527">
      <w:pPr>
        <w:pStyle w:val="Paragrafoelenco"/>
        <w:numPr>
          <w:ilvl w:val="0"/>
          <w:numId w:val="2"/>
        </w:numPr>
        <w:rPr>
          <w:b/>
          <w:color w:val="FF0000"/>
          <w:sz w:val="28"/>
          <w:szCs w:val="28"/>
          <w:lang w:val="de-DE"/>
        </w:rPr>
      </w:pPr>
      <w:r w:rsidRPr="00FE02C5">
        <w:rPr>
          <w:b/>
          <w:color w:val="FF0000"/>
          <w:sz w:val="28"/>
          <w:szCs w:val="28"/>
          <w:lang w:val="de-DE"/>
        </w:rPr>
        <w:t>Dienstleistungsbetriebe</w:t>
      </w:r>
    </w:p>
    <w:p w:rsidR="00CD39C1" w:rsidRPr="00FE02C5" w:rsidRDefault="00CD39C1">
      <w:pPr>
        <w:rPr>
          <w:sz w:val="28"/>
          <w:szCs w:val="28"/>
          <w:lang w:val="de-DE"/>
        </w:rPr>
      </w:pPr>
      <w:r w:rsidRPr="00FE02C5">
        <w:rPr>
          <w:sz w:val="28"/>
          <w:szCs w:val="28"/>
          <w:lang w:val="de-DE"/>
        </w:rPr>
        <w:t xml:space="preserve">Sie bieten der Wirtschaft Dienste an und </w:t>
      </w:r>
      <w:r w:rsidRPr="00FE02C5">
        <w:rPr>
          <w:b/>
          <w:sz w:val="28"/>
          <w:szCs w:val="28"/>
          <w:lang w:val="de-DE"/>
        </w:rPr>
        <w:t>unterstützen</w:t>
      </w:r>
      <w:r w:rsidRPr="00FE02C5">
        <w:rPr>
          <w:sz w:val="28"/>
          <w:szCs w:val="28"/>
          <w:lang w:val="de-DE"/>
        </w:rPr>
        <w:t xml:space="preserve"> sie z.B. durch Gütertransport, Versicherung oder Finanzierung. Verkehrsbetriebe </w:t>
      </w:r>
      <w:r w:rsidRPr="00FE02C5">
        <w:rPr>
          <w:b/>
          <w:sz w:val="28"/>
          <w:szCs w:val="28"/>
          <w:lang w:val="de-DE"/>
        </w:rPr>
        <w:t>befördern</w:t>
      </w:r>
      <w:r w:rsidRPr="00FE02C5">
        <w:rPr>
          <w:sz w:val="28"/>
          <w:szCs w:val="28"/>
          <w:lang w:val="de-DE"/>
        </w:rPr>
        <w:t xml:space="preserve"> </w:t>
      </w:r>
      <w:r w:rsidR="001A65CE" w:rsidRPr="00FE02C5">
        <w:rPr>
          <w:sz w:val="28"/>
          <w:szCs w:val="28"/>
          <w:lang w:val="de-DE"/>
        </w:rPr>
        <w:t>Wirtschafts</w:t>
      </w:r>
      <w:r w:rsidR="001A65CE" w:rsidRPr="00FE02C5">
        <w:rPr>
          <w:b/>
          <w:sz w:val="28"/>
          <w:szCs w:val="28"/>
          <w:lang w:val="de-DE"/>
        </w:rPr>
        <w:t>g</w:t>
      </w:r>
      <w:r w:rsidRPr="00FE02C5">
        <w:rPr>
          <w:b/>
          <w:sz w:val="28"/>
          <w:szCs w:val="28"/>
          <w:lang w:val="de-DE"/>
        </w:rPr>
        <w:t>üter</w:t>
      </w:r>
      <w:r w:rsidRPr="00FE02C5">
        <w:rPr>
          <w:sz w:val="28"/>
          <w:szCs w:val="28"/>
          <w:lang w:val="de-DE"/>
        </w:rPr>
        <w:t xml:space="preserve">, </w:t>
      </w:r>
      <w:r w:rsidRPr="00FE02C5">
        <w:rPr>
          <w:b/>
          <w:sz w:val="28"/>
          <w:szCs w:val="28"/>
          <w:lang w:val="de-DE"/>
        </w:rPr>
        <w:t xml:space="preserve">Nachrichten </w:t>
      </w:r>
      <w:r w:rsidRPr="00FE02C5">
        <w:rPr>
          <w:sz w:val="28"/>
          <w:szCs w:val="28"/>
          <w:lang w:val="de-DE"/>
        </w:rPr>
        <w:t xml:space="preserve">und Personen (z.B. Speditionen, Post- und Fernmeldebetriebe, die Bahn). Banken und andere Kreditinstitute haben sich auf finanzielle Transaktionen spezialisiert. Sie geben Kredite, sind im </w:t>
      </w:r>
      <w:r w:rsidRPr="00FE02C5">
        <w:rPr>
          <w:b/>
          <w:sz w:val="28"/>
          <w:szCs w:val="28"/>
          <w:lang w:val="de-DE"/>
        </w:rPr>
        <w:t>Zahlungsverkehr</w:t>
      </w:r>
      <w:r w:rsidRPr="00FE02C5">
        <w:rPr>
          <w:sz w:val="28"/>
          <w:szCs w:val="28"/>
          <w:lang w:val="de-DE"/>
        </w:rPr>
        <w:t xml:space="preserve"> notwendig und sie handeln mit </w:t>
      </w:r>
      <w:r w:rsidRPr="00FE02C5">
        <w:rPr>
          <w:b/>
          <w:sz w:val="28"/>
          <w:szCs w:val="28"/>
          <w:lang w:val="de-DE"/>
        </w:rPr>
        <w:t>Wertpapieren</w:t>
      </w:r>
      <w:r w:rsidRPr="00FE02C5">
        <w:rPr>
          <w:sz w:val="28"/>
          <w:szCs w:val="28"/>
          <w:lang w:val="de-DE"/>
        </w:rPr>
        <w:t>.</w:t>
      </w:r>
    </w:p>
    <w:p w:rsidR="00CD39C1" w:rsidRPr="00FE02C5" w:rsidRDefault="00CD39C1">
      <w:pPr>
        <w:rPr>
          <w:sz w:val="28"/>
          <w:szCs w:val="28"/>
          <w:lang w:val="de-DE"/>
        </w:rPr>
      </w:pPr>
      <w:r w:rsidRPr="00FE02C5">
        <w:rPr>
          <w:sz w:val="28"/>
          <w:szCs w:val="28"/>
          <w:lang w:val="de-DE"/>
        </w:rPr>
        <w:t>Das Dienstleistungs</w:t>
      </w:r>
      <w:r w:rsidRPr="00FE02C5">
        <w:rPr>
          <w:b/>
          <w:sz w:val="28"/>
          <w:szCs w:val="28"/>
          <w:lang w:val="de-DE"/>
        </w:rPr>
        <w:t>handwerk</w:t>
      </w:r>
      <w:r w:rsidR="000A2DB6" w:rsidRPr="00FE02C5">
        <w:rPr>
          <w:b/>
          <w:sz w:val="28"/>
          <w:szCs w:val="28"/>
          <w:lang w:val="de-DE"/>
        </w:rPr>
        <w:t xml:space="preserve">: </w:t>
      </w:r>
      <w:r w:rsidRPr="00FE02C5">
        <w:rPr>
          <w:sz w:val="28"/>
          <w:szCs w:val="28"/>
          <w:lang w:val="de-DE"/>
        </w:rPr>
        <w:t>Friseure, KFZ(Kraftfahrzeug)-Mechaniker, Restaurants, etc.</w:t>
      </w:r>
    </w:p>
    <w:p w:rsidR="00C41527" w:rsidRPr="00FE02C5" w:rsidRDefault="00C41527">
      <w:pPr>
        <w:rPr>
          <w:b/>
          <w:sz w:val="28"/>
          <w:szCs w:val="28"/>
          <w:lang w:val="de-DE"/>
        </w:rPr>
      </w:pPr>
      <w:r w:rsidRPr="00FE02C5">
        <w:rPr>
          <w:b/>
          <w:sz w:val="28"/>
          <w:szCs w:val="28"/>
          <w:lang w:val="de-DE"/>
        </w:rPr>
        <w:t xml:space="preserve">Bereich der gewerblichen Tätigkeiten </w:t>
      </w:r>
      <w:r w:rsidRPr="00FE02C5">
        <w:rPr>
          <w:b/>
          <w:sz w:val="28"/>
          <w:szCs w:val="28"/>
          <w:lang w:val="de-DE"/>
        </w:rPr>
        <w:sym w:font="Wingdings" w:char="F0E0"/>
      </w:r>
      <w:r w:rsidRPr="00FE02C5">
        <w:rPr>
          <w:b/>
          <w:sz w:val="28"/>
          <w:szCs w:val="28"/>
          <w:lang w:val="de-DE"/>
        </w:rPr>
        <w:t xml:space="preserve"> Gast- und Hotelgewerbe</w:t>
      </w:r>
    </w:p>
    <w:p w:rsidR="00C41527" w:rsidRPr="000A2DB6" w:rsidRDefault="00C41527">
      <w:pPr>
        <w:rPr>
          <w:b/>
          <w:sz w:val="24"/>
          <w:szCs w:val="24"/>
          <w:lang w:val="de-DE"/>
        </w:rPr>
      </w:pPr>
    </w:p>
    <w:p w:rsidR="00A02D3A" w:rsidRPr="00FE02C5" w:rsidRDefault="00A02D3A" w:rsidP="00A02D3A">
      <w:pPr>
        <w:rPr>
          <w:sz w:val="28"/>
          <w:szCs w:val="28"/>
          <w:lang w:val="de-DE"/>
        </w:rPr>
      </w:pPr>
      <w:r w:rsidRPr="00FE02C5">
        <w:rPr>
          <w:b/>
          <w:sz w:val="28"/>
          <w:szCs w:val="28"/>
          <w:lang w:val="de-DE"/>
        </w:rPr>
        <w:t xml:space="preserve">Industrie- und Handelskammer </w:t>
      </w:r>
      <w:r w:rsidRPr="00FE02C5">
        <w:rPr>
          <w:b/>
          <w:sz w:val="28"/>
          <w:szCs w:val="28"/>
          <w:lang w:val="de-DE"/>
        </w:rPr>
        <w:sym w:font="Wingdings" w:char="F0E0"/>
      </w:r>
      <w:r w:rsidRPr="00FE02C5">
        <w:rPr>
          <w:b/>
          <w:sz w:val="28"/>
          <w:szCs w:val="28"/>
          <w:lang w:val="de-DE"/>
        </w:rPr>
        <w:t xml:space="preserve"> </w:t>
      </w:r>
      <w:r w:rsidRPr="00FE02C5">
        <w:rPr>
          <w:sz w:val="28"/>
          <w:szCs w:val="28"/>
          <w:lang w:val="de-DE"/>
        </w:rPr>
        <w:t>Die Industrie- und Handelskammern haben seit</w:t>
      </w:r>
      <w:r w:rsidRPr="00FE02C5">
        <w:rPr>
          <w:b/>
          <w:sz w:val="28"/>
          <w:szCs w:val="28"/>
          <w:lang w:val="de-DE"/>
        </w:rPr>
        <w:t xml:space="preserve"> </w:t>
      </w:r>
      <w:r w:rsidRPr="00FE02C5">
        <w:rPr>
          <w:sz w:val="28"/>
          <w:szCs w:val="28"/>
          <w:lang w:val="de-DE"/>
        </w:rPr>
        <w:t xml:space="preserve">1956 den gesetzlichen Auftrag (IHK-Gesetz), das Gesamtinteresse der Wirtschaft zu vertreten, hoheitliche Aufgaben zu erfüllen, die Wirtschaft zu fördern und für Anstand im Wirtschaftsleben einzutreten. </w:t>
      </w:r>
    </w:p>
    <w:p w:rsidR="00A02D3A" w:rsidRPr="00FE02C5" w:rsidRDefault="00A02D3A" w:rsidP="00A02D3A">
      <w:pPr>
        <w:rPr>
          <w:b/>
          <w:sz w:val="28"/>
          <w:szCs w:val="28"/>
          <w:lang w:val="de-DE"/>
        </w:rPr>
      </w:pPr>
      <w:r w:rsidRPr="00FE02C5">
        <w:rPr>
          <w:b/>
          <w:sz w:val="28"/>
          <w:szCs w:val="28"/>
          <w:lang w:val="de-DE"/>
        </w:rPr>
        <w:t>-Ausbildungsberatung</w:t>
      </w:r>
    </w:p>
    <w:p w:rsidR="00A02D3A" w:rsidRPr="00FE02C5" w:rsidRDefault="00A02D3A" w:rsidP="00A02D3A">
      <w:pPr>
        <w:rPr>
          <w:b/>
          <w:sz w:val="28"/>
          <w:szCs w:val="28"/>
          <w:lang w:val="de-DE"/>
        </w:rPr>
      </w:pPr>
      <w:r w:rsidRPr="00FE02C5">
        <w:rPr>
          <w:b/>
          <w:sz w:val="28"/>
          <w:szCs w:val="28"/>
          <w:lang w:val="de-DE"/>
        </w:rPr>
        <w:t>-Betriebswirtschaftliche Beratung</w:t>
      </w:r>
    </w:p>
    <w:p w:rsidR="00A02D3A" w:rsidRPr="00FE02C5" w:rsidRDefault="00A02D3A" w:rsidP="00A02D3A">
      <w:pPr>
        <w:rPr>
          <w:b/>
          <w:sz w:val="28"/>
          <w:szCs w:val="28"/>
          <w:lang w:val="de-DE"/>
        </w:rPr>
      </w:pPr>
      <w:r w:rsidRPr="00FE02C5">
        <w:rPr>
          <w:b/>
          <w:sz w:val="28"/>
          <w:szCs w:val="28"/>
          <w:lang w:val="de-DE"/>
        </w:rPr>
        <w:t>-Bescheinigung von Exportdokumenten</w:t>
      </w:r>
    </w:p>
    <w:p w:rsidR="00A02D3A" w:rsidRPr="00FE02C5" w:rsidRDefault="00A02D3A" w:rsidP="00A02D3A">
      <w:pPr>
        <w:rPr>
          <w:b/>
          <w:sz w:val="28"/>
          <w:szCs w:val="28"/>
          <w:lang w:val="de-DE"/>
        </w:rPr>
      </w:pPr>
      <w:r w:rsidRPr="00FE02C5">
        <w:rPr>
          <w:b/>
          <w:sz w:val="28"/>
          <w:szCs w:val="28"/>
          <w:lang w:val="de-DE"/>
        </w:rPr>
        <w:t>-Förder- und Finanzierungsberatung</w:t>
      </w:r>
    </w:p>
    <w:p w:rsidR="00A02D3A" w:rsidRPr="00FE02C5" w:rsidRDefault="00A02D3A" w:rsidP="00A02D3A">
      <w:pPr>
        <w:rPr>
          <w:b/>
          <w:sz w:val="28"/>
          <w:szCs w:val="28"/>
          <w:lang w:val="de-DE"/>
        </w:rPr>
      </w:pPr>
      <w:r w:rsidRPr="00FE02C5">
        <w:rPr>
          <w:b/>
          <w:sz w:val="28"/>
          <w:szCs w:val="28"/>
          <w:lang w:val="de-DE"/>
        </w:rPr>
        <w:t>-Beratung für Gründer</w:t>
      </w:r>
    </w:p>
    <w:p w:rsidR="000A2DB6" w:rsidRDefault="000A2DB6" w:rsidP="005A13C5">
      <w:pPr>
        <w:rPr>
          <w:b/>
          <w:sz w:val="28"/>
          <w:szCs w:val="28"/>
          <w:lang w:val="de-DE"/>
        </w:rPr>
      </w:pPr>
    </w:p>
    <w:p w:rsidR="00901DB3" w:rsidRPr="00901DB3" w:rsidRDefault="00901DB3" w:rsidP="005A13C5">
      <w:pPr>
        <w:rPr>
          <w:b/>
          <w:sz w:val="28"/>
          <w:szCs w:val="28"/>
          <w:lang w:val="de-DE"/>
        </w:rPr>
      </w:pPr>
    </w:p>
    <w:p w:rsidR="00290CA4" w:rsidRPr="005A13C5" w:rsidRDefault="00290CA4" w:rsidP="005A13C5">
      <w:pPr>
        <w:rPr>
          <w:sz w:val="24"/>
          <w:szCs w:val="24"/>
          <w:lang w:val="de-DE"/>
        </w:rPr>
      </w:pPr>
    </w:p>
    <w:p w:rsidR="005A13C5" w:rsidRPr="005A13C5" w:rsidRDefault="005A13C5" w:rsidP="005A13C5">
      <w:pPr>
        <w:pStyle w:val="Paragrafoelenco"/>
        <w:rPr>
          <w:sz w:val="24"/>
          <w:szCs w:val="24"/>
          <w:lang w:val="de-DE"/>
        </w:rPr>
      </w:pPr>
    </w:p>
    <w:p w:rsidR="00CD39C1" w:rsidRPr="00CD39C1" w:rsidRDefault="00CD39C1">
      <w:pPr>
        <w:rPr>
          <w:b/>
          <w:sz w:val="24"/>
          <w:szCs w:val="24"/>
          <w:lang w:val="de-DE"/>
        </w:rPr>
      </w:pPr>
    </w:p>
    <w:p w:rsidR="00CD39C1" w:rsidRPr="00CD39C1" w:rsidRDefault="00CD39C1">
      <w:pPr>
        <w:rPr>
          <w:sz w:val="24"/>
          <w:szCs w:val="24"/>
          <w:lang w:val="de-DE"/>
        </w:rPr>
      </w:pPr>
    </w:p>
    <w:p w:rsidR="00CD39C1" w:rsidRPr="0030518F" w:rsidRDefault="00CD39C1">
      <w:pPr>
        <w:rPr>
          <w:sz w:val="24"/>
          <w:szCs w:val="24"/>
          <w:lang w:val="de-DE"/>
        </w:rPr>
      </w:pPr>
    </w:p>
    <w:sectPr w:rsidR="00CD39C1" w:rsidRPr="003051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6498"/>
    <w:multiLevelType w:val="hybridMultilevel"/>
    <w:tmpl w:val="9FCE39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3D7BAB"/>
    <w:multiLevelType w:val="hybridMultilevel"/>
    <w:tmpl w:val="5DB4573A"/>
    <w:lvl w:ilvl="0" w:tplc="E3F23778">
      <w:start w:val="1"/>
      <w:numFmt w:val="decimal"/>
      <w:lvlText w:val="%1."/>
      <w:lvlJc w:val="left"/>
      <w:pPr>
        <w:ind w:left="520" w:hanging="360"/>
      </w:pPr>
      <w:rPr>
        <w:rFonts w:hint="default"/>
        <w:color w:val="FF0000"/>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8F"/>
    <w:rsid w:val="00047F9D"/>
    <w:rsid w:val="000A2DB6"/>
    <w:rsid w:val="0015338E"/>
    <w:rsid w:val="00195AFA"/>
    <w:rsid w:val="001A65CE"/>
    <w:rsid w:val="00290CA4"/>
    <w:rsid w:val="002977F0"/>
    <w:rsid w:val="0030518F"/>
    <w:rsid w:val="005A13C5"/>
    <w:rsid w:val="005C72E0"/>
    <w:rsid w:val="005E45C9"/>
    <w:rsid w:val="00730C09"/>
    <w:rsid w:val="00752874"/>
    <w:rsid w:val="007A4AF2"/>
    <w:rsid w:val="0086006B"/>
    <w:rsid w:val="008E3587"/>
    <w:rsid w:val="00901DB3"/>
    <w:rsid w:val="00A02D3A"/>
    <w:rsid w:val="00AA06CF"/>
    <w:rsid w:val="00AF28DA"/>
    <w:rsid w:val="00C41527"/>
    <w:rsid w:val="00CD39C1"/>
    <w:rsid w:val="00CD5022"/>
    <w:rsid w:val="00CF45C0"/>
    <w:rsid w:val="00D47887"/>
    <w:rsid w:val="00D50BF7"/>
    <w:rsid w:val="00D57B43"/>
    <w:rsid w:val="00D67A40"/>
    <w:rsid w:val="00E10FD6"/>
    <w:rsid w:val="00FE0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1ACD"/>
  <w15:chartTrackingRefBased/>
  <w15:docId w15:val="{47593EFA-04D0-4E02-B8C9-2C3861F1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6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 SILKE</dc:creator>
  <cp:keywords/>
  <dc:description/>
  <cp:lastModifiedBy>Silke Krauss</cp:lastModifiedBy>
  <cp:revision>15</cp:revision>
  <cp:lastPrinted>2023-03-26T17:10:00Z</cp:lastPrinted>
  <dcterms:created xsi:type="dcterms:W3CDTF">2023-03-26T14:56:00Z</dcterms:created>
  <dcterms:modified xsi:type="dcterms:W3CDTF">2023-03-27T15:03:00Z</dcterms:modified>
</cp:coreProperties>
</file>