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A7BA" w14:textId="1A082F9C" w:rsidR="00663512" w:rsidRDefault="00663512" w:rsidP="006635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Lezione – </w:t>
      </w:r>
      <w:r w:rsidR="00947418">
        <w:rPr>
          <w:rFonts w:ascii="Arial" w:hAnsi="Arial" w:cs="Arial"/>
        </w:rPr>
        <w:t>seminario del 22.03.2023</w:t>
      </w:r>
    </w:p>
    <w:p w14:paraId="626DFA18" w14:textId="77777777" w:rsidR="00947418" w:rsidRDefault="00947418" w:rsidP="00663512">
      <w:pPr>
        <w:rPr>
          <w:rFonts w:ascii="Arial" w:hAnsi="Arial" w:cs="Arial"/>
        </w:rPr>
      </w:pPr>
    </w:p>
    <w:p w14:paraId="636B572B" w14:textId="56E8271A" w:rsidR="00947418" w:rsidRDefault="00947418" w:rsidP="00663512">
      <w:pPr>
        <w:rPr>
          <w:rFonts w:ascii="Arial" w:hAnsi="Arial" w:cs="Arial"/>
        </w:rPr>
      </w:pPr>
      <w:r>
        <w:rPr>
          <w:rFonts w:ascii="Arial" w:hAnsi="Arial" w:cs="Arial"/>
        </w:rPr>
        <w:t>Compreremo speranze o scriveremo il futuro?</w:t>
      </w:r>
    </w:p>
    <w:p w14:paraId="1048FFE1" w14:textId="77777777" w:rsidR="00663512" w:rsidRDefault="00663512" w:rsidP="00663512">
      <w:pPr>
        <w:rPr>
          <w:rFonts w:ascii="Arial" w:hAnsi="Arial" w:cs="Arial"/>
        </w:rPr>
      </w:pPr>
    </w:p>
    <w:p w14:paraId="644424E7" w14:textId="64C6C106" w:rsidR="00663512" w:rsidRDefault="00663512" w:rsidP="00663512">
      <w:r>
        <w:rPr>
          <w:rFonts w:ascii="Arial" w:hAnsi="Arial" w:cs="Arial"/>
        </w:rPr>
        <w:t xml:space="preserve">Qui di seguito il link al video dell’impresa Rizzani </w:t>
      </w:r>
      <w:r w:rsidR="00947418">
        <w:rPr>
          <w:rFonts w:ascii="Arial" w:hAnsi="Arial" w:cs="Arial"/>
        </w:rPr>
        <w:t>d</w:t>
      </w:r>
      <w:r>
        <w:rPr>
          <w:rFonts w:ascii="Arial" w:hAnsi="Arial" w:cs="Arial"/>
        </w:rPr>
        <w:t>e Eccher</w:t>
      </w:r>
      <w:r w:rsidR="00947418">
        <w:rPr>
          <w:rFonts w:ascii="Arial" w:hAnsi="Arial" w:cs="Arial"/>
        </w:rPr>
        <w:t xml:space="preserve"> SpA</w:t>
      </w:r>
      <w:r>
        <w:rPr>
          <w:rFonts w:ascii="Arial" w:hAnsi="Arial" w:cs="Arial"/>
        </w:rPr>
        <w:t xml:space="preserve"> </w:t>
      </w:r>
    </w:p>
    <w:p w14:paraId="2548AD1A" w14:textId="77777777" w:rsidR="00663512" w:rsidRDefault="00663512" w:rsidP="00663512">
      <w:r>
        <w:rPr>
          <w:rFonts w:ascii="Arial" w:hAnsi="Arial" w:cs="Arial"/>
        </w:rPr>
        <w:t> </w:t>
      </w:r>
    </w:p>
    <w:p w14:paraId="70258999" w14:textId="77777777" w:rsidR="00663512" w:rsidRDefault="00000000" w:rsidP="00663512">
      <w:hyperlink r:id="rId4" w:history="1">
        <w:r w:rsidR="00663512">
          <w:rPr>
            <w:rStyle w:val="Collegamentoipertestuale"/>
            <w:rFonts w:ascii="Arial" w:hAnsi="Arial" w:cs="Arial"/>
          </w:rPr>
          <w:t>https://vimeo.com/712907493?embedded=true&amp;source=vimeo_logo&amp;owner=175713617</w:t>
        </w:r>
      </w:hyperlink>
    </w:p>
    <w:sectPr w:rsidR="00663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12"/>
    <w:rsid w:val="001E4308"/>
    <w:rsid w:val="00663512"/>
    <w:rsid w:val="009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4E54"/>
  <w15:chartTrackingRefBased/>
  <w15:docId w15:val="{A26E1B2E-2B4E-4C84-9A6F-699B122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512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635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712907493?embedded=true&amp;source=vimeo_logo&amp;owner=1757136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Millevoi</dc:creator>
  <cp:keywords/>
  <dc:description/>
  <cp:lastModifiedBy>Fabio Millevoi</cp:lastModifiedBy>
  <cp:revision>4</cp:revision>
  <dcterms:created xsi:type="dcterms:W3CDTF">2023-05-02T08:28:00Z</dcterms:created>
  <dcterms:modified xsi:type="dcterms:W3CDTF">2023-05-02T12:36:00Z</dcterms:modified>
</cp:coreProperties>
</file>