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CF" w:rsidRPr="009506CF" w:rsidRDefault="009506CF" w:rsidP="00864BB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506CF">
        <w:rPr>
          <w:rFonts w:ascii="Times New Roman" w:hAnsi="Times New Roman" w:cs="Times New Roman"/>
          <w:sz w:val="32"/>
          <w:szCs w:val="32"/>
        </w:rPr>
        <w:t>Il portale “</w:t>
      </w:r>
      <w:r w:rsidRPr="008B4B74">
        <w:rPr>
          <w:rFonts w:ascii="Times New Roman" w:hAnsi="Times New Roman" w:cs="Times New Roman"/>
          <w:i/>
          <w:sz w:val="32"/>
          <w:szCs w:val="32"/>
        </w:rPr>
        <w:t>Storia digitale</w:t>
      </w:r>
      <w:r>
        <w:rPr>
          <w:rFonts w:ascii="Times New Roman" w:hAnsi="Times New Roman" w:cs="Times New Roman"/>
          <w:sz w:val="32"/>
          <w:szCs w:val="32"/>
        </w:rPr>
        <w:t xml:space="preserve">” </w:t>
      </w:r>
      <w:r w:rsidRPr="009506CF">
        <w:rPr>
          <w:rFonts w:ascii="Times New Roman" w:hAnsi="Times New Roman" w:cs="Times New Roman"/>
          <w:sz w:val="32"/>
          <w:szCs w:val="32"/>
        </w:rPr>
        <w:t>della Zanichelli</w:t>
      </w:r>
      <w:r>
        <w:rPr>
          <w:rFonts w:ascii="Times New Roman" w:hAnsi="Times New Roman" w:cs="Times New Roman"/>
          <w:sz w:val="32"/>
          <w:szCs w:val="32"/>
        </w:rPr>
        <w:t xml:space="preserve"> editore</w:t>
      </w:r>
    </w:p>
    <w:p w:rsidR="009506CF" w:rsidRPr="009506CF" w:rsidRDefault="009506CF" w:rsidP="00864BB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506CF">
        <w:rPr>
          <w:rFonts w:ascii="Times New Roman" w:hAnsi="Times New Roman" w:cs="Times New Roman"/>
          <w:sz w:val="20"/>
          <w:szCs w:val="20"/>
        </w:rPr>
        <w:t>A cura di</w:t>
      </w:r>
    </w:p>
    <w:p w:rsidR="009506CF" w:rsidRDefault="009506CF" w:rsidP="00864BB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506CF">
        <w:rPr>
          <w:rFonts w:ascii="Times New Roman" w:hAnsi="Times New Roman" w:cs="Times New Roman"/>
          <w:sz w:val="20"/>
          <w:szCs w:val="20"/>
        </w:rPr>
        <w:t>Gianpaolo Iob</w:t>
      </w:r>
    </w:p>
    <w:p w:rsidR="009506CF" w:rsidRDefault="009506CF" w:rsidP="00864B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4BBA" w:rsidRPr="00092E84" w:rsidRDefault="00966192" w:rsidP="00864B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Esercitazione</w:t>
      </w:r>
      <w:r w:rsidR="00864BBA" w:rsidRPr="00092E84">
        <w:rPr>
          <w:rFonts w:ascii="Times New Roman" w:hAnsi="Times New Roman" w:cs="Times New Roman"/>
          <w:sz w:val="24"/>
          <w:szCs w:val="24"/>
        </w:rPr>
        <w:t xml:space="preserve"> nell’ambito del corso “</w:t>
      </w:r>
      <w:r w:rsidR="00092E84" w:rsidRPr="00092E84">
        <w:rPr>
          <w:rFonts w:ascii="Times New Roman" w:hAnsi="Times New Roman" w:cs="Times New Roman"/>
          <w:i/>
          <w:sz w:val="24"/>
          <w:szCs w:val="24"/>
        </w:rPr>
        <w:t xml:space="preserve">Digital </w:t>
      </w:r>
      <w:proofErr w:type="spellStart"/>
      <w:r w:rsidR="00092E84" w:rsidRPr="00092E84">
        <w:rPr>
          <w:rFonts w:ascii="Times New Roman" w:hAnsi="Times New Roman" w:cs="Times New Roman"/>
          <w:i/>
          <w:sz w:val="24"/>
          <w:szCs w:val="24"/>
        </w:rPr>
        <w:t>History</w:t>
      </w:r>
      <w:proofErr w:type="spellEnd"/>
      <w:r w:rsidR="00864BBA" w:rsidRPr="00092E84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864BBA" w:rsidRPr="00092E84" w:rsidRDefault="00864BBA" w:rsidP="00864B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2E84">
        <w:rPr>
          <w:rFonts w:ascii="Times New Roman" w:hAnsi="Times New Roman" w:cs="Times New Roman"/>
          <w:sz w:val="24"/>
          <w:szCs w:val="24"/>
        </w:rPr>
        <w:t xml:space="preserve"> Corso di LM in Studi storici dal Medioevo all’età contemporanea, a. a. 2018-2019</w:t>
      </w:r>
    </w:p>
    <w:p w:rsidR="00864BBA" w:rsidRPr="00092E84" w:rsidRDefault="00864BBA" w:rsidP="00864B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2E84">
        <w:rPr>
          <w:rFonts w:ascii="Times New Roman" w:hAnsi="Times New Roman" w:cs="Times New Roman"/>
          <w:sz w:val="24"/>
          <w:szCs w:val="24"/>
        </w:rPr>
        <w:t xml:space="preserve">Università degli studi di Trieste </w:t>
      </w:r>
    </w:p>
    <w:p w:rsidR="00864BBA" w:rsidRPr="00092E84" w:rsidRDefault="00092E84" w:rsidP="00864BB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092E84">
        <w:rPr>
          <w:rFonts w:ascii="Times New Roman" w:hAnsi="Times New Roman" w:cs="Times New Roman"/>
          <w:sz w:val="24"/>
          <w:szCs w:val="24"/>
          <w:lang w:val="de-DE"/>
        </w:rPr>
        <w:t>Prof.</w:t>
      </w:r>
      <w:r w:rsidR="00864BBA" w:rsidRPr="00092E8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92E84">
        <w:rPr>
          <w:rFonts w:ascii="Times New Roman" w:hAnsi="Times New Roman" w:cs="Times New Roman"/>
          <w:sz w:val="24"/>
          <w:szCs w:val="24"/>
          <w:lang w:val="de-DE"/>
        </w:rPr>
        <w:t xml:space="preserve">Guido </w:t>
      </w:r>
      <w:proofErr w:type="spellStart"/>
      <w:r w:rsidRPr="00092E84">
        <w:rPr>
          <w:rFonts w:ascii="Times New Roman" w:hAnsi="Times New Roman" w:cs="Times New Roman"/>
          <w:sz w:val="24"/>
          <w:szCs w:val="24"/>
          <w:lang w:val="de-DE"/>
        </w:rPr>
        <w:t>Abbattista</w:t>
      </w:r>
      <w:proofErr w:type="spellEnd"/>
    </w:p>
    <w:p w:rsidR="00092E84" w:rsidRPr="00092E84" w:rsidRDefault="00092E84" w:rsidP="00864BB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092E84" w:rsidRPr="00092E84" w:rsidRDefault="00092E84" w:rsidP="00864BB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546221" w:rsidRDefault="00546221" w:rsidP="00546221">
      <w:pPr>
        <w:spacing w:after="0"/>
        <w:rPr>
          <w:rFonts w:ascii="Times New Roman" w:hAnsi="Times New Roman" w:cs="Times New Roman"/>
          <w:sz w:val="20"/>
          <w:szCs w:val="20"/>
          <w:lang w:val="de-DE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de-DE"/>
        </w:rPr>
        <w:t>Studente</w:t>
      </w:r>
      <w:proofErr w:type="spellEnd"/>
      <w:r>
        <w:rPr>
          <w:rFonts w:ascii="Times New Roman" w:hAnsi="Times New Roman" w:cs="Times New Roman"/>
          <w:sz w:val="20"/>
          <w:szCs w:val="20"/>
          <w:lang w:val="de-DE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de-DE"/>
        </w:rPr>
        <w:t>Gianpaolo</w:t>
      </w:r>
      <w:proofErr w:type="spellEnd"/>
      <w:r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de-DE"/>
        </w:rPr>
        <w:t>Iob</w:t>
      </w:r>
      <w:proofErr w:type="spellEnd"/>
      <w:r>
        <w:rPr>
          <w:rFonts w:ascii="Times New Roman" w:hAnsi="Times New Roman" w:cs="Times New Roman"/>
          <w:sz w:val="20"/>
          <w:szCs w:val="20"/>
          <w:lang w:val="de-DE"/>
        </w:rPr>
        <w:t>,</w:t>
      </w:r>
    </w:p>
    <w:p w:rsidR="00546221" w:rsidRDefault="00546221" w:rsidP="00546221">
      <w:pPr>
        <w:spacing w:after="0"/>
        <w:rPr>
          <w:rFonts w:ascii="Times New Roman" w:hAnsi="Times New Roman" w:cs="Times New Roman"/>
          <w:sz w:val="20"/>
          <w:szCs w:val="20"/>
          <w:lang w:val="de-DE"/>
        </w:rPr>
      </w:pPr>
      <w:r>
        <w:rPr>
          <w:rFonts w:ascii="Times New Roman" w:hAnsi="Times New Roman" w:cs="Times New Roman"/>
          <w:sz w:val="20"/>
          <w:szCs w:val="20"/>
          <w:lang w:val="de-DE"/>
        </w:rPr>
        <w:t xml:space="preserve">n. </w:t>
      </w:r>
      <w:proofErr w:type="spellStart"/>
      <w:r>
        <w:rPr>
          <w:rFonts w:ascii="Times New Roman" w:hAnsi="Times New Roman" w:cs="Times New Roman"/>
          <w:sz w:val="20"/>
          <w:szCs w:val="20"/>
          <w:lang w:val="de-DE"/>
        </w:rPr>
        <w:t>matricola</w:t>
      </w:r>
      <w:proofErr w:type="spellEnd"/>
      <w:r>
        <w:rPr>
          <w:rFonts w:ascii="Times New Roman" w:hAnsi="Times New Roman" w:cs="Times New Roman"/>
          <w:sz w:val="20"/>
          <w:szCs w:val="20"/>
          <w:lang w:val="de-DE"/>
        </w:rPr>
        <w:t xml:space="preserve"> LE6400145</w:t>
      </w:r>
    </w:p>
    <w:p w:rsidR="00092E84" w:rsidRDefault="00092E84" w:rsidP="00092E84">
      <w:pPr>
        <w:spacing w:after="0"/>
        <w:rPr>
          <w:rFonts w:ascii="Times New Roman" w:hAnsi="Times New Roman" w:cs="Times New Roman"/>
          <w:sz w:val="20"/>
          <w:szCs w:val="20"/>
          <w:lang w:val="de-DE"/>
        </w:rPr>
      </w:pPr>
    </w:p>
    <w:p w:rsidR="00092E84" w:rsidRDefault="00092E84" w:rsidP="00092E84">
      <w:pPr>
        <w:spacing w:after="0"/>
        <w:jc w:val="both"/>
        <w:rPr>
          <w:rFonts w:ascii="Times New Roman" w:hAnsi="Times New Roman" w:cs="Times New Roman"/>
          <w:sz w:val="20"/>
          <w:szCs w:val="20"/>
          <w:lang w:val="de-DE"/>
        </w:rPr>
      </w:pPr>
    </w:p>
    <w:p w:rsidR="00864BBA" w:rsidRDefault="00092E84" w:rsidP="008B4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E84">
        <w:rPr>
          <w:rFonts w:ascii="Times New Roman" w:hAnsi="Times New Roman" w:cs="Times New Roman"/>
          <w:sz w:val="24"/>
          <w:szCs w:val="24"/>
        </w:rPr>
        <w:t>La</w:t>
      </w:r>
      <w:r w:rsidR="00966192">
        <w:rPr>
          <w:rFonts w:ascii="Times New Roman" w:hAnsi="Times New Roman" w:cs="Times New Roman"/>
          <w:sz w:val="24"/>
          <w:szCs w:val="24"/>
        </w:rPr>
        <w:t xml:space="preserve"> presente relazione</w:t>
      </w:r>
      <w:r w:rsidRPr="00092E84">
        <w:rPr>
          <w:rFonts w:ascii="Times New Roman" w:hAnsi="Times New Roman" w:cs="Times New Roman"/>
          <w:sz w:val="24"/>
          <w:szCs w:val="24"/>
        </w:rPr>
        <w:t xml:space="preserve"> è</w:t>
      </w:r>
      <w:r>
        <w:rPr>
          <w:rFonts w:ascii="Times New Roman" w:hAnsi="Times New Roman" w:cs="Times New Roman"/>
          <w:sz w:val="24"/>
          <w:szCs w:val="24"/>
        </w:rPr>
        <w:t xml:space="preserve"> una valutazione sui contenuti e sulla veridicità delle fonti del sito della Zanichelli chiamato “</w:t>
      </w:r>
      <w:r w:rsidRPr="00546221">
        <w:rPr>
          <w:rFonts w:ascii="Times New Roman" w:hAnsi="Times New Roman" w:cs="Times New Roman"/>
          <w:i/>
          <w:sz w:val="24"/>
          <w:szCs w:val="24"/>
        </w:rPr>
        <w:t>Storia digitale</w:t>
      </w:r>
      <w:r>
        <w:rPr>
          <w:rFonts w:ascii="Times New Roman" w:hAnsi="Times New Roman" w:cs="Times New Roman"/>
          <w:sz w:val="24"/>
          <w:szCs w:val="24"/>
        </w:rPr>
        <w:t>”, nel</w:t>
      </w:r>
      <w:r w:rsidR="001E404E">
        <w:rPr>
          <w:rFonts w:ascii="Times New Roman" w:hAnsi="Times New Roman" w:cs="Times New Roman"/>
          <w:sz w:val="24"/>
          <w:szCs w:val="24"/>
        </w:rPr>
        <w:t>l’</w:t>
      </w:r>
      <w:r>
        <w:rPr>
          <w:rFonts w:ascii="Times New Roman" w:hAnsi="Times New Roman" w:cs="Times New Roman"/>
          <w:sz w:val="24"/>
          <w:szCs w:val="24"/>
        </w:rPr>
        <w:t>ambito degli studi di Laurea Magistrale in Studi storici dal Medioevo all’Età contemporanea con curriculum insegnamento</w:t>
      </w:r>
      <w:r w:rsidR="009C09BD">
        <w:rPr>
          <w:rFonts w:ascii="Times New Roman" w:hAnsi="Times New Roman" w:cs="Times New Roman"/>
          <w:sz w:val="24"/>
          <w:szCs w:val="24"/>
        </w:rPr>
        <w:t>.</w:t>
      </w:r>
    </w:p>
    <w:p w:rsidR="00092E84" w:rsidRDefault="00092E84" w:rsidP="008B4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scelta di valutare il sito della Zanichelli</w:t>
      </w:r>
      <w:r w:rsidR="005F4DF4">
        <w:rPr>
          <w:rFonts w:ascii="Times New Roman" w:hAnsi="Times New Roman" w:cs="Times New Roman"/>
          <w:sz w:val="24"/>
          <w:szCs w:val="24"/>
        </w:rPr>
        <w:t xml:space="preserve"> è dettata proprio dall’indirizzo di studi e dal suo curriculum, ovvero l’insegnamento, in modo da </w:t>
      </w:r>
      <w:r w:rsidR="009C09BD">
        <w:rPr>
          <w:rFonts w:ascii="Times New Roman" w:hAnsi="Times New Roman" w:cs="Times New Roman"/>
          <w:sz w:val="24"/>
          <w:szCs w:val="24"/>
        </w:rPr>
        <w:t xml:space="preserve">acquisire </w:t>
      </w:r>
      <w:r w:rsidR="005F4DF4">
        <w:rPr>
          <w:rFonts w:ascii="Times New Roman" w:hAnsi="Times New Roman" w:cs="Times New Roman"/>
          <w:sz w:val="24"/>
          <w:szCs w:val="24"/>
        </w:rPr>
        <w:t xml:space="preserve">conoscenza </w:t>
      </w:r>
      <w:r w:rsidR="001E404E">
        <w:rPr>
          <w:rFonts w:ascii="Times New Roman" w:hAnsi="Times New Roman" w:cs="Times New Roman"/>
          <w:sz w:val="24"/>
          <w:szCs w:val="24"/>
        </w:rPr>
        <w:t>delle</w:t>
      </w:r>
      <w:r w:rsidR="005F4DF4">
        <w:rPr>
          <w:rFonts w:ascii="Times New Roman" w:hAnsi="Times New Roman" w:cs="Times New Roman"/>
          <w:sz w:val="24"/>
          <w:szCs w:val="24"/>
        </w:rPr>
        <w:t xml:space="preserve"> risorse sul web in aiuto</w:t>
      </w:r>
      <w:r w:rsidR="001E404E">
        <w:rPr>
          <w:rFonts w:ascii="Times New Roman" w:hAnsi="Times New Roman" w:cs="Times New Roman"/>
          <w:sz w:val="24"/>
          <w:szCs w:val="24"/>
        </w:rPr>
        <w:t>,</w:t>
      </w:r>
      <w:r w:rsidR="005F4DF4">
        <w:rPr>
          <w:rFonts w:ascii="Times New Roman" w:hAnsi="Times New Roman" w:cs="Times New Roman"/>
          <w:sz w:val="24"/>
          <w:szCs w:val="24"/>
        </w:rPr>
        <w:t xml:space="preserve"> </w:t>
      </w:r>
      <w:r w:rsidR="000713A1">
        <w:rPr>
          <w:rFonts w:ascii="Times New Roman" w:hAnsi="Times New Roman" w:cs="Times New Roman"/>
          <w:sz w:val="24"/>
          <w:szCs w:val="24"/>
        </w:rPr>
        <w:t>proprio</w:t>
      </w:r>
      <w:r w:rsidR="001E404E">
        <w:rPr>
          <w:rFonts w:ascii="Times New Roman" w:hAnsi="Times New Roman" w:cs="Times New Roman"/>
          <w:sz w:val="24"/>
          <w:szCs w:val="24"/>
        </w:rPr>
        <w:t>,</w:t>
      </w:r>
      <w:r w:rsidR="000713A1">
        <w:rPr>
          <w:rFonts w:ascii="Times New Roman" w:hAnsi="Times New Roman" w:cs="Times New Roman"/>
          <w:sz w:val="24"/>
          <w:szCs w:val="24"/>
        </w:rPr>
        <w:t xml:space="preserve"> </w:t>
      </w:r>
      <w:r w:rsidR="005F4DF4">
        <w:rPr>
          <w:rFonts w:ascii="Times New Roman" w:hAnsi="Times New Roman" w:cs="Times New Roman"/>
          <w:sz w:val="24"/>
          <w:szCs w:val="24"/>
        </w:rPr>
        <w:t>all’insegnamento</w:t>
      </w:r>
      <w:r w:rsidR="006B6DD0">
        <w:rPr>
          <w:rFonts w:ascii="Times New Roman" w:hAnsi="Times New Roman" w:cs="Times New Roman"/>
          <w:sz w:val="24"/>
          <w:szCs w:val="24"/>
        </w:rPr>
        <w:t xml:space="preserve"> stesso</w:t>
      </w:r>
      <w:r w:rsidR="005F4DF4">
        <w:rPr>
          <w:rFonts w:ascii="Times New Roman" w:hAnsi="Times New Roman" w:cs="Times New Roman"/>
          <w:sz w:val="24"/>
          <w:szCs w:val="24"/>
        </w:rPr>
        <w:t xml:space="preserve">. </w:t>
      </w:r>
      <w:r w:rsidR="005F4DF4" w:rsidRPr="001E404E">
        <w:rPr>
          <w:rFonts w:ascii="Times New Roman" w:hAnsi="Times New Roman" w:cs="Times New Roman"/>
          <w:sz w:val="24"/>
          <w:szCs w:val="24"/>
        </w:rPr>
        <w:t>Ad una primo sguardo si capisce che le informazioni contenute sul sito sono indirizz</w:t>
      </w:r>
      <w:r w:rsidR="001E404E" w:rsidRPr="001E404E">
        <w:rPr>
          <w:rFonts w:ascii="Times New Roman" w:hAnsi="Times New Roman" w:cs="Times New Roman"/>
          <w:sz w:val="24"/>
          <w:szCs w:val="24"/>
        </w:rPr>
        <w:t>ate più ad una utenza che svolga</w:t>
      </w:r>
      <w:r w:rsidR="005F4DF4" w:rsidRPr="001E404E">
        <w:rPr>
          <w:rFonts w:ascii="Times New Roman" w:hAnsi="Times New Roman" w:cs="Times New Roman"/>
          <w:sz w:val="24"/>
          <w:szCs w:val="24"/>
        </w:rPr>
        <w:t xml:space="preserve"> </w:t>
      </w:r>
      <w:r w:rsidR="001E404E" w:rsidRPr="001E404E">
        <w:rPr>
          <w:rFonts w:ascii="Times New Roman" w:hAnsi="Times New Roman" w:cs="Times New Roman"/>
          <w:sz w:val="24"/>
          <w:szCs w:val="24"/>
        </w:rPr>
        <w:t xml:space="preserve">sia attività </w:t>
      </w:r>
      <w:r w:rsidR="005F4DF4" w:rsidRPr="001E404E">
        <w:rPr>
          <w:rFonts w:ascii="Times New Roman" w:hAnsi="Times New Roman" w:cs="Times New Roman"/>
          <w:sz w:val="24"/>
          <w:szCs w:val="24"/>
        </w:rPr>
        <w:t>didattica</w:t>
      </w:r>
      <w:r w:rsidR="001E404E" w:rsidRPr="001E404E">
        <w:rPr>
          <w:rFonts w:ascii="Times New Roman" w:hAnsi="Times New Roman" w:cs="Times New Roman"/>
          <w:sz w:val="24"/>
          <w:szCs w:val="24"/>
        </w:rPr>
        <w:t xml:space="preserve"> sia</w:t>
      </w:r>
      <w:r w:rsidR="009F4AE9">
        <w:rPr>
          <w:rFonts w:ascii="Times New Roman" w:hAnsi="Times New Roman" w:cs="Times New Roman"/>
          <w:sz w:val="24"/>
          <w:szCs w:val="24"/>
        </w:rPr>
        <w:t xml:space="preserve"> a</w:t>
      </w:r>
      <w:r w:rsidR="001E404E" w:rsidRPr="001E404E">
        <w:rPr>
          <w:rFonts w:ascii="Times New Roman" w:hAnsi="Times New Roman" w:cs="Times New Roman"/>
          <w:sz w:val="24"/>
          <w:szCs w:val="24"/>
        </w:rPr>
        <w:t xml:space="preserve"> scolari</w:t>
      </w:r>
      <w:r w:rsidR="005F4DF4" w:rsidRPr="001E404E">
        <w:rPr>
          <w:rFonts w:ascii="Times New Roman" w:hAnsi="Times New Roman" w:cs="Times New Roman"/>
          <w:sz w:val="24"/>
          <w:szCs w:val="24"/>
        </w:rPr>
        <w:t xml:space="preserve"> </w:t>
      </w:r>
      <w:r w:rsidR="001E404E" w:rsidRPr="001E404E">
        <w:rPr>
          <w:rFonts w:ascii="Times New Roman" w:hAnsi="Times New Roman" w:cs="Times New Roman"/>
          <w:sz w:val="24"/>
          <w:szCs w:val="24"/>
        </w:rPr>
        <w:t>d</w:t>
      </w:r>
      <w:r w:rsidR="005F4DF4" w:rsidRPr="001E404E">
        <w:rPr>
          <w:rFonts w:ascii="Times New Roman" w:hAnsi="Times New Roman" w:cs="Times New Roman"/>
          <w:sz w:val="24"/>
          <w:szCs w:val="24"/>
        </w:rPr>
        <w:t>elle scuole superiori d</w:t>
      </w:r>
      <w:r w:rsidR="00671347" w:rsidRPr="001E404E">
        <w:rPr>
          <w:rFonts w:ascii="Times New Roman" w:hAnsi="Times New Roman" w:cs="Times New Roman"/>
          <w:sz w:val="24"/>
          <w:szCs w:val="24"/>
        </w:rPr>
        <w:t xml:space="preserve">i primo e di secondo grado. </w:t>
      </w:r>
      <w:r w:rsidR="00671347">
        <w:rPr>
          <w:rFonts w:ascii="Times New Roman" w:hAnsi="Times New Roman" w:cs="Times New Roman"/>
          <w:sz w:val="24"/>
          <w:szCs w:val="24"/>
        </w:rPr>
        <w:t>La Z</w:t>
      </w:r>
      <w:r w:rsidR="005F4DF4">
        <w:rPr>
          <w:rFonts w:ascii="Times New Roman" w:hAnsi="Times New Roman" w:cs="Times New Roman"/>
          <w:sz w:val="24"/>
          <w:szCs w:val="24"/>
        </w:rPr>
        <w:t xml:space="preserve">anichelli </w:t>
      </w:r>
      <w:r w:rsidR="00671347">
        <w:rPr>
          <w:rFonts w:ascii="Times New Roman" w:hAnsi="Times New Roman" w:cs="Times New Roman"/>
          <w:sz w:val="24"/>
          <w:szCs w:val="24"/>
        </w:rPr>
        <w:t>approda on-line con un portale interamente dedicato</w:t>
      </w:r>
      <w:r w:rsidR="000713A1">
        <w:rPr>
          <w:rFonts w:ascii="Times New Roman" w:hAnsi="Times New Roman" w:cs="Times New Roman"/>
          <w:sz w:val="24"/>
          <w:szCs w:val="24"/>
        </w:rPr>
        <w:t xml:space="preserve"> alla storia compresa</w:t>
      </w:r>
      <w:r w:rsidR="00671347">
        <w:rPr>
          <w:rFonts w:ascii="Times New Roman" w:hAnsi="Times New Roman" w:cs="Times New Roman"/>
          <w:sz w:val="24"/>
          <w:szCs w:val="24"/>
        </w:rPr>
        <w:t xml:space="preserve"> in un periodo che va dalla preistoria a</w:t>
      </w:r>
      <w:r w:rsidR="009F4AE9">
        <w:rPr>
          <w:rFonts w:ascii="Times New Roman" w:hAnsi="Times New Roman" w:cs="Times New Roman"/>
          <w:sz w:val="24"/>
          <w:szCs w:val="24"/>
        </w:rPr>
        <w:t xml:space="preserve">l terzo millennio. </w:t>
      </w:r>
      <w:r w:rsidR="00671347">
        <w:rPr>
          <w:rFonts w:ascii="Times New Roman" w:hAnsi="Times New Roman" w:cs="Times New Roman"/>
          <w:sz w:val="24"/>
          <w:szCs w:val="24"/>
        </w:rPr>
        <w:t xml:space="preserve">Lo </w:t>
      </w:r>
      <w:r w:rsidR="000713A1">
        <w:rPr>
          <w:rFonts w:ascii="Times New Roman" w:hAnsi="Times New Roman" w:cs="Times New Roman"/>
          <w:sz w:val="24"/>
          <w:szCs w:val="24"/>
        </w:rPr>
        <w:t xml:space="preserve">scopo della Zanichelli è </w:t>
      </w:r>
      <w:r w:rsidR="00671347">
        <w:rPr>
          <w:rFonts w:ascii="Times New Roman" w:hAnsi="Times New Roman" w:cs="Times New Roman"/>
          <w:sz w:val="24"/>
          <w:szCs w:val="24"/>
        </w:rPr>
        <w:t>la digitalizzazione e lo sfruttamento su</w:t>
      </w:r>
      <w:r w:rsidR="009F4AE9">
        <w:rPr>
          <w:rFonts w:ascii="Times New Roman" w:hAnsi="Times New Roman" w:cs="Times New Roman"/>
          <w:sz w:val="24"/>
          <w:szCs w:val="24"/>
        </w:rPr>
        <w:t>l</w:t>
      </w:r>
      <w:r w:rsidR="00671347">
        <w:rPr>
          <w:rFonts w:ascii="Times New Roman" w:hAnsi="Times New Roman" w:cs="Times New Roman"/>
          <w:sz w:val="24"/>
          <w:szCs w:val="24"/>
        </w:rPr>
        <w:t xml:space="preserve"> web della sua famosa “</w:t>
      </w:r>
      <w:r w:rsidR="00671347" w:rsidRPr="009F4AE9">
        <w:rPr>
          <w:rFonts w:ascii="Times New Roman" w:hAnsi="Times New Roman" w:cs="Times New Roman"/>
          <w:i/>
          <w:sz w:val="24"/>
          <w:szCs w:val="24"/>
        </w:rPr>
        <w:t>Enciclopedia storica</w:t>
      </w:r>
      <w:r w:rsidR="009F4AE9">
        <w:rPr>
          <w:rFonts w:ascii="Times New Roman" w:hAnsi="Times New Roman" w:cs="Times New Roman"/>
          <w:sz w:val="24"/>
          <w:szCs w:val="24"/>
        </w:rPr>
        <w:t xml:space="preserve">” curata da Massimo L. </w:t>
      </w:r>
      <w:r w:rsidR="00671347">
        <w:rPr>
          <w:rFonts w:ascii="Times New Roman" w:hAnsi="Times New Roman" w:cs="Times New Roman"/>
          <w:sz w:val="24"/>
          <w:szCs w:val="24"/>
        </w:rPr>
        <w:t>Salvadori e da oltre quaranta collaboratori esperti nelle varie discipline</w:t>
      </w:r>
      <w:r w:rsidR="000A543F">
        <w:rPr>
          <w:rFonts w:ascii="Times New Roman" w:hAnsi="Times New Roman" w:cs="Times New Roman"/>
          <w:sz w:val="24"/>
          <w:szCs w:val="24"/>
        </w:rPr>
        <w:t>. Il portale contiene 6360 voci enciclopediche, 1884 imm</w:t>
      </w:r>
      <w:r w:rsidR="009F4AE9">
        <w:rPr>
          <w:rFonts w:ascii="Times New Roman" w:hAnsi="Times New Roman" w:cs="Times New Roman"/>
          <w:sz w:val="24"/>
          <w:szCs w:val="24"/>
        </w:rPr>
        <w:t>agini, 484 documenti, 358 mappe</w:t>
      </w:r>
      <w:r w:rsidR="000A543F">
        <w:rPr>
          <w:rFonts w:ascii="Times New Roman" w:hAnsi="Times New Roman" w:cs="Times New Roman"/>
          <w:sz w:val="24"/>
          <w:szCs w:val="24"/>
        </w:rPr>
        <w:t xml:space="preserve"> aggiornate.</w:t>
      </w:r>
    </w:p>
    <w:p w:rsidR="000A543F" w:rsidRDefault="000A543F" w:rsidP="008B4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navigazione è divisa in tre grosse categorie:</w:t>
      </w:r>
    </w:p>
    <w:p w:rsidR="000A543F" w:rsidRDefault="000A543F" w:rsidP="008B4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A543F" w:rsidRPr="009F4AE9" w:rsidRDefault="000A543F" w:rsidP="008B4B74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AE9">
        <w:rPr>
          <w:rFonts w:ascii="Times New Roman" w:hAnsi="Times New Roman" w:cs="Times New Roman"/>
          <w:b/>
          <w:sz w:val="24"/>
          <w:szCs w:val="24"/>
        </w:rPr>
        <w:t>esplorazione dei grandi temi della storia attraverso percorsi tematici;</w:t>
      </w:r>
    </w:p>
    <w:p w:rsidR="000A543F" w:rsidRPr="009F4AE9" w:rsidRDefault="000A543F" w:rsidP="008B4B74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AE9">
        <w:rPr>
          <w:rFonts w:ascii="Times New Roman" w:hAnsi="Times New Roman" w:cs="Times New Roman"/>
          <w:b/>
          <w:sz w:val="24"/>
          <w:szCs w:val="24"/>
        </w:rPr>
        <w:t>esplorazione spaziale attraverso una accurata scelta di carte geografiche storiche</w:t>
      </w:r>
      <w:r w:rsidR="009506CF" w:rsidRPr="009F4AE9">
        <w:rPr>
          <w:rFonts w:ascii="Times New Roman" w:hAnsi="Times New Roman" w:cs="Times New Roman"/>
          <w:b/>
          <w:sz w:val="24"/>
          <w:szCs w:val="24"/>
        </w:rPr>
        <w:t>;</w:t>
      </w:r>
    </w:p>
    <w:p w:rsidR="000A543F" w:rsidRPr="009F4AE9" w:rsidRDefault="000A543F" w:rsidP="008B4B74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AE9">
        <w:rPr>
          <w:rFonts w:ascii="Times New Roman" w:hAnsi="Times New Roman" w:cs="Times New Roman"/>
          <w:b/>
          <w:sz w:val="24"/>
          <w:szCs w:val="24"/>
        </w:rPr>
        <w:t>un sistema di navigazione temporale</w:t>
      </w:r>
      <w:r w:rsidR="009506CF" w:rsidRPr="009F4AE9">
        <w:rPr>
          <w:rFonts w:ascii="Times New Roman" w:hAnsi="Times New Roman" w:cs="Times New Roman"/>
          <w:b/>
          <w:sz w:val="24"/>
          <w:szCs w:val="24"/>
        </w:rPr>
        <w:t>.</w:t>
      </w:r>
      <w:r w:rsidRPr="009F4AE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506CF" w:rsidRDefault="009506CF" w:rsidP="008B4B74">
      <w:pPr>
        <w:pStyle w:val="Paragrafoelenco"/>
        <w:spacing w:after="0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6B4D94" w:rsidRPr="009C09BD" w:rsidRDefault="009506CF" w:rsidP="008B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</w:t>
      </w:r>
      <w:r w:rsidR="000A543F"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ulla struttura ipertestuale si può trovare sistemi per l’individuazione degli argomenti tramite le prospettive tematiche, spaziali, temporali con la possibilità di interattività tra loro. Così</w:t>
      </w:r>
      <w:r w:rsidR="009F4AE9"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  <w:r w:rsidR="000A543F"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affianco ai testi</w:t>
      </w:r>
      <w:r w:rsidR="009F4AE9"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  <w:r w:rsidR="000A543F"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si possono trovare le immagini cartogra</w:t>
      </w:r>
      <w:r w:rsid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fiche, </w:t>
      </w:r>
      <w:r w:rsidR="009F4AE9"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tra l’altro ingrandibili,</w:t>
      </w:r>
      <w:r w:rsidR="000A543F"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documenti </w:t>
      </w:r>
      <w:r w:rsidR="009F4AE9"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scaricabili e stampabili </w:t>
      </w:r>
      <w:r w:rsidR="000A543F"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che approfondiscono il tema, in modo da facilitare la preparazione di eventuali lezioni o di ricerche.</w:t>
      </w:r>
      <w:r w:rsidR="006B4D94" w:rsidRPr="009C09BD">
        <w:rPr>
          <w:rStyle w:val="Rimandonotaapidipagina"/>
          <w:rFonts w:ascii="Times New Roman" w:eastAsia="Times New Roman" w:hAnsi="Times New Roman" w:cs="Times New Roman"/>
          <w:bCs/>
          <w:sz w:val="24"/>
          <w:szCs w:val="24"/>
          <w:lang w:eastAsia="it-IT"/>
        </w:rPr>
        <w:footnoteReference w:id="1"/>
      </w:r>
    </w:p>
    <w:p w:rsidR="006B4D94" w:rsidRPr="009C09BD" w:rsidRDefault="006B4D94" w:rsidP="008B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La Zanichelli è una casa editrice fondata nel 1859 </w:t>
      </w:r>
      <w:r w:rsidR="00E37FB9"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 Mantova </w:t>
      </w:r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da Nicola Zanichelli e ora </w:t>
      </w:r>
      <w:r w:rsidR="00E37FB9"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con</w:t>
      </w:r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sede in Bologna. La casa editrice è specializzata per testi scolasti diventando una delle case di riferimento nel settore dell’educazione-istruzione. </w:t>
      </w:r>
      <w:r w:rsidR="009506CF"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La sua produzione si focalizza su </w:t>
      </w:r>
      <w:r w:rsidR="009506CF"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lastRenderedPageBreak/>
        <w:t>libri di testo, universitari, professionali. Sono presenti in catalogo anche alcune opere di saggistica.</w:t>
      </w:r>
      <w:r w:rsidR="00F749A3" w:rsidRPr="009C09BD">
        <w:rPr>
          <w:rStyle w:val="Rimandonotaapidipagina"/>
          <w:rFonts w:ascii="Times New Roman" w:eastAsia="Times New Roman" w:hAnsi="Times New Roman" w:cs="Times New Roman"/>
          <w:bCs/>
          <w:sz w:val="24"/>
          <w:szCs w:val="24"/>
          <w:lang w:eastAsia="it-IT"/>
        </w:rPr>
        <w:footnoteReference w:id="2"/>
      </w:r>
    </w:p>
    <w:p w:rsidR="00F749A3" w:rsidRPr="009C09BD" w:rsidRDefault="00AA78F7" w:rsidP="008B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Per la valutazione del portale “</w:t>
      </w:r>
      <w:r w:rsidRPr="009C09BD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Storia digitale</w:t>
      </w:r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”</w:t>
      </w:r>
      <w:r w:rsidR="00F749A3"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ci si avvallerà di una serie di domande utili a comprendere </w:t>
      </w:r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la validità, </w:t>
      </w:r>
      <w:r w:rsidR="00F749A3"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l’autorità</w:t>
      </w:r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 la completezza delle informazioni contenute nel sito web</w:t>
      </w:r>
      <w:r w:rsidR="00763898"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 reperibile all’indirizzo:  http://dizionaripiu.zanichelli.it/storiadigitale/</w:t>
      </w:r>
    </w:p>
    <w:p w:rsidR="0093051B" w:rsidRPr="009C09BD" w:rsidRDefault="0093051B" w:rsidP="008B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763898" w:rsidRDefault="00763898" w:rsidP="008B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</w:pPr>
    </w:p>
    <w:p w:rsidR="00763898" w:rsidRDefault="00763898" w:rsidP="008B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</w:pPr>
    </w:p>
    <w:p w:rsidR="0093051B" w:rsidRDefault="00E71716" w:rsidP="008B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</w:pPr>
      <w:r w:rsidRPr="00A54B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Il sito si rivolge a</w:t>
      </w:r>
    </w:p>
    <w:p w:rsidR="00E71716" w:rsidRDefault="00E71716" w:rsidP="008B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ab/>
      </w:r>
    </w:p>
    <w:p w:rsidR="00A54B54" w:rsidRPr="009C09BD" w:rsidRDefault="00A54B54" w:rsidP="008B4B74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</w:t>
      </w:r>
      <w:r w:rsidR="00E71716"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ia ad un fruitore generale sia accademico, ma soprattutto a quei studenti che cercano strumenti per le loro ricerche. A livello d’insegnamento il materiale contenuto ne</w:t>
      </w:r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l sito e i link </w:t>
      </w:r>
      <w:r w:rsidR="00763898"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che aiutano la navigazione </w:t>
      </w:r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verso</w:t>
      </w:r>
      <w:r w:rsidR="00E71716"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tutta la parte spaziale</w:t>
      </w:r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corredata da </w:t>
      </w:r>
      <w:r w:rsidR="00E71716"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carte geografiche</w:t>
      </w:r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  <w:r w:rsidR="00E71716"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permette al docente di preparare le lezioni</w:t>
      </w:r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per i suoi discenti.</w:t>
      </w:r>
    </w:p>
    <w:p w:rsidR="00A54B54" w:rsidRPr="009C09BD" w:rsidRDefault="00A54B54" w:rsidP="008B4B74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Qualsiasi utente può trovare informazioni corrette su un periodo sia tematico che temporale della storia. </w:t>
      </w:r>
    </w:p>
    <w:p w:rsidR="00E71716" w:rsidRPr="009C09BD" w:rsidRDefault="00A54B54" w:rsidP="008B4B74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 sito presenta delle informazioni che possono aiutare il ricercatore, ma hanno tendenzialmente un carattere generalista e non approfondito per effettuare delle ricerche specialistiche. Di certo offre delle buone tracce e documenti che possono essere consultati.  </w:t>
      </w:r>
    </w:p>
    <w:p w:rsidR="00A54B54" w:rsidRPr="009C09BD" w:rsidRDefault="00A54B54" w:rsidP="008B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A54B54" w:rsidRPr="009C09BD" w:rsidRDefault="008B0A04" w:rsidP="008B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C09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Autorità</w:t>
      </w:r>
    </w:p>
    <w:p w:rsidR="008B0A04" w:rsidRPr="009C09BD" w:rsidRDefault="008B0A04" w:rsidP="008B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8B0A04" w:rsidRPr="009C09BD" w:rsidRDefault="008B0A04" w:rsidP="008B4B74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L’autorità del sito è accertata dalla digitalizzazione dell’</w:t>
      </w:r>
      <w:r w:rsidRPr="009C09BD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Enciclopedia storica</w:t>
      </w:r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della Zanichelli editore, che opera nel campo dei testi scolastici da moltissimo tempo, essendo stata fondata nel lontano 1859.</w:t>
      </w:r>
    </w:p>
    <w:p w:rsidR="008B0A04" w:rsidRPr="009C09BD" w:rsidRDefault="008B0A04" w:rsidP="008B4B74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L’esperienza nel campo dell’istruzione</w:t>
      </w:r>
      <w:r w:rsidR="00763898"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come editore</w:t>
      </w:r>
      <w:r w:rsidR="00763898"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è riconosciuta da molti anni di presenza in questo ambito e dal riconoscimento della comunità scientifica italiana.</w:t>
      </w:r>
    </w:p>
    <w:p w:rsidR="008B0A04" w:rsidRPr="009C09BD" w:rsidRDefault="00175F03" w:rsidP="008B4B74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L’autorevolezza e la qualifica di trattare argomenti storici è data dal l</w:t>
      </w:r>
      <w:r w:rsidR="00763898"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avoro del curatore dell’</w:t>
      </w:r>
      <w:r w:rsidR="00763898" w:rsidRPr="009C09BD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E</w:t>
      </w:r>
      <w:r w:rsidR="008B0A04" w:rsidRPr="009C09BD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nciclopedia </w:t>
      </w:r>
      <w:r w:rsidR="00763898" w:rsidRPr="009C09BD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storica </w:t>
      </w:r>
      <w:r w:rsidR="00763898"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prof. </w:t>
      </w:r>
      <w:r w:rsidR="008B0A04"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Massimo L. Salvadori</w:t>
      </w:r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  <w:r w:rsidR="008B0A04"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</w:p>
    <w:p w:rsidR="00AE50E1" w:rsidRPr="009C09BD" w:rsidRDefault="00AE50E1" w:rsidP="008B4B74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 possono trovare riferimenti all’</w:t>
      </w:r>
      <w:r w:rsidRPr="009C09BD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Enciclopedia storica </w:t>
      </w:r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della Zanichelli e della sua digitalizzazione sul libro “</w:t>
      </w:r>
      <w:r w:rsidRPr="009C09BD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Web e gli studi storici. Guida critica all’uso della rete</w:t>
      </w:r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” a cura di Rolando </w:t>
      </w:r>
      <w:proofErr w:type="spellStart"/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Minutti</w:t>
      </w:r>
      <w:proofErr w:type="spellEnd"/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per Carocci editore, sulla rivista di storia contemporanea on-line Diacronie, sui principali motori di ricerca nel web.  </w:t>
      </w:r>
    </w:p>
    <w:p w:rsidR="00AE50E1" w:rsidRPr="009C09BD" w:rsidRDefault="00E96694" w:rsidP="008B4B74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 curatore dell’</w:t>
      </w:r>
      <w:r w:rsidRPr="00E9669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E</w:t>
      </w:r>
      <w:r w:rsidR="00AE50E1" w:rsidRPr="00E9669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nciclopedia storica Zanichelli</w:t>
      </w:r>
      <w:r w:rsidR="00AE50E1"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è il prof</w:t>
      </w:r>
      <w:r w:rsidR="00162A2F"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. Massimo Luigi Salvadori </w:t>
      </w:r>
      <w:r w:rsidR="00162A2F" w:rsidRPr="009C09BD">
        <w:rPr>
          <w:rFonts w:ascii="Times New Roman" w:hAnsi="Times New Roman" w:cs="Times New Roman"/>
          <w:sz w:val="24"/>
          <w:szCs w:val="24"/>
          <w:shd w:val="clear" w:color="auto" w:fill="FFFFFF"/>
        </w:rPr>
        <w:t>ordinario di </w:t>
      </w:r>
      <w:hyperlink r:id="rId9" w:history="1">
        <w:r w:rsidR="00162A2F" w:rsidRPr="009C09BD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Storia delle dottrine politiche</w:t>
        </w:r>
      </w:hyperlink>
      <w:r w:rsidR="00162A2F" w:rsidRPr="009C09BD">
        <w:rPr>
          <w:rFonts w:ascii="Times New Roman" w:hAnsi="Times New Roman" w:cs="Times New Roman"/>
          <w:sz w:val="24"/>
          <w:szCs w:val="24"/>
        </w:rPr>
        <w:t xml:space="preserve"> dell’università di Torino, </w:t>
      </w:r>
      <w:r w:rsidR="00162A2F" w:rsidRPr="009C09BD">
        <w:rPr>
          <w:rFonts w:ascii="Times New Roman" w:hAnsi="Times New Roman" w:cs="Times New Roman"/>
          <w:sz w:val="24"/>
          <w:szCs w:val="24"/>
          <w:shd w:val="clear" w:color="auto" w:fill="FFFFFF"/>
        </w:rPr>
        <w:t>Socio corrispondente dell'</w:t>
      </w:r>
      <w:hyperlink r:id="rId10" w:tooltip="Accademia delle Scienze di Torino" w:history="1">
        <w:r w:rsidR="00162A2F" w:rsidRPr="009C09BD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Accademia delle Scienze di Torino</w:t>
        </w:r>
      </w:hyperlink>
      <w:r w:rsidR="00162A2F" w:rsidRPr="009C09BD">
        <w:rPr>
          <w:rFonts w:ascii="Times New Roman" w:hAnsi="Times New Roman" w:cs="Times New Roman"/>
          <w:sz w:val="24"/>
          <w:szCs w:val="24"/>
          <w:shd w:val="clear" w:color="auto" w:fill="FFFFFF"/>
        </w:rPr>
        <w:t> dal 1980, è dal 1997 socio nazionale residente nella classe di Scienze morali, storiche e filologiche. Collabora con il quotidiano </w:t>
      </w:r>
      <w:hyperlink r:id="rId11" w:tooltip="La Repubblica (quotidiano)" w:history="1">
        <w:r w:rsidR="00162A2F" w:rsidRPr="009C09BD">
          <w:rPr>
            <w:rStyle w:val="Collegamentoipertestual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shd w:val="clear" w:color="auto" w:fill="FFFFFF"/>
          </w:rPr>
          <w:t>la Repubblica</w:t>
        </w:r>
      </w:hyperlink>
      <w:r w:rsidR="00162A2F" w:rsidRPr="009C09B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62A2F" w:rsidRPr="009C09BD">
        <w:rPr>
          <w:rStyle w:val="Rimandonotaapidipagina"/>
          <w:rFonts w:ascii="Times New Roman" w:hAnsi="Times New Roman" w:cs="Times New Roman"/>
          <w:sz w:val="24"/>
          <w:szCs w:val="24"/>
          <w:shd w:val="clear" w:color="auto" w:fill="FFFFFF"/>
        </w:rPr>
        <w:footnoteReference w:id="3"/>
      </w:r>
    </w:p>
    <w:p w:rsidR="003348CE" w:rsidRPr="009C09BD" w:rsidRDefault="003348CE" w:rsidP="008B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763898" w:rsidRPr="009C09BD" w:rsidRDefault="00763898" w:rsidP="008B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763898" w:rsidRPr="009C09BD" w:rsidRDefault="00763898" w:rsidP="008B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763898" w:rsidRPr="009C09BD" w:rsidRDefault="00763898" w:rsidP="008B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763898" w:rsidRPr="009C09BD" w:rsidRDefault="00763898" w:rsidP="008B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3348CE" w:rsidRPr="009C09BD" w:rsidRDefault="003348CE" w:rsidP="008B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C09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Accuratezza del sito</w:t>
      </w:r>
    </w:p>
    <w:p w:rsidR="003348CE" w:rsidRPr="009C09BD" w:rsidRDefault="003348CE" w:rsidP="008B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3348CE" w:rsidRPr="009C09BD" w:rsidRDefault="003348CE" w:rsidP="008B4B74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Non sono presenti errori di spelling e nemmeno ortografici e grammaticali.</w:t>
      </w:r>
    </w:p>
    <w:p w:rsidR="003348CE" w:rsidRPr="009C09BD" w:rsidRDefault="003348CE" w:rsidP="008B4B74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 testi sono scritti in maniera accurata esenti da errori di sitassi e grammaticali.</w:t>
      </w:r>
    </w:p>
    <w:p w:rsidR="003348CE" w:rsidRPr="009C09BD" w:rsidRDefault="007E26F9" w:rsidP="008B4B74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 temi sono presentati senza alcun taglio editoriale; mentre l’accuratezza delle informazioni e accertata dal lavoro di ben oltre quaranta revisori collaboratori della Zanichelli editore.</w:t>
      </w:r>
    </w:p>
    <w:p w:rsidR="00892248" w:rsidRPr="009C09BD" w:rsidRDefault="0047402A" w:rsidP="008B4B74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La bibliografia non è riportata in quanto ogni tema è tratto dall</w:t>
      </w:r>
      <w:r w:rsidR="004126BA"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</w:t>
      </w:r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9C09BD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Enciclopedia storica</w:t>
      </w:r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di Zanichelli</w:t>
      </w:r>
      <w:r w:rsidR="004126BA"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 ma per quello che riguarda gli articoli ad integrazione del tema</w:t>
      </w:r>
      <w:r w:rsidR="005F59B5"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  <w:r w:rsidR="004126BA"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si può trovare il riferimento bibliografico da cui è tratto l’articolo stesso.</w:t>
      </w:r>
    </w:p>
    <w:p w:rsidR="00892248" w:rsidRPr="009C09BD" w:rsidRDefault="00AF41B9" w:rsidP="008B4B74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Le fonti citate sono affidabili</w:t>
      </w:r>
      <w:r w:rsidR="00892248"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 possono essere verificate ricercandole su altri motori di ricerca.</w:t>
      </w:r>
    </w:p>
    <w:p w:rsidR="00892248" w:rsidRPr="009C09BD" w:rsidRDefault="00892248" w:rsidP="008B4B74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La metodologia di ricerca non è affatto spiegata, ma si avvale della esperienza scientifica-metodologica del curatore.</w:t>
      </w:r>
    </w:p>
    <w:p w:rsidR="00892248" w:rsidRPr="009C09BD" w:rsidRDefault="00892248" w:rsidP="008B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892248" w:rsidRPr="009C09BD" w:rsidRDefault="0071218E" w:rsidP="008B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C09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</w:t>
      </w:r>
      <w:r w:rsidR="00892248" w:rsidRPr="009C09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biettività</w:t>
      </w:r>
    </w:p>
    <w:p w:rsidR="00892248" w:rsidRPr="009C09BD" w:rsidRDefault="00892248" w:rsidP="008B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AF41B9" w:rsidRPr="009C09BD" w:rsidRDefault="00002FF4" w:rsidP="008B4B74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L’autore prese</w:t>
      </w:r>
      <w:r w:rsidR="00E21DAD"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nta gli argomenti in maniera ob</w:t>
      </w:r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iettiva senza mai divagare</w:t>
      </w:r>
      <w:r w:rsidR="00D95BC7"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sulla propria opinione. </w:t>
      </w:r>
    </w:p>
    <w:p w:rsidR="00D95BC7" w:rsidRPr="009C09BD" w:rsidRDefault="00D95BC7" w:rsidP="00AF41B9">
      <w:pPr>
        <w:pStyle w:val="Paragrafoelenco"/>
        <w:shd w:val="clear" w:color="auto" w:fill="FFFFFF"/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La presenza di articoli correlati al tema possono presentare dei punti di vista soggettivi da parte degli autori.</w:t>
      </w:r>
    </w:p>
    <w:p w:rsidR="007E26F9" w:rsidRPr="009C09BD" w:rsidRDefault="00D95BC7" w:rsidP="008B4B74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Vengono presi in considerazione altri punti di vista tramite, appunto, i documenti correlati all’argomento principale. </w:t>
      </w:r>
    </w:p>
    <w:p w:rsidR="00C07685" w:rsidRPr="009C09BD" w:rsidRDefault="00C07685" w:rsidP="008B4B74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Non è un sito personale e non esprime opinioni personali.</w:t>
      </w:r>
    </w:p>
    <w:p w:rsidR="00C07685" w:rsidRPr="009C09BD" w:rsidRDefault="00C07685" w:rsidP="008B4B74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 sito web </w:t>
      </w:r>
      <w:r w:rsidRPr="009C09BD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Storia digitale</w:t>
      </w:r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fa parte del progetto “</w:t>
      </w:r>
      <w:hyperlink r:id="rId12" w:tgtFrame="_blank" w:history="1">
        <w:r w:rsidRPr="009C09BD">
          <w:rPr>
            <w:rStyle w:val="Collegamentoipertestuale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Zanichelli Pro - Storia digitale</w:t>
        </w:r>
      </w:hyperlink>
      <w:r w:rsidRPr="009C09BD">
        <w:rPr>
          <w:rFonts w:ascii="Arial" w:hAnsi="Arial" w:cs="Arial"/>
          <w:sz w:val="18"/>
          <w:szCs w:val="18"/>
          <w:shd w:val="clear" w:color="auto" w:fill="FFFFFF"/>
        </w:rPr>
        <w:t xml:space="preserve">” </w:t>
      </w:r>
      <w:r w:rsidRPr="009C09BD">
        <w:rPr>
          <w:rFonts w:ascii="Times New Roman" w:hAnsi="Times New Roman" w:cs="Times New Roman"/>
          <w:sz w:val="24"/>
          <w:szCs w:val="24"/>
          <w:shd w:val="clear" w:color="auto" w:fill="FFFFFF"/>
        </w:rPr>
        <w:t>con valenza commerciale, in quanto la Zanichelli è un impresa editoriale.</w:t>
      </w:r>
    </w:p>
    <w:p w:rsidR="00C07685" w:rsidRPr="009C09BD" w:rsidRDefault="00C07685" w:rsidP="008B4B74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09BD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BD2ED2" w:rsidRPr="009C09BD">
        <w:rPr>
          <w:rFonts w:ascii="Times New Roman" w:hAnsi="Times New Roman" w:cs="Times New Roman"/>
          <w:sz w:val="24"/>
          <w:szCs w:val="24"/>
          <w:shd w:val="clear" w:color="auto" w:fill="FFFFFF"/>
        </w:rPr>
        <w:t>o scopo del sito è istruttivo-educativo e di divulgazione della storia.</w:t>
      </w:r>
    </w:p>
    <w:p w:rsidR="00BD2ED2" w:rsidRPr="009C09BD" w:rsidRDefault="00BD2ED2" w:rsidP="008B4B74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09BD">
        <w:rPr>
          <w:rFonts w:ascii="Times New Roman" w:hAnsi="Times New Roman" w:cs="Times New Roman"/>
          <w:sz w:val="24"/>
          <w:szCs w:val="24"/>
          <w:shd w:val="clear" w:color="auto" w:fill="FFFFFF"/>
        </w:rPr>
        <w:t>Il sito non promuove in maniera distorta le informazioni storiche.</w:t>
      </w:r>
    </w:p>
    <w:p w:rsidR="00BD2ED2" w:rsidRPr="009C09BD" w:rsidRDefault="00BD2ED2" w:rsidP="008B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BD2ED2" w:rsidRPr="009C09BD" w:rsidRDefault="00BD2ED2" w:rsidP="008B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C09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Diffusione</w:t>
      </w:r>
    </w:p>
    <w:p w:rsidR="00BD2ED2" w:rsidRPr="009C09BD" w:rsidRDefault="00BD2ED2" w:rsidP="008B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BD2ED2" w:rsidRPr="009C09BD" w:rsidRDefault="00462C3D" w:rsidP="008B4B74">
      <w:pPr>
        <w:pStyle w:val="Paragrafoelenco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È possibile risalire a quando l’informazione è stata pubblicata.</w:t>
      </w:r>
    </w:p>
    <w:p w:rsidR="00462C3D" w:rsidRPr="009C09BD" w:rsidRDefault="00462C3D" w:rsidP="008B4B74">
      <w:pPr>
        <w:pStyle w:val="Paragrafoelenco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Le informazioni sono aggiornate.</w:t>
      </w:r>
    </w:p>
    <w:p w:rsidR="00462C3D" w:rsidRPr="009C09BD" w:rsidRDefault="00462C3D" w:rsidP="008B4B74">
      <w:pPr>
        <w:pStyle w:val="Paragrafoelenco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L’ultimo aggiornamento risale a marzo 2013.</w:t>
      </w:r>
    </w:p>
    <w:p w:rsidR="00462C3D" w:rsidRPr="009C09BD" w:rsidRDefault="00462C3D" w:rsidP="008B4B74">
      <w:pPr>
        <w:pStyle w:val="Paragrafoelenco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 link presenti permettono esclusivamente la navigazione all’interno dell’</w:t>
      </w:r>
      <w:r w:rsidR="00151E46" w:rsidRPr="009C09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enciclopedia digitale stessa e quindi riportano a pagine attive.</w:t>
      </w:r>
    </w:p>
    <w:p w:rsidR="00BD2ED2" w:rsidRPr="009C09BD" w:rsidRDefault="00BD2ED2" w:rsidP="008B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BD2ED2" w:rsidRPr="009C09BD" w:rsidRDefault="00BD2ED2" w:rsidP="008B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8B0A04" w:rsidRPr="009C09BD" w:rsidRDefault="008B0A04" w:rsidP="008B4B74">
      <w:pPr>
        <w:pStyle w:val="Paragrafoelenco"/>
        <w:shd w:val="clear" w:color="auto" w:fill="FFFFFF"/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A54B54" w:rsidRPr="009C09BD" w:rsidRDefault="00A54B54" w:rsidP="008B4B74">
      <w:p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93051B" w:rsidRPr="009C09BD" w:rsidRDefault="0093051B" w:rsidP="006B4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DB4CD1" w:rsidRPr="009C09BD" w:rsidRDefault="00DB4CD1" w:rsidP="006B4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DB4CD1" w:rsidRPr="009C09BD" w:rsidRDefault="00DB4CD1" w:rsidP="006B4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DB4CD1" w:rsidRPr="009C09BD" w:rsidRDefault="00DB4CD1" w:rsidP="006B4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DB4CD1" w:rsidRPr="009C09BD" w:rsidRDefault="00DB4CD1" w:rsidP="006B4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DB4CD1" w:rsidRPr="009C09BD" w:rsidRDefault="00DB4CD1" w:rsidP="006B4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DB4CD1" w:rsidRPr="009C09BD" w:rsidRDefault="00DB4CD1" w:rsidP="006B4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DB4CD1" w:rsidRPr="00DB4CD1" w:rsidRDefault="00DB4CD1" w:rsidP="00DB4CD1">
      <w:pPr>
        <w:jc w:val="center"/>
        <w:rPr>
          <w:rFonts w:ascii="Times New Roman" w:hAnsi="Times New Roman" w:cs="Times New Roman"/>
          <w:sz w:val="28"/>
          <w:szCs w:val="28"/>
        </w:rPr>
      </w:pPr>
      <w:r w:rsidRPr="00DB4CD1">
        <w:rPr>
          <w:rFonts w:ascii="Times New Roman" w:hAnsi="Times New Roman" w:cs="Times New Roman"/>
          <w:sz w:val="28"/>
          <w:szCs w:val="28"/>
        </w:rPr>
        <w:lastRenderedPageBreak/>
        <w:t>Valutazione dei siti web Lista di controllo</w:t>
      </w:r>
    </w:p>
    <w:tbl>
      <w:tblPr>
        <w:tblStyle w:val="Grigliatabella"/>
        <w:tblpPr w:leftFromText="141" w:rightFromText="141" w:vertAnchor="text" w:horzAnchor="page" w:tblpX="2783" w:tblpY="886"/>
        <w:tblW w:w="0" w:type="auto"/>
        <w:tblLook w:val="04A0" w:firstRow="1" w:lastRow="0" w:firstColumn="1" w:lastColumn="0" w:noHBand="0" w:noVBand="1"/>
      </w:tblPr>
      <w:tblGrid>
        <w:gridCol w:w="5637"/>
        <w:gridCol w:w="1417"/>
      </w:tblGrid>
      <w:tr w:rsidR="00DB4CD1" w:rsidRPr="00DB4CD1" w:rsidTr="00DB4CD1">
        <w:tc>
          <w:tcPr>
            <w:tcW w:w="5637" w:type="dxa"/>
            <w:vAlign w:val="center"/>
          </w:tcPr>
          <w:p w:rsidR="00DB4CD1" w:rsidRPr="00DB4CD1" w:rsidRDefault="00DB4CD1" w:rsidP="00DB4CD1">
            <w:r w:rsidRPr="00DB4CD1">
              <w:t>L’editore del sito è identificabile?</w:t>
            </w:r>
          </w:p>
          <w:p w:rsidR="00DB4CD1" w:rsidRPr="00DB4CD1" w:rsidRDefault="00DB4CD1" w:rsidP="00DB4CD1"/>
        </w:tc>
        <w:tc>
          <w:tcPr>
            <w:tcW w:w="1417" w:type="dxa"/>
            <w:vAlign w:val="center"/>
          </w:tcPr>
          <w:p w:rsidR="00DB4CD1" w:rsidRPr="00DB4CD1" w:rsidRDefault="00DB4CD1" w:rsidP="001C183F">
            <w:pPr>
              <w:rPr>
                <w:sz w:val="20"/>
                <w:szCs w:val="20"/>
              </w:rPr>
            </w:pPr>
            <w:r w:rsidRPr="00DB4CD1">
              <w:rPr>
                <w:sz w:val="20"/>
                <w:szCs w:val="20"/>
              </w:rPr>
              <w:t xml:space="preserve">Sì      </w:t>
            </w:r>
          </w:p>
        </w:tc>
      </w:tr>
      <w:tr w:rsidR="00DB4CD1" w:rsidRPr="00DB4CD1" w:rsidTr="00DB4CD1">
        <w:tc>
          <w:tcPr>
            <w:tcW w:w="5637" w:type="dxa"/>
            <w:vAlign w:val="center"/>
          </w:tcPr>
          <w:p w:rsidR="00DB4CD1" w:rsidRPr="00DB4CD1" w:rsidRDefault="00DB4CD1" w:rsidP="00DB4CD1">
            <w:r w:rsidRPr="00DB4CD1">
              <w:t>E’ presente un contatto per l’editore?</w:t>
            </w:r>
          </w:p>
          <w:p w:rsidR="00DB4CD1" w:rsidRPr="00DB4CD1" w:rsidRDefault="00DB4CD1" w:rsidP="00DB4CD1"/>
        </w:tc>
        <w:tc>
          <w:tcPr>
            <w:tcW w:w="1417" w:type="dxa"/>
            <w:vAlign w:val="center"/>
          </w:tcPr>
          <w:p w:rsidR="00DB4CD1" w:rsidRPr="00DB4CD1" w:rsidRDefault="00DB4CD1" w:rsidP="001C183F">
            <w:r w:rsidRPr="00DB4CD1">
              <w:rPr>
                <w:sz w:val="20"/>
                <w:szCs w:val="20"/>
              </w:rPr>
              <w:t xml:space="preserve">Sì  </w:t>
            </w:r>
          </w:p>
        </w:tc>
      </w:tr>
      <w:tr w:rsidR="00DB4CD1" w:rsidRPr="00DB4CD1" w:rsidTr="00DB4CD1">
        <w:tc>
          <w:tcPr>
            <w:tcW w:w="5637" w:type="dxa"/>
            <w:vAlign w:val="center"/>
          </w:tcPr>
          <w:p w:rsidR="00DB4CD1" w:rsidRPr="00DB4CD1" w:rsidRDefault="00DB4CD1" w:rsidP="00DB4CD1">
            <w:r w:rsidRPr="00DB4CD1">
              <w:t>Lo sponsor del sito è identificabile?</w:t>
            </w:r>
          </w:p>
          <w:p w:rsidR="00DB4CD1" w:rsidRPr="00DB4CD1" w:rsidRDefault="00DB4CD1" w:rsidP="00DB4CD1"/>
        </w:tc>
        <w:tc>
          <w:tcPr>
            <w:tcW w:w="1417" w:type="dxa"/>
            <w:vAlign w:val="center"/>
          </w:tcPr>
          <w:p w:rsidR="00DB4CD1" w:rsidRPr="00DB4CD1" w:rsidRDefault="00DB4CD1" w:rsidP="001C183F">
            <w:r w:rsidRPr="00DB4CD1">
              <w:rPr>
                <w:sz w:val="20"/>
                <w:szCs w:val="20"/>
              </w:rPr>
              <w:t xml:space="preserve">Sì  </w:t>
            </w:r>
          </w:p>
        </w:tc>
      </w:tr>
      <w:tr w:rsidR="00DB4CD1" w:rsidRPr="00DB4CD1" w:rsidTr="00DB4CD1">
        <w:tc>
          <w:tcPr>
            <w:tcW w:w="5637" w:type="dxa"/>
            <w:vAlign w:val="center"/>
          </w:tcPr>
          <w:p w:rsidR="00DB4CD1" w:rsidRPr="00DB4CD1" w:rsidRDefault="00DB4CD1" w:rsidP="00DB4CD1">
            <w:r w:rsidRPr="00DB4CD1">
              <w:t>L’autore del sito/dei materiali è identificabile?</w:t>
            </w:r>
          </w:p>
          <w:p w:rsidR="00DB4CD1" w:rsidRPr="00DB4CD1" w:rsidRDefault="00DB4CD1" w:rsidP="00DB4CD1"/>
        </w:tc>
        <w:tc>
          <w:tcPr>
            <w:tcW w:w="1417" w:type="dxa"/>
            <w:vAlign w:val="center"/>
          </w:tcPr>
          <w:p w:rsidR="00DB4CD1" w:rsidRPr="00DB4CD1" w:rsidRDefault="00DB4CD1" w:rsidP="001C183F">
            <w:r w:rsidRPr="00DB4CD1">
              <w:rPr>
                <w:sz w:val="20"/>
                <w:szCs w:val="20"/>
              </w:rPr>
              <w:t xml:space="preserve">Sì   </w:t>
            </w:r>
          </w:p>
        </w:tc>
      </w:tr>
      <w:tr w:rsidR="00DB4CD1" w:rsidRPr="00DB4CD1" w:rsidTr="00DB4CD1">
        <w:tc>
          <w:tcPr>
            <w:tcW w:w="5637" w:type="dxa"/>
            <w:vAlign w:val="center"/>
          </w:tcPr>
          <w:p w:rsidR="00DB4CD1" w:rsidRPr="00DB4CD1" w:rsidRDefault="00DB4CD1" w:rsidP="00DB4CD1">
            <w:r w:rsidRPr="00DB4CD1">
              <w:t>E’ presente un contatto per l’autore (gli autori)?</w:t>
            </w:r>
          </w:p>
          <w:p w:rsidR="00DB4CD1" w:rsidRPr="00DB4CD1" w:rsidRDefault="00DB4CD1" w:rsidP="00DB4CD1"/>
        </w:tc>
        <w:tc>
          <w:tcPr>
            <w:tcW w:w="1417" w:type="dxa"/>
            <w:vAlign w:val="center"/>
          </w:tcPr>
          <w:p w:rsidR="00DB4CD1" w:rsidRPr="00DB4CD1" w:rsidRDefault="00DB4CD1" w:rsidP="001C183F">
            <w:r w:rsidRPr="00DB4CD1">
              <w:rPr>
                <w:sz w:val="20"/>
                <w:szCs w:val="20"/>
              </w:rPr>
              <w:t xml:space="preserve"> No    </w:t>
            </w:r>
          </w:p>
        </w:tc>
      </w:tr>
      <w:tr w:rsidR="00DB4CD1" w:rsidRPr="00DB4CD1" w:rsidTr="00DB4CD1">
        <w:tc>
          <w:tcPr>
            <w:tcW w:w="5637" w:type="dxa"/>
            <w:vAlign w:val="center"/>
          </w:tcPr>
          <w:p w:rsidR="00DB4CD1" w:rsidRPr="00DB4CD1" w:rsidRDefault="00DB4CD1" w:rsidP="00DB4CD1">
            <w:r w:rsidRPr="00DB4CD1">
              <w:t>L’affiliazione dell’autore è identificabile?</w:t>
            </w:r>
          </w:p>
          <w:p w:rsidR="00DB4CD1" w:rsidRPr="00DB4CD1" w:rsidRDefault="00DB4CD1" w:rsidP="00DB4CD1"/>
        </w:tc>
        <w:tc>
          <w:tcPr>
            <w:tcW w:w="1417" w:type="dxa"/>
            <w:vAlign w:val="center"/>
          </w:tcPr>
          <w:p w:rsidR="00DB4CD1" w:rsidRPr="00DB4CD1" w:rsidRDefault="00DB4CD1" w:rsidP="00DB4CD1">
            <w:r w:rsidRPr="00DB4CD1">
              <w:rPr>
                <w:sz w:val="20"/>
                <w:szCs w:val="20"/>
              </w:rPr>
              <w:t xml:space="preserve">Sì </w:t>
            </w:r>
            <w:r w:rsidRPr="00DB4CD1">
              <w:rPr>
                <w:rFonts w:ascii="Arial" w:hAnsi="Arial" w:cs="Arial"/>
                <w:sz w:val="20"/>
                <w:szCs w:val="20"/>
              </w:rPr>
              <w:t>□</w:t>
            </w:r>
            <w:r w:rsidRPr="00DB4CD1">
              <w:rPr>
                <w:sz w:val="20"/>
                <w:szCs w:val="20"/>
              </w:rPr>
              <w:t xml:space="preserve">   No  </w:t>
            </w:r>
            <w:r w:rsidRPr="00DB4CD1">
              <w:rPr>
                <w:rFonts w:ascii="Arial" w:hAnsi="Arial" w:cs="Arial"/>
                <w:sz w:val="20"/>
                <w:szCs w:val="20"/>
              </w:rPr>
              <w:t>□</w:t>
            </w:r>
            <w:r w:rsidRPr="00DB4CD1">
              <w:rPr>
                <w:sz w:val="20"/>
                <w:szCs w:val="20"/>
              </w:rPr>
              <w:t xml:space="preserve">  </w:t>
            </w:r>
          </w:p>
        </w:tc>
      </w:tr>
      <w:tr w:rsidR="00DB4CD1" w:rsidRPr="00DB4CD1" w:rsidTr="00DB4CD1">
        <w:tc>
          <w:tcPr>
            <w:tcW w:w="5637" w:type="dxa"/>
            <w:vAlign w:val="center"/>
          </w:tcPr>
          <w:p w:rsidR="00DB4CD1" w:rsidRPr="00DB4CD1" w:rsidRDefault="00DB4CD1" w:rsidP="00DB4CD1">
            <w:r w:rsidRPr="00DB4CD1">
              <w:t>Sono presenti le credenziali dell’autore</w:t>
            </w:r>
          </w:p>
          <w:p w:rsidR="00DB4CD1" w:rsidRPr="00DB4CD1" w:rsidRDefault="00DB4CD1" w:rsidP="00DB4CD1"/>
        </w:tc>
        <w:tc>
          <w:tcPr>
            <w:tcW w:w="1417" w:type="dxa"/>
            <w:vAlign w:val="center"/>
          </w:tcPr>
          <w:p w:rsidR="00DB4CD1" w:rsidRPr="00DB4CD1" w:rsidRDefault="001C183F" w:rsidP="001C183F">
            <w:r>
              <w:rPr>
                <w:sz w:val="20"/>
                <w:szCs w:val="20"/>
              </w:rPr>
              <w:t>Sì</w:t>
            </w:r>
            <w:r w:rsidR="00DB4CD1" w:rsidRPr="00DB4CD1">
              <w:rPr>
                <w:sz w:val="20"/>
                <w:szCs w:val="20"/>
              </w:rPr>
              <w:t xml:space="preserve">  </w:t>
            </w:r>
          </w:p>
        </w:tc>
      </w:tr>
      <w:tr w:rsidR="00DB4CD1" w:rsidRPr="00DB4CD1" w:rsidTr="00DB4CD1">
        <w:tc>
          <w:tcPr>
            <w:tcW w:w="5637" w:type="dxa"/>
            <w:vAlign w:val="center"/>
          </w:tcPr>
          <w:p w:rsidR="00DB4CD1" w:rsidRPr="00DB4CD1" w:rsidRDefault="00DB4CD1" w:rsidP="00DB4CD1">
            <w:r w:rsidRPr="00DB4CD1">
              <w:t>Esiste una modalità per verificare le credenziali dell’autore?</w:t>
            </w:r>
          </w:p>
          <w:p w:rsidR="00DB4CD1" w:rsidRPr="00DB4CD1" w:rsidRDefault="00DB4CD1" w:rsidP="00DB4CD1"/>
        </w:tc>
        <w:tc>
          <w:tcPr>
            <w:tcW w:w="1417" w:type="dxa"/>
            <w:vAlign w:val="center"/>
          </w:tcPr>
          <w:p w:rsidR="00DB4CD1" w:rsidRPr="00DB4CD1" w:rsidRDefault="00DB4CD1" w:rsidP="001C183F">
            <w:r w:rsidRPr="00DB4CD1">
              <w:rPr>
                <w:sz w:val="20"/>
                <w:szCs w:val="20"/>
              </w:rPr>
              <w:t xml:space="preserve">Sì  </w:t>
            </w:r>
          </w:p>
        </w:tc>
      </w:tr>
      <w:tr w:rsidR="00DB4CD1" w:rsidRPr="00DB4CD1" w:rsidTr="00DB4CD1">
        <w:tc>
          <w:tcPr>
            <w:tcW w:w="5637" w:type="dxa"/>
            <w:vAlign w:val="center"/>
          </w:tcPr>
          <w:p w:rsidR="00DB4CD1" w:rsidRPr="00DB4CD1" w:rsidRDefault="00DB4CD1" w:rsidP="00DB4CD1">
            <w:r w:rsidRPr="00DB4CD1">
              <w:t>Lo scopo del sito è chiaro?</w:t>
            </w:r>
          </w:p>
          <w:p w:rsidR="00DB4CD1" w:rsidRPr="00DB4CD1" w:rsidRDefault="00DB4CD1" w:rsidP="00DB4CD1"/>
        </w:tc>
        <w:tc>
          <w:tcPr>
            <w:tcW w:w="1417" w:type="dxa"/>
            <w:vAlign w:val="center"/>
          </w:tcPr>
          <w:p w:rsidR="00DB4CD1" w:rsidRPr="00DB4CD1" w:rsidRDefault="00DB4CD1" w:rsidP="001C183F">
            <w:r w:rsidRPr="00DB4CD1">
              <w:rPr>
                <w:sz w:val="20"/>
                <w:szCs w:val="20"/>
              </w:rPr>
              <w:t xml:space="preserve">Sì  </w:t>
            </w:r>
          </w:p>
        </w:tc>
      </w:tr>
      <w:tr w:rsidR="00DB4CD1" w:rsidRPr="00DB4CD1" w:rsidTr="00DB4CD1">
        <w:tc>
          <w:tcPr>
            <w:tcW w:w="5637" w:type="dxa"/>
            <w:vAlign w:val="center"/>
          </w:tcPr>
          <w:p w:rsidR="00DB4CD1" w:rsidRPr="00DB4CD1" w:rsidRDefault="00DB4CD1" w:rsidP="00DB4CD1">
            <w:r w:rsidRPr="00DB4CD1">
              <w:t>E’ facile capire a chi si rivolge il sito?</w:t>
            </w:r>
          </w:p>
          <w:p w:rsidR="00DB4CD1" w:rsidRPr="00DB4CD1" w:rsidRDefault="00DB4CD1" w:rsidP="00DB4CD1"/>
        </w:tc>
        <w:tc>
          <w:tcPr>
            <w:tcW w:w="1417" w:type="dxa"/>
            <w:vAlign w:val="center"/>
          </w:tcPr>
          <w:p w:rsidR="00DB4CD1" w:rsidRPr="00DB4CD1" w:rsidRDefault="00DB4CD1" w:rsidP="001C183F">
            <w:r w:rsidRPr="00DB4CD1">
              <w:rPr>
                <w:sz w:val="20"/>
                <w:szCs w:val="20"/>
              </w:rPr>
              <w:t xml:space="preserve">Sì </w:t>
            </w:r>
          </w:p>
        </w:tc>
      </w:tr>
      <w:tr w:rsidR="00DB4CD1" w:rsidRPr="00DB4CD1" w:rsidTr="00DB4CD1">
        <w:tc>
          <w:tcPr>
            <w:tcW w:w="5637" w:type="dxa"/>
            <w:vAlign w:val="center"/>
          </w:tcPr>
          <w:p w:rsidR="00DB4CD1" w:rsidRPr="00DB4CD1" w:rsidRDefault="00DB4CD1" w:rsidP="00DB4CD1">
            <w:r w:rsidRPr="00DB4CD1">
              <w:t>Il contenuto del sito è obiettivo?</w:t>
            </w:r>
          </w:p>
          <w:p w:rsidR="00DB4CD1" w:rsidRPr="00DB4CD1" w:rsidRDefault="00DB4CD1" w:rsidP="00DB4CD1"/>
        </w:tc>
        <w:tc>
          <w:tcPr>
            <w:tcW w:w="1417" w:type="dxa"/>
            <w:vAlign w:val="center"/>
          </w:tcPr>
          <w:p w:rsidR="00DB4CD1" w:rsidRPr="00DB4CD1" w:rsidRDefault="00DB4CD1" w:rsidP="001C183F">
            <w:r w:rsidRPr="00DB4CD1">
              <w:rPr>
                <w:sz w:val="20"/>
                <w:szCs w:val="20"/>
              </w:rPr>
              <w:t xml:space="preserve">Sì </w:t>
            </w:r>
          </w:p>
        </w:tc>
      </w:tr>
      <w:tr w:rsidR="00DB4CD1" w:rsidRPr="00DB4CD1" w:rsidTr="00DB4CD1">
        <w:tc>
          <w:tcPr>
            <w:tcW w:w="5637" w:type="dxa"/>
            <w:vAlign w:val="center"/>
          </w:tcPr>
          <w:p w:rsidR="00DB4CD1" w:rsidRPr="00DB4CD1" w:rsidRDefault="00DB4CD1" w:rsidP="00DB4CD1">
            <w:r w:rsidRPr="00DB4CD1">
              <w:t>L’area di interesse del sito risulta chiara?</w:t>
            </w:r>
          </w:p>
          <w:p w:rsidR="00DB4CD1" w:rsidRPr="00DB4CD1" w:rsidRDefault="00DB4CD1" w:rsidP="00DB4CD1"/>
        </w:tc>
        <w:tc>
          <w:tcPr>
            <w:tcW w:w="1417" w:type="dxa"/>
            <w:vAlign w:val="center"/>
          </w:tcPr>
          <w:p w:rsidR="00DB4CD1" w:rsidRPr="00DB4CD1" w:rsidRDefault="00DB4CD1" w:rsidP="001C183F">
            <w:r w:rsidRPr="00DB4CD1">
              <w:rPr>
                <w:sz w:val="20"/>
                <w:szCs w:val="20"/>
              </w:rPr>
              <w:t xml:space="preserve">Sì  </w:t>
            </w:r>
          </w:p>
        </w:tc>
      </w:tr>
      <w:tr w:rsidR="00DB4CD1" w:rsidRPr="00DB4CD1" w:rsidTr="00DB4CD1">
        <w:tc>
          <w:tcPr>
            <w:tcW w:w="5637" w:type="dxa"/>
            <w:vAlign w:val="center"/>
          </w:tcPr>
          <w:p w:rsidR="00DB4CD1" w:rsidRPr="00DB4CD1" w:rsidRDefault="00DB4CD1" w:rsidP="00DB4CD1">
            <w:r w:rsidRPr="00DB4CD1">
              <w:t>Il contenuto è in accordo con i propositi dichiarati dal sito?</w:t>
            </w:r>
          </w:p>
          <w:p w:rsidR="00DB4CD1" w:rsidRPr="00DB4CD1" w:rsidRDefault="00DB4CD1" w:rsidP="00DB4CD1"/>
        </w:tc>
        <w:tc>
          <w:tcPr>
            <w:tcW w:w="1417" w:type="dxa"/>
            <w:vAlign w:val="center"/>
          </w:tcPr>
          <w:p w:rsidR="00DB4CD1" w:rsidRPr="00DB4CD1" w:rsidRDefault="00DB4CD1" w:rsidP="001C183F">
            <w:r w:rsidRPr="00DB4CD1">
              <w:rPr>
                <w:sz w:val="20"/>
                <w:szCs w:val="20"/>
              </w:rPr>
              <w:t xml:space="preserve">Sì  </w:t>
            </w:r>
          </w:p>
        </w:tc>
      </w:tr>
      <w:tr w:rsidR="00DB4CD1" w:rsidRPr="00DB4CD1" w:rsidTr="00DB4CD1">
        <w:tc>
          <w:tcPr>
            <w:tcW w:w="5637" w:type="dxa"/>
            <w:vAlign w:val="center"/>
          </w:tcPr>
          <w:p w:rsidR="00DB4CD1" w:rsidRPr="00DB4CD1" w:rsidRDefault="00DB4CD1" w:rsidP="00DB4CD1">
            <w:r w:rsidRPr="00DB4CD1">
              <w:t>L’argomento del sito ha una buona copertura?</w:t>
            </w:r>
          </w:p>
          <w:p w:rsidR="00DB4CD1" w:rsidRPr="00DB4CD1" w:rsidRDefault="00DB4CD1" w:rsidP="00DB4CD1"/>
        </w:tc>
        <w:tc>
          <w:tcPr>
            <w:tcW w:w="1417" w:type="dxa"/>
            <w:vAlign w:val="center"/>
          </w:tcPr>
          <w:p w:rsidR="00DB4CD1" w:rsidRPr="00DB4CD1" w:rsidRDefault="00DB4CD1" w:rsidP="001C183F">
            <w:r w:rsidRPr="00DB4CD1">
              <w:rPr>
                <w:sz w:val="20"/>
                <w:szCs w:val="20"/>
              </w:rPr>
              <w:t xml:space="preserve">Sì  </w:t>
            </w:r>
          </w:p>
        </w:tc>
      </w:tr>
      <w:tr w:rsidR="00DB4CD1" w:rsidRPr="00DB4CD1" w:rsidTr="00DB4CD1">
        <w:tc>
          <w:tcPr>
            <w:tcW w:w="5637" w:type="dxa"/>
            <w:vAlign w:val="center"/>
          </w:tcPr>
          <w:p w:rsidR="00DB4CD1" w:rsidRPr="00DB4CD1" w:rsidRDefault="00DB4CD1" w:rsidP="00DB4CD1">
            <w:r w:rsidRPr="00DB4CD1">
              <w:t>Ci sono dei criteri chiari sull’inclusione/esclusione di materiali?</w:t>
            </w:r>
          </w:p>
          <w:p w:rsidR="00DB4CD1" w:rsidRPr="00DB4CD1" w:rsidRDefault="00DB4CD1" w:rsidP="00DB4CD1"/>
        </w:tc>
        <w:tc>
          <w:tcPr>
            <w:tcW w:w="1417" w:type="dxa"/>
            <w:vAlign w:val="center"/>
          </w:tcPr>
          <w:p w:rsidR="00DB4CD1" w:rsidRPr="00DB4CD1" w:rsidRDefault="00DB4CD1" w:rsidP="001C183F">
            <w:r w:rsidRPr="00DB4CD1">
              <w:rPr>
                <w:sz w:val="20"/>
                <w:szCs w:val="20"/>
              </w:rPr>
              <w:t xml:space="preserve">No  </w:t>
            </w:r>
          </w:p>
        </w:tc>
      </w:tr>
      <w:tr w:rsidR="00DB4CD1" w:rsidRPr="00DB4CD1" w:rsidTr="00DB4CD1">
        <w:tc>
          <w:tcPr>
            <w:tcW w:w="5637" w:type="dxa"/>
            <w:vAlign w:val="center"/>
          </w:tcPr>
          <w:p w:rsidR="00DB4CD1" w:rsidRPr="00DB4CD1" w:rsidRDefault="00DB4CD1" w:rsidP="00DB4CD1">
            <w:r w:rsidRPr="00DB4CD1">
              <w:t>L’informazione presentata risulta essere verificata e controllata?</w:t>
            </w:r>
          </w:p>
          <w:p w:rsidR="00DB4CD1" w:rsidRPr="00DB4CD1" w:rsidRDefault="00DB4CD1" w:rsidP="00DB4CD1"/>
        </w:tc>
        <w:tc>
          <w:tcPr>
            <w:tcW w:w="1417" w:type="dxa"/>
            <w:vAlign w:val="center"/>
          </w:tcPr>
          <w:p w:rsidR="00DB4CD1" w:rsidRPr="00DB4CD1" w:rsidRDefault="00DB4CD1" w:rsidP="001C183F">
            <w:r w:rsidRPr="00DB4CD1">
              <w:rPr>
                <w:sz w:val="20"/>
                <w:szCs w:val="20"/>
              </w:rPr>
              <w:t xml:space="preserve">Sì  </w:t>
            </w:r>
          </w:p>
        </w:tc>
      </w:tr>
      <w:tr w:rsidR="00DB4CD1" w:rsidRPr="00DB4CD1" w:rsidTr="00DB4CD1">
        <w:tc>
          <w:tcPr>
            <w:tcW w:w="5637" w:type="dxa"/>
            <w:vAlign w:val="center"/>
          </w:tcPr>
          <w:p w:rsidR="00DB4CD1" w:rsidRPr="00DB4CD1" w:rsidRDefault="00DB4CD1" w:rsidP="00DB4CD1">
            <w:r w:rsidRPr="00DB4CD1">
              <w:t>Il materiale può essere verificato?</w:t>
            </w:r>
          </w:p>
          <w:p w:rsidR="00DB4CD1" w:rsidRPr="00DB4CD1" w:rsidRDefault="00DB4CD1" w:rsidP="00DB4CD1"/>
        </w:tc>
        <w:tc>
          <w:tcPr>
            <w:tcW w:w="1417" w:type="dxa"/>
            <w:vAlign w:val="center"/>
          </w:tcPr>
          <w:p w:rsidR="00DB4CD1" w:rsidRPr="00DB4CD1" w:rsidRDefault="00DB4CD1" w:rsidP="001C183F">
            <w:r w:rsidRPr="00DB4CD1">
              <w:rPr>
                <w:sz w:val="20"/>
                <w:szCs w:val="20"/>
              </w:rPr>
              <w:t xml:space="preserve">Sì  </w:t>
            </w:r>
          </w:p>
        </w:tc>
      </w:tr>
      <w:tr w:rsidR="00DB4CD1" w:rsidRPr="00DB4CD1" w:rsidTr="00DB4CD1">
        <w:tc>
          <w:tcPr>
            <w:tcW w:w="5637" w:type="dxa"/>
            <w:vAlign w:val="center"/>
          </w:tcPr>
          <w:p w:rsidR="00DB4CD1" w:rsidRPr="00DB4CD1" w:rsidRDefault="00DB4CD1" w:rsidP="00DB4CD1">
            <w:r w:rsidRPr="00DB4CD1">
              <w:t>L’informazione è adeguata ai tuoi bisogni?</w:t>
            </w:r>
          </w:p>
          <w:p w:rsidR="00DB4CD1" w:rsidRPr="00DB4CD1" w:rsidRDefault="00DB4CD1" w:rsidP="00DB4CD1"/>
        </w:tc>
        <w:tc>
          <w:tcPr>
            <w:tcW w:w="1417" w:type="dxa"/>
            <w:vAlign w:val="center"/>
          </w:tcPr>
          <w:p w:rsidR="00DB4CD1" w:rsidRPr="00DB4CD1" w:rsidRDefault="00DB4CD1" w:rsidP="001C183F">
            <w:r w:rsidRPr="00DB4CD1">
              <w:rPr>
                <w:sz w:val="20"/>
                <w:szCs w:val="20"/>
              </w:rPr>
              <w:t>Sì</w:t>
            </w:r>
            <w:r w:rsidR="001C183F">
              <w:rPr>
                <w:sz w:val="20"/>
                <w:szCs w:val="20"/>
              </w:rPr>
              <w:t xml:space="preserve"> Parzialmente</w:t>
            </w:r>
            <w:r w:rsidRPr="00DB4CD1">
              <w:rPr>
                <w:sz w:val="20"/>
                <w:szCs w:val="20"/>
              </w:rPr>
              <w:t xml:space="preserve">  </w:t>
            </w:r>
          </w:p>
        </w:tc>
      </w:tr>
      <w:tr w:rsidR="00DB4CD1" w:rsidRPr="00DB4CD1" w:rsidTr="00DB4CD1">
        <w:tc>
          <w:tcPr>
            <w:tcW w:w="5637" w:type="dxa"/>
            <w:vAlign w:val="center"/>
          </w:tcPr>
          <w:p w:rsidR="00DB4CD1" w:rsidRPr="00DB4CD1" w:rsidRDefault="00DB4CD1" w:rsidP="00DB4CD1">
            <w:r w:rsidRPr="00DB4CD1">
              <w:t>L’informazione è autorevole?</w:t>
            </w:r>
          </w:p>
          <w:p w:rsidR="00DB4CD1" w:rsidRPr="00DB4CD1" w:rsidRDefault="00DB4CD1" w:rsidP="00DB4CD1"/>
        </w:tc>
        <w:tc>
          <w:tcPr>
            <w:tcW w:w="1417" w:type="dxa"/>
            <w:vAlign w:val="center"/>
          </w:tcPr>
          <w:p w:rsidR="00DB4CD1" w:rsidRPr="00DB4CD1" w:rsidRDefault="00DB4CD1" w:rsidP="001C183F">
            <w:r w:rsidRPr="00DB4CD1">
              <w:rPr>
                <w:sz w:val="20"/>
                <w:szCs w:val="20"/>
              </w:rPr>
              <w:t xml:space="preserve">Sì </w:t>
            </w:r>
          </w:p>
        </w:tc>
      </w:tr>
      <w:tr w:rsidR="00DB4CD1" w:rsidRPr="00DB4CD1" w:rsidTr="00DB4CD1">
        <w:tc>
          <w:tcPr>
            <w:tcW w:w="5637" w:type="dxa"/>
            <w:vAlign w:val="center"/>
          </w:tcPr>
          <w:p w:rsidR="00DB4CD1" w:rsidRPr="00DB4CD1" w:rsidRDefault="00DB4CD1" w:rsidP="00DB4CD1">
            <w:r w:rsidRPr="00DB4CD1">
              <w:t>L’informazione presentata è ben supportata da fatti ed argomenti?</w:t>
            </w:r>
          </w:p>
        </w:tc>
        <w:tc>
          <w:tcPr>
            <w:tcW w:w="1417" w:type="dxa"/>
            <w:vAlign w:val="center"/>
          </w:tcPr>
          <w:p w:rsidR="00DB4CD1" w:rsidRPr="00DB4CD1" w:rsidRDefault="00DB4CD1" w:rsidP="001C183F">
            <w:r w:rsidRPr="00DB4CD1">
              <w:rPr>
                <w:sz w:val="20"/>
                <w:szCs w:val="20"/>
              </w:rPr>
              <w:t xml:space="preserve"> No  </w:t>
            </w:r>
          </w:p>
        </w:tc>
      </w:tr>
      <w:tr w:rsidR="00DB4CD1" w:rsidRPr="00DB4CD1" w:rsidTr="00DB4CD1">
        <w:tc>
          <w:tcPr>
            <w:tcW w:w="5637" w:type="dxa"/>
            <w:vAlign w:val="center"/>
          </w:tcPr>
          <w:p w:rsidR="00DB4CD1" w:rsidRPr="00DB4CD1" w:rsidRDefault="00DB4CD1" w:rsidP="00DB4CD1">
            <w:r w:rsidRPr="00DB4CD1">
              <w:t>Nell’informazione presentata ci sono errori?</w:t>
            </w:r>
          </w:p>
          <w:p w:rsidR="00DB4CD1" w:rsidRPr="00DB4CD1" w:rsidRDefault="00DB4CD1" w:rsidP="00DB4CD1"/>
        </w:tc>
        <w:tc>
          <w:tcPr>
            <w:tcW w:w="1417" w:type="dxa"/>
            <w:vAlign w:val="center"/>
          </w:tcPr>
          <w:p w:rsidR="00DB4CD1" w:rsidRPr="00DB4CD1" w:rsidRDefault="00DB4CD1" w:rsidP="001C183F">
            <w:r w:rsidRPr="00DB4CD1">
              <w:rPr>
                <w:sz w:val="20"/>
                <w:szCs w:val="20"/>
              </w:rPr>
              <w:t xml:space="preserve">No  </w:t>
            </w:r>
          </w:p>
        </w:tc>
      </w:tr>
      <w:tr w:rsidR="00DB4CD1" w:rsidRPr="00DB4CD1" w:rsidTr="00DB4CD1">
        <w:tc>
          <w:tcPr>
            <w:tcW w:w="5637" w:type="dxa"/>
            <w:vAlign w:val="center"/>
          </w:tcPr>
          <w:p w:rsidR="00DB4CD1" w:rsidRPr="00DB4CD1" w:rsidRDefault="00DB4CD1" w:rsidP="00DB4CD1">
            <w:r w:rsidRPr="00DB4CD1">
              <w:t>Il contenuto è originale?</w:t>
            </w:r>
          </w:p>
        </w:tc>
        <w:tc>
          <w:tcPr>
            <w:tcW w:w="1417" w:type="dxa"/>
            <w:vAlign w:val="center"/>
          </w:tcPr>
          <w:p w:rsidR="00DB4CD1" w:rsidRPr="00DB4CD1" w:rsidRDefault="00DB4CD1" w:rsidP="001C183F">
            <w:r w:rsidRPr="00DB4CD1">
              <w:rPr>
                <w:sz w:val="20"/>
                <w:szCs w:val="20"/>
              </w:rPr>
              <w:t xml:space="preserve">No   </w:t>
            </w:r>
          </w:p>
        </w:tc>
      </w:tr>
      <w:tr w:rsidR="00DB4CD1" w:rsidRPr="00DB4CD1" w:rsidTr="00DB4CD1">
        <w:tc>
          <w:tcPr>
            <w:tcW w:w="5637" w:type="dxa"/>
            <w:vAlign w:val="center"/>
          </w:tcPr>
          <w:p w:rsidR="00DB4CD1" w:rsidRPr="00DB4CD1" w:rsidRDefault="00DB4CD1" w:rsidP="00DB4CD1">
            <w:r w:rsidRPr="00DB4CD1">
              <w:lastRenderedPageBreak/>
              <w:t>Gli eventuali riferimenti a materiale a stampa sono corretti?</w:t>
            </w:r>
          </w:p>
          <w:p w:rsidR="00DB4CD1" w:rsidRPr="00DB4CD1" w:rsidRDefault="00DB4CD1" w:rsidP="00DB4CD1"/>
        </w:tc>
        <w:tc>
          <w:tcPr>
            <w:tcW w:w="1417" w:type="dxa"/>
            <w:vAlign w:val="center"/>
          </w:tcPr>
          <w:p w:rsidR="00DB4CD1" w:rsidRPr="00DB4CD1" w:rsidRDefault="00DB4CD1" w:rsidP="001C183F">
            <w:r w:rsidRPr="00DB4CD1">
              <w:rPr>
                <w:sz w:val="20"/>
                <w:szCs w:val="20"/>
              </w:rPr>
              <w:t xml:space="preserve">Sì  </w:t>
            </w:r>
          </w:p>
        </w:tc>
      </w:tr>
      <w:tr w:rsidR="00DB4CD1" w:rsidRPr="00DB4CD1" w:rsidTr="00DB4CD1">
        <w:tc>
          <w:tcPr>
            <w:tcW w:w="5637" w:type="dxa"/>
            <w:vAlign w:val="center"/>
          </w:tcPr>
          <w:p w:rsidR="00DB4CD1" w:rsidRPr="00DB4CD1" w:rsidRDefault="00DB4CD1" w:rsidP="00DB4CD1">
            <w:r w:rsidRPr="00DB4CD1">
              <w:t>Il sito contiene articoli/saggi di alto valore scientifico</w:t>
            </w:r>
          </w:p>
          <w:p w:rsidR="00DB4CD1" w:rsidRPr="00DB4CD1" w:rsidRDefault="00DB4CD1" w:rsidP="00DB4CD1"/>
        </w:tc>
        <w:tc>
          <w:tcPr>
            <w:tcW w:w="1417" w:type="dxa"/>
            <w:vAlign w:val="center"/>
          </w:tcPr>
          <w:p w:rsidR="00DB4CD1" w:rsidRPr="00DB4CD1" w:rsidRDefault="00DB4CD1" w:rsidP="001C183F">
            <w:r w:rsidRPr="00DB4CD1">
              <w:rPr>
                <w:sz w:val="20"/>
                <w:szCs w:val="20"/>
              </w:rPr>
              <w:t xml:space="preserve">Sì  </w:t>
            </w:r>
          </w:p>
        </w:tc>
      </w:tr>
      <w:tr w:rsidR="00DB4CD1" w:rsidRPr="00DB4CD1" w:rsidTr="00DB4CD1">
        <w:tc>
          <w:tcPr>
            <w:tcW w:w="5637" w:type="dxa"/>
            <w:vAlign w:val="center"/>
          </w:tcPr>
          <w:p w:rsidR="00DB4CD1" w:rsidRPr="00DB4CD1" w:rsidRDefault="00DB4CD1" w:rsidP="00DB4CD1">
            <w:r w:rsidRPr="00DB4CD1">
              <w:t>Il sito è citato in qualche autorevole guida alle risorse Internet?</w:t>
            </w:r>
          </w:p>
          <w:p w:rsidR="00DB4CD1" w:rsidRPr="00DB4CD1" w:rsidRDefault="00DB4CD1" w:rsidP="00DB4CD1"/>
        </w:tc>
        <w:tc>
          <w:tcPr>
            <w:tcW w:w="1417" w:type="dxa"/>
            <w:vAlign w:val="center"/>
          </w:tcPr>
          <w:p w:rsidR="00DB4CD1" w:rsidRPr="00DB4CD1" w:rsidRDefault="00DB4CD1" w:rsidP="001C183F">
            <w:r w:rsidRPr="00DB4CD1">
              <w:rPr>
                <w:sz w:val="20"/>
                <w:szCs w:val="20"/>
              </w:rPr>
              <w:t xml:space="preserve"> Sì  </w:t>
            </w:r>
          </w:p>
        </w:tc>
      </w:tr>
      <w:tr w:rsidR="00DB4CD1" w:rsidRPr="00DB4CD1" w:rsidTr="00DB4CD1">
        <w:tc>
          <w:tcPr>
            <w:tcW w:w="5637" w:type="dxa"/>
            <w:vAlign w:val="center"/>
          </w:tcPr>
          <w:p w:rsidR="00DB4CD1" w:rsidRPr="00DB4CD1" w:rsidRDefault="00DB4CD1" w:rsidP="00DB4CD1">
            <w:r w:rsidRPr="00DB4CD1">
              <w:t>I documenti presentati sul sito hanno una datazione chiara?</w:t>
            </w:r>
          </w:p>
          <w:p w:rsidR="00DB4CD1" w:rsidRPr="00DB4CD1" w:rsidRDefault="00DB4CD1" w:rsidP="00DB4CD1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DB4CD1" w:rsidRPr="00DB4CD1" w:rsidRDefault="00DB4CD1" w:rsidP="00155BC7">
            <w:r w:rsidRPr="00DB4CD1">
              <w:t xml:space="preserve"> </w:t>
            </w:r>
            <w:r w:rsidRPr="00DB4CD1">
              <w:rPr>
                <w:sz w:val="20"/>
                <w:szCs w:val="20"/>
              </w:rPr>
              <w:t xml:space="preserve">Sì  </w:t>
            </w:r>
          </w:p>
        </w:tc>
      </w:tr>
      <w:tr w:rsidR="00DB4CD1" w:rsidRPr="00DB4CD1" w:rsidTr="00DB4CD1">
        <w:tc>
          <w:tcPr>
            <w:tcW w:w="5637" w:type="dxa"/>
            <w:vAlign w:val="center"/>
          </w:tcPr>
          <w:p w:rsidR="00DB4CD1" w:rsidRPr="00DB4CD1" w:rsidRDefault="00DB4CD1" w:rsidP="00DB4CD1">
            <w:r w:rsidRPr="00DB4CD1">
              <w:t>C’è un’indicazione dell’ultimo aggiornamento del sito?</w:t>
            </w:r>
          </w:p>
          <w:p w:rsidR="00DB4CD1" w:rsidRPr="00DB4CD1" w:rsidRDefault="00DB4CD1" w:rsidP="00DB4CD1"/>
        </w:tc>
        <w:tc>
          <w:tcPr>
            <w:tcW w:w="1417" w:type="dxa"/>
            <w:vAlign w:val="center"/>
          </w:tcPr>
          <w:p w:rsidR="00DB4CD1" w:rsidRPr="00DB4CD1" w:rsidRDefault="00DB4CD1" w:rsidP="00155BC7">
            <w:r w:rsidRPr="00DB4CD1">
              <w:t xml:space="preserve"> </w:t>
            </w:r>
            <w:r w:rsidRPr="00DB4CD1">
              <w:rPr>
                <w:sz w:val="20"/>
                <w:szCs w:val="20"/>
              </w:rPr>
              <w:t xml:space="preserve">Sì  </w:t>
            </w:r>
          </w:p>
        </w:tc>
      </w:tr>
      <w:tr w:rsidR="00DB4CD1" w:rsidRPr="00DB4CD1" w:rsidTr="00DB4CD1">
        <w:tc>
          <w:tcPr>
            <w:tcW w:w="5637" w:type="dxa"/>
            <w:vAlign w:val="center"/>
          </w:tcPr>
          <w:p w:rsidR="00DB4CD1" w:rsidRPr="00DB4CD1" w:rsidRDefault="00DB4CD1" w:rsidP="00DB4CD1">
            <w:r w:rsidRPr="00DB4CD1">
              <w:t>Sono presenti bibliografie?</w:t>
            </w:r>
          </w:p>
          <w:p w:rsidR="00DB4CD1" w:rsidRPr="00DB4CD1" w:rsidRDefault="00DB4CD1" w:rsidP="00DB4CD1"/>
        </w:tc>
        <w:tc>
          <w:tcPr>
            <w:tcW w:w="1417" w:type="dxa"/>
            <w:vAlign w:val="center"/>
          </w:tcPr>
          <w:p w:rsidR="00DB4CD1" w:rsidRPr="00DB4CD1" w:rsidRDefault="00DB4CD1" w:rsidP="00155BC7">
            <w:r w:rsidRPr="00DB4CD1">
              <w:t xml:space="preserve"> </w:t>
            </w:r>
            <w:r w:rsidRPr="00DB4CD1">
              <w:rPr>
                <w:sz w:val="20"/>
                <w:szCs w:val="20"/>
              </w:rPr>
              <w:t xml:space="preserve">No  </w:t>
            </w:r>
          </w:p>
        </w:tc>
      </w:tr>
      <w:tr w:rsidR="00DB4CD1" w:rsidRPr="00DB4CD1" w:rsidTr="00DB4CD1">
        <w:tc>
          <w:tcPr>
            <w:tcW w:w="5637" w:type="dxa"/>
            <w:vAlign w:val="center"/>
          </w:tcPr>
          <w:p w:rsidR="00DB4CD1" w:rsidRPr="00DB4CD1" w:rsidRDefault="00DB4CD1" w:rsidP="00DB4CD1">
            <w:r w:rsidRPr="00DB4CD1">
              <w:t>La pubblicità è chiaramente distinta dal contenuto?</w:t>
            </w:r>
          </w:p>
          <w:p w:rsidR="00DB4CD1" w:rsidRPr="00DB4CD1" w:rsidRDefault="00DB4CD1" w:rsidP="00DB4CD1"/>
        </w:tc>
        <w:tc>
          <w:tcPr>
            <w:tcW w:w="1417" w:type="dxa"/>
            <w:vAlign w:val="center"/>
          </w:tcPr>
          <w:p w:rsidR="00DB4CD1" w:rsidRPr="00DB4CD1" w:rsidRDefault="00DB4CD1" w:rsidP="00155BC7">
            <w:r w:rsidRPr="00DB4CD1">
              <w:t xml:space="preserve"> </w:t>
            </w:r>
            <w:r w:rsidRPr="00DB4CD1">
              <w:rPr>
                <w:sz w:val="20"/>
                <w:szCs w:val="20"/>
              </w:rPr>
              <w:t xml:space="preserve">Sì  </w:t>
            </w:r>
          </w:p>
        </w:tc>
      </w:tr>
      <w:tr w:rsidR="00DB4CD1" w:rsidRPr="00DB4CD1" w:rsidTr="00DB4CD1">
        <w:tc>
          <w:tcPr>
            <w:tcW w:w="5637" w:type="dxa"/>
            <w:vAlign w:val="center"/>
          </w:tcPr>
          <w:p w:rsidR="00DB4CD1" w:rsidRPr="00DB4CD1" w:rsidRDefault="00DB4CD1" w:rsidP="00DB4CD1">
            <w:r w:rsidRPr="00DB4CD1">
              <w:t>Ci sono riferimenti a fonti a stampa o non-Internet?</w:t>
            </w:r>
          </w:p>
          <w:p w:rsidR="00DB4CD1" w:rsidRPr="00DB4CD1" w:rsidRDefault="00DB4CD1" w:rsidP="00DB4CD1"/>
        </w:tc>
        <w:tc>
          <w:tcPr>
            <w:tcW w:w="1417" w:type="dxa"/>
            <w:vAlign w:val="center"/>
          </w:tcPr>
          <w:p w:rsidR="00DB4CD1" w:rsidRPr="00DB4CD1" w:rsidRDefault="00155BC7" w:rsidP="00155BC7">
            <w:r>
              <w:rPr>
                <w:sz w:val="20"/>
                <w:szCs w:val="20"/>
              </w:rPr>
              <w:t xml:space="preserve"> </w:t>
            </w:r>
            <w:r w:rsidR="00DB4CD1" w:rsidRPr="00DB4CD1">
              <w:rPr>
                <w:sz w:val="20"/>
                <w:szCs w:val="20"/>
              </w:rPr>
              <w:t xml:space="preserve">No  </w:t>
            </w:r>
          </w:p>
        </w:tc>
      </w:tr>
    </w:tbl>
    <w:p w:rsidR="00DB4CD1" w:rsidRDefault="00DB4CD1" w:rsidP="006B4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</w:pPr>
    </w:p>
    <w:p w:rsidR="00DB4CD1" w:rsidRDefault="00DB4CD1" w:rsidP="006B4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</w:pPr>
    </w:p>
    <w:p w:rsidR="0093051B" w:rsidRDefault="0093051B" w:rsidP="006B4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</w:pPr>
    </w:p>
    <w:p w:rsidR="00F749A3" w:rsidRDefault="00F749A3" w:rsidP="006B4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</w:pPr>
    </w:p>
    <w:p w:rsidR="00F749A3" w:rsidRDefault="00F749A3" w:rsidP="006B4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</w:pPr>
    </w:p>
    <w:sectPr w:rsidR="00F749A3" w:rsidSect="00287854">
      <w:pgSz w:w="11906" w:h="16838"/>
      <w:pgMar w:top="1417" w:right="1134" w:bottom="1418" w:left="113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389" w:rsidRDefault="00877389" w:rsidP="006B4D94">
      <w:pPr>
        <w:spacing w:after="0" w:line="240" w:lineRule="auto"/>
      </w:pPr>
      <w:r>
        <w:separator/>
      </w:r>
    </w:p>
  </w:endnote>
  <w:endnote w:type="continuationSeparator" w:id="0">
    <w:p w:rsidR="00877389" w:rsidRDefault="00877389" w:rsidP="006B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389" w:rsidRDefault="00877389" w:rsidP="006B4D94">
      <w:pPr>
        <w:spacing w:after="0" w:line="240" w:lineRule="auto"/>
      </w:pPr>
      <w:r>
        <w:separator/>
      </w:r>
    </w:p>
  </w:footnote>
  <w:footnote w:type="continuationSeparator" w:id="0">
    <w:p w:rsidR="00877389" w:rsidRDefault="00877389" w:rsidP="006B4D94">
      <w:pPr>
        <w:spacing w:after="0" w:line="240" w:lineRule="auto"/>
      </w:pPr>
      <w:r>
        <w:continuationSeparator/>
      </w:r>
    </w:p>
  </w:footnote>
  <w:footnote w:id="1">
    <w:p w:rsidR="00A54B54" w:rsidRPr="009C09BD" w:rsidRDefault="00A54B54">
      <w:pPr>
        <w:pStyle w:val="Testonotaapidipagina"/>
        <w:rPr>
          <w:rFonts w:ascii="Times New Roman" w:hAnsi="Times New Roman" w:cs="Times New Roman"/>
          <w:lang w:val="en-US"/>
        </w:rPr>
      </w:pPr>
      <w:r>
        <w:rPr>
          <w:rStyle w:val="Rimandonotaapidipagina"/>
        </w:rPr>
        <w:footnoteRef/>
      </w:r>
      <w:r w:rsidRPr="00DB4CD1">
        <w:rPr>
          <w:lang w:val="en-US"/>
        </w:rPr>
        <w:t xml:space="preserve"> </w:t>
      </w:r>
      <w:proofErr w:type="spellStart"/>
      <w:r w:rsidRPr="009C09BD">
        <w:rPr>
          <w:rFonts w:ascii="Times New Roman" w:hAnsi="Times New Roman" w:cs="Times New Roman"/>
          <w:lang w:val="en-US"/>
        </w:rPr>
        <w:t>Cfr</w:t>
      </w:r>
      <w:proofErr w:type="spellEnd"/>
      <w:r w:rsidRPr="009C09BD">
        <w:rPr>
          <w:rFonts w:ascii="Times New Roman" w:hAnsi="Times New Roman" w:cs="Times New Roman"/>
          <w:lang w:val="en-US"/>
        </w:rPr>
        <w:t>. http://www.studistorici.com/2013/09/17/zanichelli-pro-storia-digitale/</w:t>
      </w:r>
    </w:p>
  </w:footnote>
  <w:footnote w:id="2">
    <w:p w:rsidR="00A54B54" w:rsidRPr="009C09BD" w:rsidRDefault="00A54B54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9C09BD">
        <w:rPr>
          <w:rFonts w:ascii="Times New Roman" w:hAnsi="Times New Roman" w:cs="Times New Roman"/>
        </w:rPr>
        <w:t xml:space="preserve">Cfr. </w:t>
      </w:r>
      <w:hyperlink r:id="rId1" w:history="1">
        <w:r w:rsidRPr="009C09BD">
          <w:rPr>
            <w:rStyle w:val="Collegamentoipertestuale"/>
            <w:rFonts w:ascii="Times New Roman" w:hAnsi="Times New Roman" w:cs="Times New Roman"/>
            <w:color w:val="auto"/>
            <w:u w:val="none"/>
          </w:rPr>
          <w:t>https://www.zanichelli.it/chi-siamo/via-irnerio-34</w:t>
        </w:r>
      </w:hyperlink>
      <w:r w:rsidRPr="009C09BD">
        <w:rPr>
          <w:rFonts w:ascii="Times New Roman" w:hAnsi="Times New Roman" w:cs="Times New Roman"/>
        </w:rPr>
        <w:t>, anche https://it.wikipedia.org/wiki/Zanichelli</w:t>
      </w:r>
    </w:p>
  </w:footnote>
  <w:footnote w:id="3">
    <w:p w:rsidR="00162A2F" w:rsidRPr="009C09BD" w:rsidRDefault="00162A2F">
      <w:pPr>
        <w:pStyle w:val="Testonotaapidipagina"/>
        <w:rPr>
          <w:rFonts w:ascii="Times New Roman" w:hAnsi="Times New Roman" w:cs="Times New Roman"/>
        </w:rPr>
      </w:pPr>
      <w:r w:rsidRPr="009C09BD">
        <w:rPr>
          <w:rStyle w:val="Rimandonotaapidipagina"/>
          <w:rFonts w:ascii="Times New Roman" w:hAnsi="Times New Roman" w:cs="Times New Roman"/>
        </w:rPr>
        <w:footnoteRef/>
      </w:r>
      <w:r w:rsidRPr="009C09BD">
        <w:rPr>
          <w:rFonts w:ascii="Times New Roman" w:hAnsi="Times New Roman" w:cs="Times New Roman"/>
        </w:rPr>
        <w:t xml:space="preserve"> Cfr. </w:t>
      </w:r>
      <w:hyperlink r:id="rId2" w:history="1">
        <w:r w:rsidRPr="009C09BD">
          <w:rPr>
            <w:rStyle w:val="Collegamentoipertestuale"/>
            <w:rFonts w:ascii="Times New Roman" w:hAnsi="Times New Roman" w:cs="Times New Roman"/>
            <w:color w:val="auto"/>
            <w:u w:val="none"/>
          </w:rPr>
          <w:t>http://www.treccani.it/enciclope</w:t>
        </w:r>
        <w:bookmarkStart w:id="0" w:name="_GoBack"/>
        <w:bookmarkEnd w:id="0"/>
        <w:r w:rsidRPr="009C09BD">
          <w:rPr>
            <w:rStyle w:val="Collegamentoipertestuale"/>
            <w:rFonts w:ascii="Times New Roman" w:hAnsi="Times New Roman" w:cs="Times New Roman"/>
            <w:color w:val="auto"/>
            <w:u w:val="none"/>
          </w:rPr>
          <w:t>dia/massimo-luigi-salvadori/</w:t>
        </w:r>
      </w:hyperlink>
      <w:r w:rsidRPr="009C09BD">
        <w:rPr>
          <w:rFonts w:ascii="Times New Roman" w:hAnsi="Times New Roman" w:cs="Times New Roman"/>
        </w:rPr>
        <w:t xml:space="preserve"> , cfr. anche, https://it.wikipedia.org/wiki/Massimo_Luigi_Salvadori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69CA"/>
    <w:multiLevelType w:val="hybridMultilevel"/>
    <w:tmpl w:val="61208046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1A501AA1"/>
    <w:multiLevelType w:val="hybridMultilevel"/>
    <w:tmpl w:val="BFF6B048"/>
    <w:lvl w:ilvl="0" w:tplc="0410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36603A7C"/>
    <w:multiLevelType w:val="hybridMultilevel"/>
    <w:tmpl w:val="F0A2FC48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DEB21A4"/>
    <w:multiLevelType w:val="hybridMultilevel"/>
    <w:tmpl w:val="B5C4BD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75B03"/>
    <w:multiLevelType w:val="hybridMultilevel"/>
    <w:tmpl w:val="89BA240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D4783C"/>
    <w:multiLevelType w:val="multilevel"/>
    <w:tmpl w:val="CEA4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EE34A5"/>
    <w:multiLevelType w:val="hybridMultilevel"/>
    <w:tmpl w:val="A4527E08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51B553C7"/>
    <w:multiLevelType w:val="multilevel"/>
    <w:tmpl w:val="89A4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F4238E"/>
    <w:multiLevelType w:val="hybridMultilevel"/>
    <w:tmpl w:val="900ECDC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37A4E96"/>
    <w:multiLevelType w:val="hybridMultilevel"/>
    <w:tmpl w:val="313E7E24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BA"/>
    <w:rsid w:val="00002FF4"/>
    <w:rsid w:val="000713A1"/>
    <w:rsid w:val="00092E84"/>
    <w:rsid w:val="000A543F"/>
    <w:rsid w:val="000D6E70"/>
    <w:rsid w:val="00151E46"/>
    <w:rsid w:val="00155BC7"/>
    <w:rsid w:val="00162A2F"/>
    <w:rsid w:val="00175F03"/>
    <w:rsid w:val="001C183F"/>
    <w:rsid w:val="001E404E"/>
    <w:rsid w:val="00287854"/>
    <w:rsid w:val="002A63FA"/>
    <w:rsid w:val="003348CE"/>
    <w:rsid w:val="003B1CE8"/>
    <w:rsid w:val="003C344D"/>
    <w:rsid w:val="004126BA"/>
    <w:rsid w:val="00462C3D"/>
    <w:rsid w:val="0047402A"/>
    <w:rsid w:val="00546221"/>
    <w:rsid w:val="005863B7"/>
    <w:rsid w:val="005F4DF4"/>
    <w:rsid w:val="005F59B5"/>
    <w:rsid w:val="00671347"/>
    <w:rsid w:val="006B4D94"/>
    <w:rsid w:val="006B6DD0"/>
    <w:rsid w:val="0071218E"/>
    <w:rsid w:val="00763898"/>
    <w:rsid w:val="007E26F9"/>
    <w:rsid w:val="00864BBA"/>
    <w:rsid w:val="00877389"/>
    <w:rsid w:val="00892248"/>
    <w:rsid w:val="008B0A04"/>
    <w:rsid w:val="008B4B74"/>
    <w:rsid w:val="0093051B"/>
    <w:rsid w:val="009506CF"/>
    <w:rsid w:val="00966192"/>
    <w:rsid w:val="009C09BD"/>
    <w:rsid w:val="009F4AE9"/>
    <w:rsid w:val="00A54B54"/>
    <w:rsid w:val="00AA78F7"/>
    <w:rsid w:val="00AE50E1"/>
    <w:rsid w:val="00AF41B9"/>
    <w:rsid w:val="00BD2ED2"/>
    <w:rsid w:val="00C07685"/>
    <w:rsid w:val="00D148FD"/>
    <w:rsid w:val="00D95BC7"/>
    <w:rsid w:val="00DB4CD1"/>
    <w:rsid w:val="00E21DAD"/>
    <w:rsid w:val="00E37FB9"/>
    <w:rsid w:val="00E71716"/>
    <w:rsid w:val="00E96694"/>
    <w:rsid w:val="00EC5E5C"/>
    <w:rsid w:val="00F749A3"/>
    <w:rsid w:val="00FB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4BBA"/>
  </w:style>
  <w:style w:type="paragraph" w:styleId="Titolo2">
    <w:name w:val="heading 2"/>
    <w:basedOn w:val="Normale"/>
    <w:link w:val="Titolo2Carattere"/>
    <w:uiPriority w:val="9"/>
    <w:qFormat/>
    <w:rsid w:val="006713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6713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F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F4DF4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F4DF4"/>
    <w:rPr>
      <w:i/>
      <w:iCs/>
    </w:rPr>
  </w:style>
  <w:style w:type="character" w:styleId="Enfasigrassetto">
    <w:name w:val="Strong"/>
    <w:basedOn w:val="Carpredefinitoparagrafo"/>
    <w:uiPriority w:val="22"/>
    <w:qFormat/>
    <w:rsid w:val="005F4DF4"/>
    <w:rPr>
      <w:b/>
      <w:bCs/>
    </w:rPr>
  </w:style>
  <w:style w:type="paragraph" w:styleId="Paragrafoelenco">
    <w:name w:val="List Paragraph"/>
    <w:basedOn w:val="Normale"/>
    <w:uiPriority w:val="34"/>
    <w:qFormat/>
    <w:rsid w:val="005F4DF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67134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7134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ocnumber">
    <w:name w:val="tocnumber"/>
    <w:basedOn w:val="Carpredefinitoparagrafo"/>
    <w:rsid w:val="00671347"/>
  </w:style>
  <w:style w:type="character" w:customStyle="1" w:styleId="toctext">
    <w:name w:val="toctext"/>
    <w:basedOn w:val="Carpredefinitoparagrafo"/>
    <w:rsid w:val="00671347"/>
  </w:style>
  <w:style w:type="character" w:customStyle="1" w:styleId="mw-headline">
    <w:name w:val="mw-headline"/>
    <w:basedOn w:val="Carpredefinitoparagrafo"/>
    <w:rsid w:val="00671347"/>
  </w:style>
  <w:style w:type="character" w:customStyle="1" w:styleId="mw-editsection">
    <w:name w:val="mw-editsection"/>
    <w:basedOn w:val="Carpredefinitoparagrafo"/>
    <w:rsid w:val="00671347"/>
  </w:style>
  <w:style w:type="character" w:customStyle="1" w:styleId="mw-editsection-bracket">
    <w:name w:val="mw-editsection-bracket"/>
    <w:basedOn w:val="Carpredefinitoparagrafo"/>
    <w:rsid w:val="00671347"/>
  </w:style>
  <w:style w:type="character" w:customStyle="1" w:styleId="mw-editsection-divider">
    <w:name w:val="mw-editsection-divider"/>
    <w:basedOn w:val="Carpredefinitoparagrafo"/>
    <w:rsid w:val="006713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134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B4D9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B4D9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B4D94"/>
    <w:rPr>
      <w:vertAlign w:val="superscript"/>
    </w:rPr>
  </w:style>
  <w:style w:type="table" w:styleId="Grigliatabella">
    <w:name w:val="Table Grid"/>
    <w:basedOn w:val="Tabellanormale"/>
    <w:uiPriority w:val="59"/>
    <w:rsid w:val="00DB4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4BBA"/>
  </w:style>
  <w:style w:type="paragraph" w:styleId="Titolo2">
    <w:name w:val="heading 2"/>
    <w:basedOn w:val="Normale"/>
    <w:link w:val="Titolo2Carattere"/>
    <w:uiPriority w:val="9"/>
    <w:qFormat/>
    <w:rsid w:val="006713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6713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F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F4DF4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F4DF4"/>
    <w:rPr>
      <w:i/>
      <w:iCs/>
    </w:rPr>
  </w:style>
  <w:style w:type="character" w:styleId="Enfasigrassetto">
    <w:name w:val="Strong"/>
    <w:basedOn w:val="Carpredefinitoparagrafo"/>
    <w:uiPriority w:val="22"/>
    <w:qFormat/>
    <w:rsid w:val="005F4DF4"/>
    <w:rPr>
      <w:b/>
      <w:bCs/>
    </w:rPr>
  </w:style>
  <w:style w:type="paragraph" w:styleId="Paragrafoelenco">
    <w:name w:val="List Paragraph"/>
    <w:basedOn w:val="Normale"/>
    <w:uiPriority w:val="34"/>
    <w:qFormat/>
    <w:rsid w:val="005F4DF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67134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7134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ocnumber">
    <w:name w:val="tocnumber"/>
    <w:basedOn w:val="Carpredefinitoparagrafo"/>
    <w:rsid w:val="00671347"/>
  </w:style>
  <w:style w:type="character" w:customStyle="1" w:styleId="toctext">
    <w:name w:val="toctext"/>
    <w:basedOn w:val="Carpredefinitoparagrafo"/>
    <w:rsid w:val="00671347"/>
  </w:style>
  <w:style w:type="character" w:customStyle="1" w:styleId="mw-headline">
    <w:name w:val="mw-headline"/>
    <w:basedOn w:val="Carpredefinitoparagrafo"/>
    <w:rsid w:val="00671347"/>
  </w:style>
  <w:style w:type="character" w:customStyle="1" w:styleId="mw-editsection">
    <w:name w:val="mw-editsection"/>
    <w:basedOn w:val="Carpredefinitoparagrafo"/>
    <w:rsid w:val="00671347"/>
  </w:style>
  <w:style w:type="character" w:customStyle="1" w:styleId="mw-editsection-bracket">
    <w:name w:val="mw-editsection-bracket"/>
    <w:basedOn w:val="Carpredefinitoparagrafo"/>
    <w:rsid w:val="00671347"/>
  </w:style>
  <w:style w:type="character" w:customStyle="1" w:styleId="mw-editsection-divider">
    <w:name w:val="mw-editsection-divider"/>
    <w:basedOn w:val="Carpredefinitoparagrafo"/>
    <w:rsid w:val="006713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134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B4D9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B4D9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B4D94"/>
    <w:rPr>
      <w:vertAlign w:val="superscript"/>
    </w:rPr>
  </w:style>
  <w:style w:type="table" w:styleId="Grigliatabella">
    <w:name w:val="Table Grid"/>
    <w:basedOn w:val="Tabellanormale"/>
    <w:uiPriority w:val="59"/>
    <w:rsid w:val="00DB4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641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638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oriadigitale.zanichellipro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t.wikipedia.org/wiki/La_Repubblica_(quotidiano)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t.wikipedia.org/wiki/Accademia_delle_Scienze_di_Torin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t.wikipedia.org/wiki/Storia_delle_dottrine_politiche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eccani.it/enciclopedia/massimo-luigi-salvadori/" TargetMode="External"/><Relationship Id="rId1" Type="http://schemas.openxmlformats.org/officeDocument/2006/relationships/hyperlink" Target="https://www.zanichelli.it/chi-siamo/via-irnerio-3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ECFCA-CCEE-4FAD-958E-B32B6F21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gianpaolo</dc:creator>
  <cp:lastModifiedBy>Gianpaolo Iob</cp:lastModifiedBy>
  <cp:revision>41</cp:revision>
  <dcterms:created xsi:type="dcterms:W3CDTF">2019-01-13T08:39:00Z</dcterms:created>
  <dcterms:modified xsi:type="dcterms:W3CDTF">2019-01-23T08:09:00Z</dcterms:modified>
</cp:coreProperties>
</file>