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1A8B" w14:textId="77777777" w:rsidR="00F85DA3" w:rsidRDefault="00F85DA3"/>
    <w:p w14:paraId="03B4FC39" w14:textId="6C31A4DF" w:rsidR="00F85DA3" w:rsidRDefault="00F85DA3">
      <w:r>
        <w:t xml:space="preserve">CIA1. 6 septembre </w:t>
      </w:r>
      <w:r w:rsidR="008C5DE4">
        <w:t xml:space="preserve">2023-  Résultats des épreuves écrites </w:t>
      </w:r>
    </w:p>
    <w:p w14:paraId="513CD340" w14:textId="77777777" w:rsidR="00F85DA3" w:rsidRDefault="00F85DA3"/>
    <w:p w14:paraId="25810F19" w14:textId="77777777" w:rsidR="00F85DA3" w:rsidRDefault="00F85DA3">
      <w:r>
        <w:t xml:space="preserve">TESTA Isabel  dictée : 23,5  </w:t>
      </w:r>
      <w:proofErr w:type="spellStart"/>
      <w:r>
        <w:t>trad</w:t>
      </w:r>
      <w:proofErr w:type="spellEnd"/>
      <w:r>
        <w:t> : 25</w:t>
      </w:r>
    </w:p>
    <w:p w14:paraId="632D0B8B" w14:textId="77777777" w:rsidR="00F85DA3" w:rsidRDefault="00F85DA3">
      <w:r>
        <w:t xml:space="preserve">VEDANA </w:t>
      </w:r>
      <w:proofErr w:type="spellStart"/>
      <w:r>
        <w:t>Chiara</w:t>
      </w:r>
      <w:proofErr w:type="spellEnd"/>
      <w:r>
        <w:t xml:space="preserve">  dictée :  13   </w:t>
      </w:r>
      <w:proofErr w:type="spellStart"/>
      <w:r>
        <w:t>trad</w:t>
      </w:r>
      <w:proofErr w:type="spellEnd"/>
      <w:r>
        <w:t> : 16</w:t>
      </w:r>
    </w:p>
    <w:sectPr w:rsidR="00F85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A3"/>
    <w:rsid w:val="007944CA"/>
    <w:rsid w:val="008C5DE4"/>
    <w:rsid w:val="00F8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1D3185"/>
  <w15:chartTrackingRefBased/>
  <w15:docId w15:val="{E479D03E-121B-8B43-907C-1FCB65B5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Stabarin</dc:creator>
  <cp:keywords/>
  <dc:description/>
  <cp:lastModifiedBy>Isabelle Stabarin</cp:lastModifiedBy>
  <cp:revision>2</cp:revision>
  <dcterms:created xsi:type="dcterms:W3CDTF">2023-09-06T21:12:00Z</dcterms:created>
  <dcterms:modified xsi:type="dcterms:W3CDTF">2023-09-06T21:12:00Z</dcterms:modified>
</cp:coreProperties>
</file>