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DA66F" w14:textId="77777777" w:rsidR="00D06B84" w:rsidRPr="00A465D1" w:rsidRDefault="00D06B84" w:rsidP="00D06B84">
      <w:pPr>
        <w:spacing w:after="0" w:line="240" w:lineRule="auto"/>
        <w:jc w:val="center"/>
        <w:textAlignment w:val="baseline"/>
        <w:outlineLvl w:val="0"/>
        <w:rPr>
          <w:rFonts w:ascii="main-condensed_bold" w:eastAsia="Times New Roman" w:hAnsi="main-condensed_bold" w:cs="Times New Roman"/>
          <w:color w:val="333333"/>
          <w:kern w:val="36"/>
          <w:sz w:val="74"/>
          <w:szCs w:val="96"/>
          <w:lang w:eastAsia="it-IT"/>
          <w14:ligatures w14:val="none"/>
        </w:rPr>
      </w:pPr>
      <w:proofErr w:type="spellStart"/>
      <w:r w:rsidRPr="00A465D1">
        <w:rPr>
          <w:rFonts w:ascii="main-condensed_bold" w:eastAsia="Times New Roman" w:hAnsi="main-condensed_bold" w:cs="Times New Roman"/>
          <w:color w:val="333333"/>
          <w:kern w:val="36"/>
          <w:sz w:val="74"/>
          <w:szCs w:val="96"/>
          <w:lang w:eastAsia="it-IT"/>
          <w14:ligatures w14:val="none"/>
        </w:rPr>
        <w:t>Shein</w:t>
      </w:r>
      <w:proofErr w:type="spellEnd"/>
      <w:r w:rsidRPr="00A465D1">
        <w:rPr>
          <w:rFonts w:ascii="main-condensed_bold" w:eastAsia="Times New Roman" w:hAnsi="main-condensed_bold" w:cs="Times New Roman"/>
          <w:color w:val="333333"/>
          <w:kern w:val="36"/>
          <w:sz w:val="74"/>
          <w:szCs w:val="96"/>
          <w:lang w:eastAsia="it-IT"/>
          <w14:ligatures w14:val="none"/>
        </w:rPr>
        <w:t>, il lato oscuro del re del fast fashion: lavoratori schiavi, tessuti tossici e inquinamento</w:t>
      </w:r>
    </w:p>
    <w:p w14:paraId="165B85ED" w14:textId="77777777" w:rsidR="00A465D1" w:rsidRDefault="00A465D1" w:rsidP="00D06B84">
      <w:pPr>
        <w:spacing w:after="0" w:line="420" w:lineRule="atLeast"/>
        <w:textAlignment w:val="baseline"/>
      </w:pPr>
    </w:p>
    <w:p w14:paraId="11DECDAD" w14:textId="2B347439" w:rsidR="00D06B84" w:rsidRPr="00D06B84" w:rsidRDefault="00D06B84" w:rsidP="00D06B84">
      <w:pPr>
        <w:spacing w:after="0" w:line="420" w:lineRule="atLeast"/>
        <w:textAlignment w:val="baseline"/>
        <w:rPr>
          <w:rFonts w:ascii="title-regular" w:eastAsia="Times New Roman" w:hAnsi="title-regular" w:cs="Times New Roman"/>
          <w:kern w:val="0"/>
          <w:sz w:val="29"/>
          <w:szCs w:val="29"/>
          <w:lang w:eastAsia="it-IT"/>
          <w14:ligatures w14:val="none"/>
        </w:rPr>
      </w:pPr>
      <w:r w:rsidRPr="00D06B84">
        <w:rPr>
          <w:rFonts w:ascii="inherit" w:eastAsia="Times New Roman" w:hAnsi="inherit" w:cs="Times New Roman"/>
          <w:b/>
          <w:bCs/>
          <w:kern w:val="0"/>
          <w:sz w:val="29"/>
          <w:szCs w:val="29"/>
          <w:bdr w:val="none" w:sz="0" w:space="0" w:color="auto" w:frame="1"/>
          <w:lang w:eastAsia="it-IT"/>
          <w14:ligatures w14:val="none"/>
        </w:rPr>
        <w:t>Fast fashion sta per «moda rapida e a basso costo»</w:t>
      </w:r>
      <w:r w:rsidRPr="00D06B84">
        <w:rPr>
          <w:rFonts w:ascii="title-regular" w:eastAsia="Times New Roman" w:hAnsi="title-regular" w:cs="Times New Roman"/>
          <w:kern w:val="0"/>
          <w:sz w:val="29"/>
          <w:szCs w:val="29"/>
          <w:lang w:eastAsia="it-IT"/>
          <w14:ligatures w14:val="none"/>
        </w:rPr>
        <w:t>. Ma quanto basso? </w:t>
      </w:r>
      <w:r w:rsidRPr="00D06B84">
        <w:rPr>
          <w:rFonts w:ascii="inherit" w:eastAsia="Times New Roman" w:hAnsi="inherit" w:cs="Times New Roman"/>
          <w:b/>
          <w:bCs/>
          <w:kern w:val="0"/>
          <w:sz w:val="29"/>
          <w:szCs w:val="29"/>
          <w:bdr w:val="none" w:sz="0" w:space="0" w:color="auto" w:frame="1"/>
          <w:lang w:eastAsia="it-IT"/>
          <w14:ligatures w14:val="none"/>
        </w:rPr>
        <w:t>Quando una T-shirt viene venduta a 3 euro e un abito a 7 euro vuol dire che c’è un «prezzo» che viene scaricato su qualcun altro</w:t>
      </w:r>
      <w:r w:rsidRPr="00D06B84">
        <w:rPr>
          <w:rFonts w:ascii="title-regular" w:eastAsia="Times New Roman" w:hAnsi="title-regular" w:cs="Times New Roman"/>
          <w:kern w:val="0"/>
          <w:sz w:val="29"/>
          <w:szCs w:val="29"/>
          <w:lang w:eastAsia="it-IT"/>
          <w14:ligatures w14:val="none"/>
        </w:rPr>
        <w:t>.</w:t>
      </w:r>
      <w:r w:rsidRPr="00D06B84">
        <w:rPr>
          <w:rFonts w:ascii="title-regular" w:eastAsia="Times New Roman" w:hAnsi="title-regular" w:cs="Times New Roman"/>
          <w:kern w:val="0"/>
          <w:sz w:val="29"/>
          <w:szCs w:val="29"/>
          <w:lang w:eastAsia="it-IT"/>
          <w14:ligatures w14:val="none"/>
        </w:rPr>
        <w:br/>
        <w:t>Partiamo dai costi di produzione: in Italia il costo medio orario nell’industria del tessile e manifatturiero è di 27 euro lordi. In Bulgaria di 5,4 euro, Romania 6,9 in Lituania 9 (Eurostat). In </w:t>
      </w:r>
      <w:hyperlink r:id="rId4" w:anchor=":~:text=%C2%A563%2C060%20(CNY)%2Fyr&amp;text=The%20average%20textile%20worker%20gross,and%20anonymous%20employees%20in%20China." w:history="1">
        <w:r w:rsidRPr="00D06B84">
          <w:rPr>
            <w:rFonts w:ascii="inherit" w:eastAsia="Times New Roman" w:hAnsi="inherit" w:cs="Times New Roman"/>
            <w:color w:val="D60011"/>
            <w:kern w:val="0"/>
            <w:sz w:val="29"/>
            <w:szCs w:val="29"/>
            <w:bdr w:val="none" w:sz="0" w:space="0" w:color="auto" w:frame="1"/>
            <w:lang w:eastAsia="it-IT"/>
            <w14:ligatures w14:val="none"/>
          </w:rPr>
          <w:t>Cina</w:t>
        </w:r>
      </w:hyperlink>
      <w:r w:rsidRPr="00D06B84">
        <w:rPr>
          <w:rFonts w:ascii="title-regular" w:eastAsia="Times New Roman" w:hAnsi="title-regular" w:cs="Times New Roman"/>
          <w:kern w:val="0"/>
          <w:sz w:val="29"/>
          <w:szCs w:val="29"/>
          <w:lang w:eastAsia="it-IT"/>
          <w14:ligatures w14:val="none"/>
        </w:rPr>
        <w:t> e </w:t>
      </w:r>
      <w:hyperlink r:id="rId5" w:anchor="google_vignette" w:history="1">
        <w:r w:rsidRPr="00D06B84">
          <w:rPr>
            <w:rFonts w:ascii="inherit" w:eastAsia="Times New Roman" w:hAnsi="inherit" w:cs="Times New Roman"/>
            <w:color w:val="D60011"/>
            <w:kern w:val="0"/>
            <w:sz w:val="29"/>
            <w:szCs w:val="29"/>
            <w:bdr w:val="none" w:sz="0" w:space="0" w:color="auto" w:frame="1"/>
            <w:lang w:eastAsia="it-IT"/>
            <w14:ligatures w14:val="none"/>
          </w:rPr>
          <w:t>Vietnam</w:t>
        </w:r>
      </w:hyperlink>
      <w:r w:rsidRPr="00D06B84">
        <w:rPr>
          <w:rFonts w:ascii="title-regular" w:eastAsia="Times New Roman" w:hAnsi="title-regular" w:cs="Times New Roman"/>
          <w:kern w:val="0"/>
          <w:sz w:val="29"/>
          <w:szCs w:val="29"/>
          <w:lang w:eastAsia="it-IT"/>
          <w14:ligatures w14:val="none"/>
        </w:rPr>
        <w:t> rispettivamente dai 4 ai 3 dollari. Per arrivare ai 2 dollari al giorno in </w:t>
      </w:r>
      <w:hyperlink r:id="rId6" w:history="1">
        <w:r w:rsidRPr="00D06B84">
          <w:rPr>
            <w:rFonts w:ascii="inherit" w:eastAsia="Times New Roman" w:hAnsi="inherit" w:cs="Times New Roman"/>
            <w:color w:val="D60011"/>
            <w:kern w:val="0"/>
            <w:sz w:val="29"/>
            <w:szCs w:val="29"/>
            <w:bdr w:val="none" w:sz="0" w:space="0" w:color="auto" w:frame="1"/>
            <w:lang w:eastAsia="it-IT"/>
            <w14:ligatures w14:val="none"/>
          </w:rPr>
          <w:t>Madagascar</w:t>
        </w:r>
      </w:hyperlink>
      <w:r w:rsidRPr="00D06B84">
        <w:rPr>
          <w:rFonts w:ascii="title-regular" w:eastAsia="Times New Roman" w:hAnsi="title-regular" w:cs="Times New Roman"/>
          <w:kern w:val="0"/>
          <w:sz w:val="29"/>
          <w:szCs w:val="29"/>
          <w:lang w:eastAsia="it-IT"/>
          <w14:ligatures w14:val="none"/>
        </w:rPr>
        <w:t> e </w:t>
      </w:r>
      <w:hyperlink r:id="rId7" w:anchor=":~:text=Pays%204000%20kyats%20for%2010,1%20USD%20%3D%204200%20Kyats." w:history="1">
        <w:r w:rsidRPr="00D06B84">
          <w:rPr>
            <w:rFonts w:ascii="inherit" w:eastAsia="Times New Roman" w:hAnsi="inherit" w:cs="Times New Roman"/>
            <w:color w:val="D60011"/>
            <w:kern w:val="0"/>
            <w:sz w:val="29"/>
            <w:szCs w:val="29"/>
            <w:bdr w:val="none" w:sz="0" w:space="0" w:color="auto" w:frame="1"/>
            <w:lang w:eastAsia="it-IT"/>
            <w14:ligatures w14:val="none"/>
          </w:rPr>
          <w:t>Myanmar</w:t>
        </w:r>
      </w:hyperlink>
      <w:r w:rsidRPr="00D06B84">
        <w:rPr>
          <w:rFonts w:ascii="title-regular" w:eastAsia="Times New Roman" w:hAnsi="title-regular" w:cs="Times New Roman"/>
          <w:kern w:val="0"/>
          <w:sz w:val="29"/>
          <w:szCs w:val="29"/>
          <w:lang w:eastAsia="it-IT"/>
          <w14:ligatures w14:val="none"/>
        </w:rPr>
        <w:t> (Business-humanrights.org e SalaryExpert.com). </w:t>
      </w:r>
      <w:r w:rsidRPr="00D06B84">
        <w:rPr>
          <w:rFonts w:ascii="inherit" w:eastAsia="Times New Roman" w:hAnsi="inherit" w:cs="Times New Roman"/>
          <w:b/>
          <w:bCs/>
          <w:kern w:val="0"/>
          <w:sz w:val="29"/>
          <w:szCs w:val="29"/>
          <w:bdr w:val="none" w:sz="0" w:space="0" w:color="auto" w:frame="1"/>
          <w:lang w:eastAsia="it-IT"/>
          <w14:ligatures w14:val="none"/>
        </w:rPr>
        <w:t>Quasi tutti i grandi marchi da anni hanno delocalizzato una parte della produzione</w:t>
      </w:r>
      <w:r w:rsidRPr="00D06B84">
        <w:rPr>
          <w:rFonts w:ascii="title-regular" w:eastAsia="Times New Roman" w:hAnsi="title-regular" w:cs="Times New Roman"/>
          <w:kern w:val="0"/>
          <w:sz w:val="29"/>
          <w:szCs w:val="29"/>
          <w:lang w:eastAsia="it-IT"/>
          <w14:ligatures w14:val="none"/>
        </w:rPr>
        <w:t> in questi Paesi, inclusi quelli del lusso, che si rivolgono a una clientela benestante. E li abbiamo più volte stigmatizzati, perché hanno sacrificato le aziende manifatturiere locali solo per avidità.</w:t>
      </w:r>
      <w:r w:rsidRPr="00D06B84">
        <w:rPr>
          <w:rFonts w:ascii="title-regular" w:eastAsia="Times New Roman" w:hAnsi="title-regular" w:cs="Times New Roman"/>
          <w:kern w:val="0"/>
          <w:sz w:val="29"/>
          <w:szCs w:val="29"/>
          <w:lang w:eastAsia="it-IT"/>
          <w14:ligatures w14:val="none"/>
        </w:rPr>
        <w:br/>
        <w:t>Fatta questa doverosa premessa, parliamo della moda usa e getta: </w:t>
      </w:r>
      <w:r w:rsidRPr="00D06B84">
        <w:rPr>
          <w:rFonts w:ascii="inherit" w:eastAsia="Times New Roman" w:hAnsi="inherit" w:cs="Times New Roman"/>
          <w:b/>
          <w:bCs/>
          <w:kern w:val="0"/>
          <w:sz w:val="29"/>
          <w:szCs w:val="29"/>
          <w:bdr w:val="none" w:sz="0" w:space="0" w:color="auto" w:frame="1"/>
          <w:lang w:eastAsia="it-IT"/>
          <w14:ligatures w14:val="none"/>
        </w:rPr>
        <w:t xml:space="preserve">l’azienda che si è accaparrata il 50% del mercanto globale del fast fashion si chiama </w:t>
      </w:r>
      <w:proofErr w:type="spellStart"/>
      <w:r w:rsidRPr="00D06B84">
        <w:rPr>
          <w:rFonts w:ascii="inherit" w:eastAsia="Times New Roman" w:hAnsi="inherit" w:cs="Times New Roman"/>
          <w:b/>
          <w:bCs/>
          <w:kern w:val="0"/>
          <w:sz w:val="29"/>
          <w:szCs w:val="29"/>
          <w:bdr w:val="none" w:sz="0" w:space="0" w:color="auto" w:frame="1"/>
          <w:lang w:eastAsia="it-IT"/>
          <w14:ligatures w14:val="none"/>
        </w:rPr>
        <w:t>Shein</w:t>
      </w:r>
      <w:proofErr w:type="spellEnd"/>
      <w:r w:rsidRPr="00D06B84">
        <w:rPr>
          <w:rFonts w:ascii="title-regular" w:eastAsia="Times New Roman" w:hAnsi="title-regular" w:cs="Times New Roman"/>
          <w:kern w:val="0"/>
          <w:sz w:val="29"/>
          <w:szCs w:val="29"/>
          <w:lang w:eastAsia="it-IT"/>
          <w14:ligatures w14:val="none"/>
        </w:rPr>
        <w:t>.</w:t>
      </w:r>
    </w:p>
    <w:p w14:paraId="2B852251" w14:textId="0A7ADF1F" w:rsidR="00D06B84" w:rsidRPr="00D06B84" w:rsidRDefault="00D06B84" w:rsidP="00D06B84">
      <w:pPr>
        <w:spacing w:after="0" w:line="420" w:lineRule="atLeast"/>
        <w:textAlignment w:val="baseline"/>
        <w:rPr>
          <w:rFonts w:ascii="inherit" w:eastAsia="Times New Roman" w:hAnsi="inherit" w:cs="Times New Roman"/>
          <w:kern w:val="0"/>
          <w:sz w:val="29"/>
          <w:szCs w:val="29"/>
          <w:lang w:eastAsia="it-IT"/>
          <w14:ligatures w14:val="none"/>
        </w:rPr>
      </w:pPr>
      <w:r w:rsidRPr="00D06B84">
        <w:rPr>
          <w:rFonts w:ascii="inherit" w:eastAsia="Times New Roman" w:hAnsi="inherit" w:cs="Times New Roman"/>
          <w:noProof/>
          <w:kern w:val="0"/>
          <w:sz w:val="29"/>
          <w:szCs w:val="29"/>
          <w:lang w:eastAsia="it-IT"/>
          <w14:ligatures w14:val="none"/>
        </w:rPr>
        <mc:AlternateContent>
          <mc:Choice Requires="wps">
            <w:drawing>
              <wp:inline distT="0" distB="0" distL="0" distR="0" wp14:anchorId="65FE9716" wp14:editId="566F64CD">
                <wp:extent cx="307975" cy="307975"/>
                <wp:effectExtent l="0" t="0" r="0" b="0"/>
                <wp:docPr id="1979920255" name="Rettangolo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95E8B3" id="Rettangolo 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p>
    <w:p w14:paraId="2D82474E" w14:textId="77777777" w:rsidR="00D06B84" w:rsidRPr="00D06B84" w:rsidRDefault="00D06B84" w:rsidP="00D06B84">
      <w:pPr>
        <w:spacing w:after="0" w:line="420" w:lineRule="atLeast"/>
        <w:textAlignment w:val="baseline"/>
        <w:outlineLvl w:val="4"/>
        <w:rPr>
          <w:rFonts w:ascii="main-condensed_black" w:eastAsia="Times New Roman" w:hAnsi="main-condensed_black" w:cs="Times New Roman"/>
          <w:b/>
          <w:bCs/>
          <w:kern w:val="0"/>
          <w:sz w:val="45"/>
          <w:szCs w:val="45"/>
          <w:lang w:eastAsia="it-IT"/>
          <w14:ligatures w14:val="none"/>
        </w:rPr>
      </w:pPr>
      <w:r w:rsidRPr="00D06B84">
        <w:rPr>
          <w:rFonts w:ascii="main-condensed_black" w:eastAsia="Times New Roman" w:hAnsi="main-condensed_black" w:cs="Times New Roman"/>
          <w:b/>
          <w:bCs/>
          <w:kern w:val="0"/>
          <w:sz w:val="45"/>
          <w:szCs w:val="45"/>
          <w:lang w:eastAsia="it-IT"/>
          <w14:ligatures w14:val="none"/>
        </w:rPr>
        <w:t xml:space="preserve">L’impennata </w:t>
      </w:r>
      <w:proofErr w:type="spellStart"/>
      <w:r w:rsidRPr="00D06B84">
        <w:rPr>
          <w:rFonts w:ascii="main-condensed_black" w:eastAsia="Times New Roman" w:hAnsi="main-condensed_black" w:cs="Times New Roman"/>
          <w:b/>
          <w:bCs/>
          <w:kern w:val="0"/>
          <w:sz w:val="45"/>
          <w:szCs w:val="45"/>
          <w:lang w:eastAsia="it-IT"/>
          <w14:ligatures w14:val="none"/>
        </w:rPr>
        <w:t>Shein</w:t>
      </w:r>
      <w:proofErr w:type="spellEnd"/>
    </w:p>
    <w:p w14:paraId="79F658EB" w14:textId="77777777" w:rsidR="00D06B84" w:rsidRDefault="00D06B84" w:rsidP="00D06B84">
      <w:pPr>
        <w:spacing w:after="0" w:line="420" w:lineRule="atLeast"/>
        <w:textAlignment w:val="baseline"/>
        <w:rPr>
          <w:rFonts w:ascii="title-regular" w:eastAsia="Times New Roman" w:hAnsi="title-regular" w:cs="Times New Roman"/>
          <w:kern w:val="0"/>
          <w:sz w:val="29"/>
          <w:szCs w:val="29"/>
          <w:lang w:eastAsia="it-IT"/>
          <w14:ligatures w14:val="none"/>
        </w:rPr>
      </w:pPr>
      <w:proofErr w:type="spellStart"/>
      <w:r w:rsidRPr="00D06B84">
        <w:rPr>
          <w:rFonts w:ascii="inherit" w:eastAsia="Times New Roman" w:hAnsi="inherit" w:cs="Times New Roman"/>
          <w:b/>
          <w:bCs/>
          <w:kern w:val="0"/>
          <w:sz w:val="29"/>
          <w:szCs w:val="29"/>
          <w:bdr w:val="none" w:sz="0" w:space="0" w:color="auto" w:frame="1"/>
          <w:lang w:eastAsia="it-IT"/>
          <w14:ligatures w14:val="none"/>
        </w:rPr>
        <w:t>Shein</w:t>
      </w:r>
      <w:proofErr w:type="spellEnd"/>
      <w:r w:rsidRPr="00D06B84">
        <w:rPr>
          <w:rFonts w:ascii="inherit" w:eastAsia="Times New Roman" w:hAnsi="inherit" w:cs="Times New Roman"/>
          <w:b/>
          <w:bCs/>
          <w:kern w:val="0"/>
          <w:sz w:val="29"/>
          <w:szCs w:val="29"/>
          <w:bdr w:val="none" w:sz="0" w:space="0" w:color="auto" w:frame="1"/>
          <w:lang w:eastAsia="it-IT"/>
          <w14:ligatures w14:val="none"/>
        </w:rPr>
        <w:t xml:space="preserve"> nasce nel 2008</w:t>
      </w:r>
      <w:r w:rsidRPr="00D06B84">
        <w:rPr>
          <w:rFonts w:ascii="title-regular" w:eastAsia="Times New Roman" w:hAnsi="title-regular" w:cs="Times New Roman"/>
          <w:kern w:val="0"/>
          <w:sz w:val="29"/>
          <w:szCs w:val="29"/>
          <w:lang w:eastAsia="it-IT"/>
          <w14:ligatures w14:val="none"/>
        </w:rPr>
        <w:t xml:space="preserve"> su idea dell’imprenditore cinese Chris </w:t>
      </w:r>
      <w:proofErr w:type="spellStart"/>
      <w:r w:rsidRPr="00D06B84">
        <w:rPr>
          <w:rFonts w:ascii="title-regular" w:eastAsia="Times New Roman" w:hAnsi="title-regular" w:cs="Times New Roman"/>
          <w:kern w:val="0"/>
          <w:sz w:val="29"/>
          <w:szCs w:val="29"/>
          <w:lang w:eastAsia="it-IT"/>
          <w14:ligatures w14:val="none"/>
        </w:rPr>
        <w:t>Xu</w:t>
      </w:r>
      <w:proofErr w:type="spellEnd"/>
      <w:r w:rsidRPr="00D06B84">
        <w:rPr>
          <w:rFonts w:ascii="title-regular" w:eastAsia="Times New Roman" w:hAnsi="title-regular" w:cs="Times New Roman"/>
          <w:kern w:val="0"/>
          <w:sz w:val="29"/>
          <w:szCs w:val="29"/>
          <w:lang w:eastAsia="it-IT"/>
          <w14:ligatures w14:val="none"/>
        </w:rPr>
        <w:t>: inizia </w:t>
      </w:r>
      <w:r w:rsidRPr="00D06B84">
        <w:rPr>
          <w:rFonts w:ascii="inherit" w:eastAsia="Times New Roman" w:hAnsi="inherit" w:cs="Times New Roman"/>
          <w:b/>
          <w:bCs/>
          <w:kern w:val="0"/>
          <w:sz w:val="29"/>
          <w:szCs w:val="29"/>
          <w:bdr w:val="none" w:sz="0" w:space="0" w:color="auto" w:frame="1"/>
          <w:lang w:eastAsia="it-IT"/>
          <w14:ligatures w14:val="none"/>
        </w:rPr>
        <w:t>con la vendita di gioielli online, ma in pochi anni diventa una delle piattaforme di moda più cliccate al mondo</w:t>
      </w:r>
      <w:r w:rsidRPr="00D06B84">
        <w:rPr>
          <w:rFonts w:ascii="title-regular" w:eastAsia="Times New Roman" w:hAnsi="title-regular" w:cs="Times New Roman"/>
          <w:kern w:val="0"/>
          <w:sz w:val="29"/>
          <w:szCs w:val="29"/>
          <w:lang w:eastAsia="it-IT"/>
          <w14:ligatures w14:val="none"/>
        </w:rPr>
        <w:t> e nel 2020 è arrivata a fatturare 10 miliardi di dollari. A novembre 2021 l’azienda valeva 30 miliardi di dollari e oggi supera i 60, più di Adidas, H&amp;M e Burberry messi insieme. </w:t>
      </w:r>
      <w:r w:rsidRPr="00D06B84">
        <w:rPr>
          <w:rFonts w:ascii="inherit" w:eastAsia="Times New Roman" w:hAnsi="inherit" w:cs="Times New Roman"/>
          <w:b/>
          <w:bCs/>
          <w:kern w:val="0"/>
          <w:sz w:val="29"/>
          <w:szCs w:val="29"/>
          <w:bdr w:val="none" w:sz="0" w:space="0" w:color="auto" w:frame="1"/>
          <w:lang w:eastAsia="it-IT"/>
          <w14:ligatures w14:val="none"/>
        </w:rPr>
        <w:t>La sua app, nel maggio 2022, era la più scaricata negli Stati Uniti, con 27 milioni di download</w:t>
      </w:r>
      <w:r w:rsidRPr="00D06B84">
        <w:rPr>
          <w:rFonts w:ascii="title-regular" w:eastAsia="Times New Roman" w:hAnsi="title-regular" w:cs="Times New Roman"/>
          <w:kern w:val="0"/>
          <w:sz w:val="29"/>
          <w:szCs w:val="29"/>
          <w:lang w:eastAsia="it-IT"/>
          <w14:ligatures w14:val="none"/>
        </w:rPr>
        <w:t xml:space="preserve"> (calcoli in tempo reale di App Annie e Sensor Tower). </w:t>
      </w:r>
      <w:proofErr w:type="spellStart"/>
      <w:r w:rsidRPr="00D06B84">
        <w:rPr>
          <w:rFonts w:ascii="title-regular" w:eastAsia="Times New Roman" w:hAnsi="title-regular" w:cs="Times New Roman"/>
          <w:kern w:val="0"/>
          <w:sz w:val="29"/>
          <w:szCs w:val="29"/>
          <w:lang w:eastAsia="it-IT"/>
          <w14:ligatures w14:val="none"/>
        </w:rPr>
        <w:t>Shein</w:t>
      </w:r>
      <w:proofErr w:type="spellEnd"/>
      <w:r w:rsidRPr="00D06B84">
        <w:rPr>
          <w:rFonts w:ascii="title-regular" w:eastAsia="Times New Roman" w:hAnsi="title-regular" w:cs="Times New Roman"/>
          <w:kern w:val="0"/>
          <w:sz w:val="29"/>
          <w:szCs w:val="29"/>
          <w:lang w:eastAsia="it-IT"/>
          <w14:ligatures w14:val="none"/>
        </w:rPr>
        <w:t xml:space="preserve"> sfrutta un sistema di algoritmi e analisi dati che rileva le tendenze in evoluzione in </w:t>
      </w:r>
      <w:r w:rsidRPr="00D06B84">
        <w:rPr>
          <w:rFonts w:ascii="title-regular" w:eastAsia="Times New Roman" w:hAnsi="title-regular" w:cs="Times New Roman"/>
          <w:kern w:val="0"/>
          <w:sz w:val="29"/>
          <w:szCs w:val="29"/>
          <w:lang w:eastAsia="it-IT"/>
          <w14:ligatures w14:val="none"/>
        </w:rPr>
        <w:lastRenderedPageBreak/>
        <w:t>tempo reale, riuscendo così a produrre nuovi modelli in appena dieci giorni. Un ritmo impareggiabile rispetto a concorrenti come Zara, che richiedono in media cinque settimane. </w:t>
      </w:r>
      <w:r w:rsidRPr="00D06B84">
        <w:rPr>
          <w:rFonts w:ascii="inherit" w:eastAsia="Times New Roman" w:hAnsi="inherit" w:cs="Times New Roman"/>
          <w:b/>
          <w:bCs/>
          <w:kern w:val="0"/>
          <w:sz w:val="29"/>
          <w:szCs w:val="29"/>
          <w:bdr w:val="none" w:sz="0" w:space="0" w:color="auto" w:frame="1"/>
          <w:lang w:eastAsia="it-IT"/>
          <w14:ligatures w14:val="none"/>
        </w:rPr>
        <w:t>Il sito arriva a caricare fino a 6000 nuovi prodotti al giorno</w:t>
      </w:r>
      <w:r w:rsidRPr="00D06B84">
        <w:rPr>
          <w:rFonts w:ascii="title-regular" w:eastAsia="Times New Roman" w:hAnsi="title-regular" w:cs="Times New Roman"/>
          <w:kern w:val="0"/>
          <w:sz w:val="29"/>
          <w:szCs w:val="29"/>
          <w:lang w:eastAsia="it-IT"/>
          <w14:ligatures w14:val="none"/>
        </w:rPr>
        <w:t>, e contestualmente riceve regolari denunce di plagio sia da designer emergenti che da case di moda consolidate.</w:t>
      </w:r>
    </w:p>
    <w:p w14:paraId="1703C297" w14:textId="77777777" w:rsidR="00D06B84" w:rsidRPr="00D06B84" w:rsidRDefault="00D06B84" w:rsidP="00D06B84">
      <w:pPr>
        <w:spacing w:after="0" w:line="420" w:lineRule="atLeast"/>
        <w:textAlignment w:val="baseline"/>
        <w:rPr>
          <w:rFonts w:ascii="title-regular" w:eastAsia="Times New Roman" w:hAnsi="title-regular" w:cs="Times New Roman"/>
          <w:kern w:val="0"/>
          <w:sz w:val="29"/>
          <w:szCs w:val="29"/>
          <w:lang w:eastAsia="it-IT"/>
          <w14:ligatures w14:val="none"/>
        </w:rPr>
      </w:pPr>
    </w:p>
    <w:p w14:paraId="7ABE2A8D" w14:textId="77777777" w:rsidR="00D06B84" w:rsidRPr="00D06B84" w:rsidRDefault="00D06B84" w:rsidP="00D06B84">
      <w:pPr>
        <w:spacing w:after="0" w:line="420" w:lineRule="atLeast"/>
        <w:textAlignment w:val="baseline"/>
        <w:outlineLvl w:val="4"/>
        <w:rPr>
          <w:rFonts w:ascii="main-condensed_black" w:eastAsia="Times New Roman" w:hAnsi="main-condensed_black" w:cs="Times New Roman"/>
          <w:b/>
          <w:bCs/>
          <w:kern w:val="0"/>
          <w:sz w:val="45"/>
          <w:szCs w:val="45"/>
          <w:lang w:eastAsia="it-IT"/>
          <w14:ligatures w14:val="none"/>
        </w:rPr>
      </w:pPr>
      <w:r w:rsidRPr="00D06B84">
        <w:rPr>
          <w:rFonts w:ascii="main-condensed_black" w:eastAsia="Times New Roman" w:hAnsi="main-condensed_black" w:cs="Times New Roman"/>
          <w:b/>
          <w:bCs/>
          <w:kern w:val="0"/>
          <w:sz w:val="45"/>
          <w:szCs w:val="45"/>
          <w:lang w:eastAsia="it-IT"/>
          <w14:ligatures w14:val="none"/>
        </w:rPr>
        <w:t xml:space="preserve">I clienti preferiti: la </w:t>
      </w:r>
      <w:proofErr w:type="spellStart"/>
      <w:r w:rsidRPr="00D06B84">
        <w:rPr>
          <w:rFonts w:ascii="main-condensed_black" w:eastAsia="Times New Roman" w:hAnsi="main-condensed_black" w:cs="Times New Roman"/>
          <w:b/>
          <w:bCs/>
          <w:kern w:val="0"/>
          <w:sz w:val="45"/>
          <w:szCs w:val="45"/>
          <w:lang w:eastAsia="it-IT"/>
          <w14:ligatures w14:val="none"/>
        </w:rPr>
        <w:t>Gen</w:t>
      </w:r>
      <w:proofErr w:type="spellEnd"/>
      <w:r w:rsidRPr="00D06B84">
        <w:rPr>
          <w:rFonts w:ascii="main-condensed_black" w:eastAsia="Times New Roman" w:hAnsi="main-condensed_black" w:cs="Times New Roman"/>
          <w:b/>
          <w:bCs/>
          <w:kern w:val="0"/>
          <w:sz w:val="45"/>
          <w:szCs w:val="45"/>
          <w:lang w:eastAsia="it-IT"/>
          <w14:ligatures w14:val="none"/>
        </w:rPr>
        <w:t>-Z</w:t>
      </w:r>
    </w:p>
    <w:p w14:paraId="6C7354BD" w14:textId="77777777" w:rsidR="00D06B84" w:rsidRPr="00D06B84" w:rsidRDefault="00D06B84" w:rsidP="00D06B84">
      <w:pPr>
        <w:spacing w:after="0" w:line="420" w:lineRule="atLeast"/>
        <w:textAlignment w:val="baseline"/>
        <w:rPr>
          <w:rFonts w:ascii="title-regular" w:eastAsia="Times New Roman" w:hAnsi="title-regular" w:cs="Times New Roman"/>
          <w:kern w:val="0"/>
          <w:sz w:val="29"/>
          <w:szCs w:val="29"/>
          <w:lang w:eastAsia="it-IT"/>
          <w14:ligatures w14:val="none"/>
        </w:rPr>
      </w:pPr>
      <w:r w:rsidRPr="00D06B84">
        <w:rPr>
          <w:rFonts w:ascii="inherit" w:eastAsia="Times New Roman" w:hAnsi="inherit" w:cs="Times New Roman"/>
          <w:b/>
          <w:bCs/>
          <w:kern w:val="0"/>
          <w:sz w:val="29"/>
          <w:szCs w:val="29"/>
          <w:bdr w:val="none" w:sz="0" w:space="0" w:color="auto" w:frame="1"/>
          <w:lang w:eastAsia="it-IT"/>
          <w14:ligatures w14:val="none"/>
        </w:rPr>
        <w:t>Una popolarità sostenuta anche dall’ingaggio di influencer e celebrities</w:t>
      </w:r>
      <w:r w:rsidRPr="00D06B84">
        <w:rPr>
          <w:rFonts w:ascii="title-regular" w:eastAsia="Times New Roman" w:hAnsi="title-regular" w:cs="Times New Roman"/>
          <w:kern w:val="0"/>
          <w:sz w:val="29"/>
          <w:szCs w:val="29"/>
          <w:lang w:eastAsia="it-IT"/>
          <w14:ligatures w14:val="none"/>
        </w:rPr>
        <w:t xml:space="preserve"> che orientano la fascia di consumatori più attiva sulla piattaforma, quella dei giovanissimi, la cosiddetta </w:t>
      </w:r>
      <w:proofErr w:type="spellStart"/>
      <w:r w:rsidRPr="00D06B84">
        <w:rPr>
          <w:rFonts w:ascii="title-regular" w:eastAsia="Times New Roman" w:hAnsi="title-regular" w:cs="Times New Roman"/>
          <w:kern w:val="0"/>
          <w:sz w:val="29"/>
          <w:szCs w:val="29"/>
          <w:lang w:eastAsia="it-IT"/>
          <w14:ligatures w14:val="none"/>
        </w:rPr>
        <w:t>Gen</w:t>
      </w:r>
      <w:proofErr w:type="spellEnd"/>
      <w:r w:rsidRPr="00D06B84">
        <w:rPr>
          <w:rFonts w:ascii="title-regular" w:eastAsia="Times New Roman" w:hAnsi="title-regular" w:cs="Times New Roman"/>
          <w:kern w:val="0"/>
          <w:sz w:val="29"/>
          <w:szCs w:val="29"/>
          <w:lang w:eastAsia="it-IT"/>
          <w14:ligatures w14:val="none"/>
        </w:rPr>
        <w:t>-Z. Proprio così, la generazione più sensibile ai temi legati alla sostenibilità ambientale e ai diritti dei lavoratori è anche la maggiore cliente di questo marchio che di trasparente non ha nulla: dalla struttura della società all’origine dei prodotti.</w:t>
      </w:r>
    </w:p>
    <w:p w14:paraId="0E41E3D6" w14:textId="77777777" w:rsidR="00D06B84" w:rsidRPr="00D06B84" w:rsidRDefault="00D06B84" w:rsidP="00D06B84">
      <w:pPr>
        <w:spacing w:after="0" w:line="420" w:lineRule="atLeast"/>
        <w:textAlignment w:val="baseline"/>
        <w:rPr>
          <w:rFonts w:ascii="title-regular" w:eastAsia="Times New Roman" w:hAnsi="title-regular" w:cs="Times New Roman"/>
          <w:kern w:val="0"/>
          <w:sz w:val="29"/>
          <w:szCs w:val="29"/>
          <w:lang w:eastAsia="it-IT"/>
          <w14:ligatures w14:val="none"/>
        </w:rPr>
      </w:pPr>
      <w:r w:rsidRPr="00D06B84">
        <w:rPr>
          <w:rFonts w:ascii="title-regular" w:eastAsia="Times New Roman" w:hAnsi="title-regular" w:cs="Times New Roman"/>
          <w:kern w:val="0"/>
          <w:sz w:val="29"/>
          <w:szCs w:val="29"/>
          <w:lang w:eastAsia="it-IT"/>
          <w14:ligatures w14:val="none"/>
        </w:rPr>
        <w:t>Ed è utile sapere che prima di arrivare dentro al proprio armadio, un abito o una T-shirt attraversa i processi che ora elenchiamo. </w:t>
      </w:r>
      <w:r w:rsidRPr="00D06B84">
        <w:rPr>
          <w:rFonts w:ascii="inherit" w:eastAsia="Times New Roman" w:hAnsi="inherit" w:cs="Times New Roman"/>
          <w:b/>
          <w:bCs/>
          <w:kern w:val="0"/>
          <w:sz w:val="29"/>
          <w:szCs w:val="29"/>
          <w:bdr w:val="none" w:sz="0" w:space="0" w:color="auto" w:frame="1"/>
          <w:lang w:eastAsia="it-IT"/>
          <w14:ligatures w14:val="none"/>
        </w:rPr>
        <w:t xml:space="preserve">Da un rapporto di Bloomberg del 2022 le magliette di cotone vendute da </w:t>
      </w:r>
      <w:proofErr w:type="spellStart"/>
      <w:r w:rsidRPr="00D06B84">
        <w:rPr>
          <w:rFonts w:ascii="inherit" w:eastAsia="Times New Roman" w:hAnsi="inherit" w:cs="Times New Roman"/>
          <w:b/>
          <w:bCs/>
          <w:kern w:val="0"/>
          <w:sz w:val="29"/>
          <w:szCs w:val="29"/>
          <w:bdr w:val="none" w:sz="0" w:space="0" w:color="auto" w:frame="1"/>
          <w:lang w:eastAsia="it-IT"/>
          <w14:ligatures w14:val="none"/>
        </w:rPr>
        <w:t>Shein</w:t>
      </w:r>
      <w:proofErr w:type="spellEnd"/>
      <w:r w:rsidRPr="00D06B84">
        <w:rPr>
          <w:rFonts w:ascii="inherit" w:eastAsia="Times New Roman" w:hAnsi="inherit" w:cs="Times New Roman"/>
          <w:b/>
          <w:bCs/>
          <w:kern w:val="0"/>
          <w:sz w:val="29"/>
          <w:szCs w:val="29"/>
          <w:bdr w:val="none" w:sz="0" w:space="0" w:color="auto" w:frame="1"/>
          <w:lang w:eastAsia="it-IT"/>
          <w14:ligatures w14:val="none"/>
        </w:rPr>
        <w:t xml:space="preserve"> provengono dal lavoro forzato della minoranza Uiguri dello Xinjiang</w:t>
      </w:r>
      <w:r w:rsidRPr="00D06B84">
        <w:rPr>
          <w:rFonts w:ascii="title-regular" w:eastAsia="Times New Roman" w:hAnsi="title-regular" w:cs="Times New Roman"/>
          <w:kern w:val="0"/>
          <w:sz w:val="29"/>
          <w:szCs w:val="29"/>
          <w:lang w:eastAsia="it-IT"/>
          <w14:ligatures w14:val="none"/>
        </w:rPr>
        <w:t>. Questa regione al Nordovest della Cina è uno dei maggiori produttori di cotone al mondo, e la minoranza musulmana è da anni scandalosamente perseguitata e oppressa dal governo cinese.</w:t>
      </w:r>
    </w:p>
    <w:p w14:paraId="10CE36C0" w14:textId="76A1D43A" w:rsidR="00D06B84" w:rsidRPr="00D06B84" w:rsidRDefault="00D06B84" w:rsidP="00D06B84">
      <w:pPr>
        <w:spacing w:after="0" w:line="420" w:lineRule="atLeast"/>
        <w:textAlignment w:val="baseline"/>
        <w:rPr>
          <w:rFonts w:ascii="inherit" w:eastAsia="Times New Roman" w:hAnsi="inherit" w:cs="Times New Roman"/>
          <w:kern w:val="0"/>
          <w:sz w:val="29"/>
          <w:szCs w:val="29"/>
          <w:lang w:eastAsia="it-IT"/>
          <w14:ligatures w14:val="none"/>
        </w:rPr>
      </w:pPr>
      <w:r w:rsidRPr="00D06B84">
        <w:rPr>
          <w:rFonts w:ascii="inherit" w:eastAsia="Times New Roman" w:hAnsi="inherit" w:cs="Times New Roman"/>
          <w:noProof/>
          <w:kern w:val="0"/>
          <w:sz w:val="29"/>
          <w:szCs w:val="29"/>
          <w:lang w:eastAsia="it-IT"/>
          <w14:ligatures w14:val="none"/>
        </w:rPr>
        <mc:AlternateContent>
          <mc:Choice Requires="wps">
            <w:drawing>
              <wp:inline distT="0" distB="0" distL="0" distR="0" wp14:anchorId="72F70B65" wp14:editId="797AC9EF">
                <wp:extent cx="307975" cy="307975"/>
                <wp:effectExtent l="0" t="0" r="0" b="0"/>
                <wp:docPr id="2013701335" name="Rettangolo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CD96A3" id="Rettangolo 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p>
    <w:p w14:paraId="52172B75" w14:textId="77777777" w:rsidR="00D06B84" w:rsidRPr="00D06B84" w:rsidRDefault="00D06B84" w:rsidP="00D06B84">
      <w:pPr>
        <w:spacing w:after="0" w:line="420" w:lineRule="atLeast"/>
        <w:textAlignment w:val="baseline"/>
        <w:outlineLvl w:val="4"/>
        <w:rPr>
          <w:rFonts w:ascii="main-condensed_black" w:eastAsia="Times New Roman" w:hAnsi="main-condensed_black" w:cs="Times New Roman"/>
          <w:b/>
          <w:bCs/>
          <w:kern w:val="0"/>
          <w:sz w:val="45"/>
          <w:szCs w:val="45"/>
          <w:lang w:eastAsia="it-IT"/>
          <w14:ligatures w14:val="none"/>
        </w:rPr>
      </w:pPr>
      <w:r w:rsidRPr="00D06B84">
        <w:rPr>
          <w:rFonts w:ascii="main-condensed_black" w:eastAsia="Times New Roman" w:hAnsi="main-condensed_black" w:cs="Times New Roman"/>
          <w:b/>
          <w:bCs/>
          <w:kern w:val="0"/>
          <w:sz w:val="45"/>
          <w:szCs w:val="45"/>
          <w:lang w:eastAsia="it-IT"/>
          <w14:ligatures w14:val="none"/>
        </w:rPr>
        <w:t>Lo sfruttamento dei lavoratori</w:t>
      </w:r>
    </w:p>
    <w:p w14:paraId="5DEAFAD3" w14:textId="77777777" w:rsidR="00D06B84" w:rsidRPr="00D06B84" w:rsidRDefault="00D06B84" w:rsidP="00D06B84">
      <w:pPr>
        <w:spacing w:after="0" w:line="420" w:lineRule="atLeast"/>
        <w:textAlignment w:val="baseline"/>
        <w:rPr>
          <w:rFonts w:ascii="title-regular" w:eastAsia="Times New Roman" w:hAnsi="title-regular" w:cs="Times New Roman"/>
          <w:kern w:val="0"/>
          <w:sz w:val="29"/>
          <w:szCs w:val="29"/>
          <w:lang w:eastAsia="it-IT"/>
          <w14:ligatures w14:val="none"/>
        </w:rPr>
      </w:pPr>
      <w:r w:rsidRPr="00D06B84">
        <w:rPr>
          <w:rFonts w:ascii="title-regular" w:eastAsia="Times New Roman" w:hAnsi="title-regular" w:cs="Times New Roman"/>
          <w:kern w:val="0"/>
          <w:sz w:val="29"/>
          <w:szCs w:val="29"/>
          <w:lang w:eastAsia="it-IT"/>
          <w14:ligatures w14:val="none"/>
        </w:rPr>
        <w:t xml:space="preserve">La giornalista anglo–algerina Imam </w:t>
      </w:r>
      <w:proofErr w:type="spellStart"/>
      <w:r w:rsidRPr="00D06B84">
        <w:rPr>
          <w:rFonts w:ascii="title-regular" w:eastAsia="Times New Roman" w:hAnsi="title-regular" w:cs="Times New Roman"/>
          <w:kern w:val="0"/>
          <w:sz w:val="29"/>
          <w:szCs w:val="29"/>
          <w:lang w:eastAsia="it-IT"/>
          <w14:ligatures w14:val="none"/>
        </w:rPr>
        <w:t>Amrani</w:t>
      </w:r>
      <w:proofErr w:type="spellEnd"/>
      <w:r w:rsidRPr="00D06B84">
        <w:rPr>
          <w:rFonts w:ascii="title-regular" w:eastAsia="Times New Roman" w:hAnsi="title-regular" w:cs="Times New Roman"/>
          <w:kern w:val="0"/>
          <w:sz w:val="29"/>
          <w:szCs w:val="29"/>
          <w:lang w:eastAsia="it-IT"/>
          <w14:ligatures w14:val="none"/>
        </w:rPr>
        <w:t xml:space="preserve"> è riuscita a entrare con telecamera nascosta in due delle 700 fabbriche di </w:t>
      </w:r>
      <w:proofErr w:type="spellStart"/>
      <w:r w:rsidRPr="00D06B84">
        <w:rPr>
          <w:rFonts w:ascii="title-regular" w:eastAsia="Times New Roman" w:hAnsi="title-regular" w:cs="Times New Roman"/>
          <w:kern w:val="0"/>
          <w:sz w:val="29"/>
          <w:szCs w:val="29"/>
          <w:lang w:eastAsia="it-IT"/>
          <w14:ligatures w14:val="none"/>
        </w:rPr>
        <w:t>Shein</w:t>
      </w:r>
      <w:proofErr w:type="spellEnd"/>
      <w:r w:rsidRPr="00D06B84">
        <w:rPr>
          <w:rFonts w:ascii="title-regular" w:eastAsia="Times New Roman" w:hAnsi="title-regular" w:cs="Times New Roman"/>
          <w:kern w:val="0"/>
          <w:sz w:val="29"/>
          <w:szCs w:val="29"/>
          <w:lang w:eastAsia="it-IT"/>
          <w14:ligatures w14:val="none"/>
        </w:rPr>
        <w:t>, nella provincia cinese dello Guangzhou. </w:t>
      </w:r>
      <w:r w:rsidRPr="00D06B84">
        <w:rPr>
          <w:rFonts w:ascii="inherit" w:eastAsia="Times New Roman" w:hAnsi="inherit" w:cs="Times New Roman"/>
          <w:b/>
          <w:bCs/>
          <w:kern w:val="0"/>
          <w:sz w:val="29"/>
          <w:szCs w:val="29"/>
          <w:bdr w:val="none" w:sz="0" w:space="0" w:color="auto" w:frame="1"/>
          <w:lang w:eastAsia="it-IT"/>
          <w14:ligatures w14:val="none"/>
        </w:rPr>
        <w:t xml:space="preserve">I lavoratori sono costretti a turni di lavoro di 17 ore al giorno, con un solo giorno libero al mese, e condizioni igieniche </w:t>
      </w:r>
      <w:bookmarkStart w:id="0" w:name="_GoBack"/>
      <w:bookmarkEnd w:id="0"/>
      <w:r w:rsidRPr="00D06B84">
        <w:rPr>
          <w:rFonts w:ascii="inherit" w:eastAsia="Times New Roman" w:hAnsi="inherit" w:cs="Times New Roman"/>
          <w:b/>
          <w:bCs/>
          <w:kern w:val="0"/>
          <w:sz w:val="29"/>
          <w:szCs w:val="29"/>
          <w:bdr w:val="none" w:sz="0" w:space="0" w:color="auto" w:frame="1"/>
          <w:lang w:eastAsia="it-IT"/>
          <w14:ligatures w14:val="none"/>
        </w:rPr>
        <w:t>disumane</w:t>
      </w:r>
      <w:r w:rsidRPr="00D06B84">
        <w:rPr>
          <w:rFonts w:ascii="title-regular" w:eastAsia="Times New Roman" w:hAnsi="title-regular" w:cs="Times New Roman"/>
          <w:kern w:val="0"/>
          <w:sz w:val="29"/>
          <w:szCs w:val="29"/>
          <w:lang w:eastAsia="it-IT"/>
          <w14:ligatures w14:val="none"/>
        </w:rPr>
        <w:t>. Devono produrre 500 capi al giorno e </w:t>
      </w:r>
      <w:r w:rsidRPr="00D06B84">
        <w:rPr>
          <w:rFonts w:ascii="inherit" w:eastAsia="Times New Roman" w:hAnsi="inherit" w:cs="Times New Roman"/>
          <w:b/>
          <w:bCs/>
          <w:kern w:val="0"/>
          <w:sz w:val="29"/>
          <w:szCs w:val="29"/>
          <w:bdr w:val="none" w:sz="0" w:space="0" w:color="auto" w:frame="1"/>
          <w:lang w:eastAsia="it-IT"/>
          <w14:ligatures w14:val="none"/>
        </w:rPr>
        <w:t>la paga è di 4 centesimi a capo</w:t>
      </w:r>
      <w:r w:rsidRPr="00D06B84">
        <w:rPr>
          <w:rFonts w:ascii="title-regular" w:eastAsia="Times New Roman" w:hAnsi="title-regular" w:cs="Times New Roman"/>
          <w:kern w:val="0"/>
          <w:sz w:val="29"/>
          <w:szCs w:val="29"/>
          <w:lang w:eastAsia="it-IT"/>
          <w14:ligatures w14:val="none"/>
        </w:rPr>
        <w:t xml:space="preserve">. L’inchiesta, realizzata nel 2022, è stata trasmessa dall’emittente statunitense Channel 4. La risposta di </w:t>
      </w:r>
      <w:proofErr w:type="spellStart"/>
      <w:r w:rsidRPr="00D06B84">
        <w:rPr>
          <w:rFonts w:ascii="title-regular" w:eastAsia="Times New Roman" w:hAnsi="title-regular" w:cs="Times New Roman"/>
          <w:kern w:val="0"/>
          <w:sz w:val="29"/>
          <w:szCs w:val="29"/>
          <w:lang w:eastAsia="it-IT"/>
          <w14:ligatures w14:val="none"/>
        </w:rPr>
        <w:t>Shein</w:t>
      </w:r>
      <w:proofErr w:type="spellEnd"/>
      <w:r w:rsidRPr="00D06B84">
        <w:rPr>
          <w:rFonts w:ascii="title-regular" w:eastAsia="Times New Roman" w:hAnsi="title-regular" w:cs="Times New Roman"/>
          <w:kern w:val="0"/>
          <w:sz w:val="29"/>
          <w:szCs w:val="29"/>
          <w:lang w:eastAsia="it-IT"/>
          <w14:ligatures w14:val="none"/>
        </w:rPr>
        <w:t xml:space="preserve"> è arrivata a giugno 2023 con l’organizzazione di un viaggio-stampa per sei influencer in una delle sue fabbriche. Viene mostrato un ambiente moderno e pulito, con postazioni distanziate, automazione e aree relax. Le influencer hanno lodato l’azienda nei loro post parlando di operai felici, qualità e lavoro etico. Inondate di </w:t>
      </w:r>
      <w:r w:rsidRPr="00D06B84">
        <w:rPr>
          <w:rFonts w:ascii="title-regular" w:eastAsia="Times New Roman" w:hAnsi="title-regular" w:cs="Times New Roman"/>
          <w:kern w:val="0"/>
          <w:sz w:val="29"/>
          <w:szCs w:val="29"/>
          <w:lang w:eastAsia="it-IT"/>
          <w14:ligatures w14:val="none"/>
        </w:rPr>
        <w:lastRenderedPageBreak/>
        <w:t>critiche alcune hanno fatto marcia indietro. L’influencer Dani DMC ha rapidamente eliminato dal suo profilo il video in cui tesseva le lodi dell’azienda, sostituito con un altro di scuse per non essersi adeguatamente informata.</w:t>
      </w:r>
    </w:p>
    <w:p w14:paraId="1AA549E5" w14:textId="3C63ED0C" w:rsidR="00D06B84" w:rsidRPr="00D06B84" w:rsidRDefault="00D06B84" w:rsidP="00D06B84">
      <w:pPr>
        <w:spacing w:after="0" w:line="420" w:lineRule="atLeast"/>
        <w:textAlignment w:val="baseline"/>
        <w:rPr>
          <w:rFonts w:ascii="inherit" w:eastAsia="Times New Roman" w:hAnsi="inherit" w:cs="Times New Roman"/>
          <w:kern w:val="0"/>
          <w:sz w:val="29"/>
          <w:szCs w:val="29"/>
          <w:lang w:eastAsia="it-IT"/>
          <w14:ligatures w14:val="none"/>
        </w:rPr>
      </w:pPr>
      <w:r w:rsidRPr="00D06B84">
        <w:rPr>
          <w:rFonts w:ascii="inherit" w:eastAsia="Times New Roman" w:hAnsi="inherit" w:cs="Times New Roman"/>
          <w:noProof/>
          <w:kern w:val="0"/>
          <w:sz w:val="29"/>
          <w:szCs w:val="29"/>
          <w:lang w:eastAsia="it-IT"/>
          <w14:ligatures w14:val="none"/>
        </w:rPr>
        <mc:AlternateContent>
          <mc:Choice Requires="wps">
            <w:drawing>
              <wp:inline distT="0" distB="0" distL="0" distR="0" wp14:anchorId="0A7D21D3" wp14:editId="1EB5B816">
                <wp:extent cx="307975" cy="307975"/>
                <wp:effectExtent l="0" t="0" r="0" b="0"/>
                <wp:docPr id="2015429463" name="Rettangolo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E2C6761" id="Rettangolo 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p>
    <w:p w14:paraId="5210967B" w14:textId="77777777" w:rsidR="00D06B84" w:rsidRPr="00D06B84" w:rsidRDefault="00D06B84" w:rsidP="00D06B84">
      <w:pPr>
        <w:spacing w:after="0" w:line="420" w:lineRule="atLeast"/>
        <w:textAlignment w:val="baseline"/>
        <w:outlineLvl w:val="4"/>
        <w:rPr>
          <w:rFonts w:ascii="main-condensed_black" w:eastAsia="Times New Roman" w:hAnsi="main-condensed_black" w:cs="Times New Roman"/>
          <w:b/>
          <w:bCs/>
          <w:kern w:val="0"/>
          <w:sz w:val="45"/>
          <w:szCs w:val="45"/>
          <w:lang w:eastAsia="it-IT"/>
          <w14:ligatures w14:val="none"/>
        </w:rPr>
      </w:pPr>
      <w:r w:rsidRPr="00D06B84">
        <w:rPr>
          <w:rFonts w:ascii="main-condensed_black" w:eastAsia="Times New Roman" w:hAnsi="main-condensed_black" w:cs="Times New Roman"/>
          <w:b/>
          <w:bCs/>
          <w:kern w:val="0"/>
          <w:sz w:val="45"/>
          <w:szCs w:val="45"/>
          <w:lang w:eastAsia="it-IT"/>
          <w14:ligatures w14:val="none"/>
        </w:rPr>
        <w:t>Il costo ambientale</w:t>
      </w:r>
    </w:p>
    <w:p w14:paraId="6169C0AD" w14:textId="77777777" w:rsidR="00D06B84" w:rsidRPr="00D06B84" w:rsidRDefault="00D06B84" w:rsidP="00D06B84">
      <w:pPr>
        <w:spacing w:after="0" w:line="420" w:lineRule="atLeast"/>
        <w:textAlignment w:val="baseline"/>
        <w:rPr>
          <w:rFonts w:ascii="title-regular" w:eastAsia="Times New Roman" w:hAnsi="title-regular" w:cs="Times New Roman"/>
          <w:kern w:val="0"/>
          <w:sz w:val="29"/>
          <w:szCs w:val="29"/>
          <w:lang w:eastAsia="it-IT"/>
          <w14:ligatures w14:val="none"/>
        </w:rPr>
      </w:pPr>
      <w:r w:rsidRPr="00D06B84">
        <w:rPr>
          <w:rFonts w:ascii="inherit" w:eastAsia="Times New Roman" w:hAnsi="inherit" w:cs="Times New Roman"/>
          <w:b/>
          <w:bCs/>
          <w:kern w:val="0"/>
          <w:sz w:val="29"/>
          <w:szCs w:val="29"/>
          <w:bdr w:val="none" w:sz="0" w:space="0" w:color="auto" w:frame="1"/>
          <w:lang w:eastAsia="it-IT"/>
          <w14:ligatures w14:val="none"/>
        </w:rPr>
        <w:t>Per realizzare una singola T-shirt di cotone sono necessari in media 2.700 litri d’acqua</w:t>
      </w:r>
      <w:r w:rsidRPr="00D06B84">
        <w:rPr>
          <w:rFonts w:ascii="title-regular" w:eastAsia="Times New Roman" w:hAnsi="title-regular" w:cs="Times New Roman"/>
          <w:kern w:val="0"/>
          <w:sz w:val="29"/>
          <w:szCs w:val="29"/>
          <w:lang w:eastAsia="it-IT"/>
          <w14:ligatures w14:val="none"/>
        </w:rPr>
        <w:t xml:space="preserve">, (Rapporto WWF-National Geographic). Questo perché il cotone ha sete e le produzioni intensive devono essere irrigate. Poi ci sono i processi di lavorazione: </w:t>
      </w:r>
      <w:proofErr w:type="spellStart"/>
      <w:r w:rsidRPr="00D06B84">
        <w:rPr>
          <w:rFonts w:ascii="title-regular" w:eastAsia="Times New Roman" w:hAnsi="title-regular" w:cs="Times New Roman"/>
          <w:kern w:val="0"/>
          <w:sz w:val="29"/>
          <w:szCs w:val="29"/>
          <w:lang w:eastAsia="it-IT"/>
          <w14:ligatures w14:val="none"/>
        </w:rPr>
        <w:t>sgusciamento</w:t>
      </w:r>
      <w:proofErr w:type="spellEnd"/>
      <w:r w:rsidRPr="00D06B84">
        <w:rPr>
          <w:rFonts w:ascii="title-regular" w:eastAsia="Times New Roman" w:hAnsi="title-regular" w:cs="Times New Roman"/>
          <w:kern w:val="0"/>
          <w:sz w:val="29"/>
          <w:szCs w:val="29"/>
          <w:lang w:eastAsia="it-IT"/>
          <w14:ligatures w14:val="none"/>
        </w:rPr>
        <w:t>, tintura, filatura, rifinitura, e ogni fase ha bisogno di tanta acqua. </w:t>
      </w:r>
      <w:r w:rsidRPr="00D06B84">
        <w:rPr>
          <w:rFonts w:ascii="inherit" w:eastAsia="Times New Roman" w:hAnsi="inherit" w:cs="Times New Roman"/>
          <w:b/>
          <w:bCs/>
          <w:kern w:val="0"/>
          <w:sz w:val="29"/>
          <w:szCs w:val="29"/>
          <w:bdr w:val="none" w:sz="0" w:space="0" w:color="auto" w:frame="1"/>
          <w:lang w:eastAsia="it-IT"/>
          <w14:ligatures w14:val="none"/>
        </w:rPr>
        <w:t>Il processo intensivo richiede poi fertilizzanti chimici e diserbanti che vengono assorbiti dal terreno e inquinano le falde</w:t>
      </w:r>
      <w:r w:rsidRPr="00D06B84">
        <w:rPr>
          <w:rFonts w:ascii="title-regular" w:eastAsia="Times New Roman" w:hAnsi="title-regular" w:cs="Times New Roman"/>
          <w:kern w:val="0"/>
          <w:sz w:val="29"/>
          <w:szCs w:val="29"/>
          <w:lang w:eastAsia="it-IT"/>
          <w14:ligatures w14:val="none"/>
        </w:rPr>
        <w:t xml:space="preserve">. Mentre i coloranti azoici, largamente usati perché hanno colori brillanti e poco costosi, possono rilasciare ammine aromatiche potenzialmente cancerogene. Per questo il loro uso in Europa è vietato dal 2002. Ma </w:t>
      </w:r>
      <w:proofErr w:type="spellStart"/>
      <w:r w:rsidRPr="00D06B84">
        <w:rPr>
          <w:rFonts w:ascii="title-regular" w:eastAsia="Times New Roman" w:hAnsi="title-regular" w:cs="Times New Roman"/>
          <w:kern w:val="0"/>
          <w:sz w:val="29"/>
          <w:szCs w:val="29"/>
          <w:lang w:eastAsia="it-IT"/>
          <w14:ligatures w14:val="none"/>
        </w:rPr>
        <w:t>Shein</w:t>
      </w:r>
      <w:proofErr w:type="spellEnd"/>
      <w:r w:rsidRPr="00D06B84">
        <w:rPr>
          <w:rFonts w:ascii="title-regular" w:eastAsia="Times New Roman" w:hAnsi="title-regular" w:cs="Times New Roman"/>
          <w:kern w:val="0"/>
          <w:sz w:val="29"/>
          <w:szCs w:val="29"/>
          <w:lang w:eastAsia="it-IT"/>
          <w14:ligatures w14:val="none"/>
        </w:rPr>
        <w:t xml:space="preserve"> non produce in Europa. Molti suoi prodotti sono sintetici e il tessuto brillante è spesso il risultato di sostanze chimiche tossiche come </w:t>
      </w:r>
      <w:proofErr w:type="spellStart"/>
      <w:r w:rsidRPr="00D06B84">
        <w:rPr>
          <w:rFonts w:ascii="title-regular" w:eastAsia="Times New Roman" w:hAnsi="title-regular" w:cs="Times New Roman"/>
          <w:kern w:val="0"/>
          <w:sz w:val="29"/>
          <w:szCs w:val="29"/>
          <w:lang w:eastAsia="it-IT"/>
          <w14:ligatures w14:val="none"/>
        </w:rPr>
        <w:t>nonilfenoli</w:t>
      </w:r>
      <w:proofErr w:type="spellEnd"/>
      <w:r w:rsidRPr="00D06B84">
        <w:rPr>
          <w:rFonts w:ascii="title-regular" w:eastAsia="Times New Roman" w:hAnsi="title-regular" w:cs="Times New Roman"/>
          <w:kern w:val="0"/>
          <w:sz w:val="29"/>
          <w:szCs w:val="29"/>
          <w:lang w:eastAsia="it-IT"/>
          <w14:ligatures w14:val="none"/>
        </w:rPr>
        <w:t xml:space="preserve"> e ftalati e, quando finiscono nell’ambiente, danneggiano interi ecosistemi. Un rapporto di Bloomberg ha evidenziato che i prodotti </w:t>
      </w:r>
      <w:proofErr w:type="spellStart"/>
      <w:r w:rsidRPr="00D06B84">
        <w:rPr>
          <w:rFonts w:ascii="title-regular" w:eastAsia="Times New Roman" w:hAnsi="title-regular" w:cs="Times New Roman"/>
          <w:kern w:val="0"/>
          <w:sz w:val="29"/>
          <w:szCs w:val="29"/>
          <w:lang w:eastAsia="it-IT"/>
          <w14:ligatures w14:val="none"/>
        </w:rPr>
        <w:t>Shein</w:t>
      </w:r>
      <w:proofErr w:type="spellEnd"/>
      <w:r w:rsidRPr="00D06B84">
        <w:rPr>
          <w:rFonts w:ascii="title-regular" w:eastAsia="Times New Roman" w:hAnsi="title-regular" w:cs="Times New Roman"/>
          <w:kern w:val="0"/>
          <w:sz w:val="29"/>
          <w:szCs w:val="29"/>
          <w:lang w:eastAsia="it-IT"/>
          <w14:ligatures w14:val="none"/>
        </w:rPr>
        <w:t xml:space="preserve"> contengono il 95,2% di microplastiche.</w:t>
      </w:r>
    </w:p>
    <w:p w14:paraId="31119E71" w14:textId="292E2D7D" w:rsidR="00D06B84" w:rsidRPr="00D06B84" w:rsidRDefault="00D06B84" w:rsidP="00D06B84">
      <w:pPr>
        <w:spacing w:after="0" w:line="420" w:lineRule="atLeast"/>
        <w:textAlignment w:val="baseline"/>
        <w:rPr>
          <w:rFonts w:ascii="inherit" w:eastAsia="Times New Roman" w:hAnsi="inherit" w:cs="Times New Roman"/>
          <w:kern w:val="0"/>
          <w:sz w:val="29"/>
          <w:szCs w:val="29"/>
          <w:lang w:eastAsia="it-IT"/>
          <w14:ligatures w14:val="none"/>
        </w:rPr>
      </w:pPr>
      <w:r w:rsidRPr="00D06B84">
        <w:rPr>
          <w:rFonts w:ascii="inherit" w:eastAsia="Times New Roman" w:hAnsi="inherit" w:cs="Times New Roman"/>
          <w:noProof/>
          <w:kern w:val="0"/>
          <w:sz w:val="29"/>
          <w:szCs w:val="29"/>
          <w:lang w:eastAsia="it-IT"/>
          <w14:ligatures w14:val="none"/>
        </w:rPr>
        <mc:AlternateContent>
          <mc:Choice Requires="wps">
            <w:drawing>
              <wp:inline distT="0" distB="0" distL="0" distR="0" wp14:anchorId="7D874024" wp14:editId="34A14058">
                <wp:extent cx="307975" cy="307975"/>
                <wp:effectExtent l="0" t="0" r="0" b="0"/>
                <wp:docPr id="69094259" name="Rettango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BC6B0B" id="Rettangolo 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p>
    <w:p w14:paraId="0BF8169E" w14:textId="77777777" w:rsidR="00D06B84" w:rsidRPr="00D06B84" w:rsidRDefault="00D06B84" w:rsidP="00D06B84">
      <w:pPr>
        <w:spacing w:after="0" w:line="420" w:lineRule="atLeast"/>
        <w:textAlignment w:val="baseline"/>
        <w:outlineLvl w:val="4"/>
        <w:rPr>
          <w:rFonts w:ascii="main-condensed_black" w:eastAsia="Times New Roman" w:hAnsi="main-condensed_black" w:cs="Times New Roman"/>
          <w:b/>
          <w:bCs/>
          <w:kern w:val="0"/>
          <w:sz w:val="45"/>
          <w:szCs w:val="45"/>
          <w:lang w:eastAsia="it-IT"/>
          <w14:ligatures w14:val="none"/>
        </w:rPr>
      </w:pPr>
      <w:r w:rsidRPr="00D06B84">
        <w:rPr>
          <w:rFonts w:ascii="main-condensed_black" w:eastAsia="Times New Roman" w:hAnsi="main-condensed_black" w:cs="Times New Roman"/>
          <w:b/>
          <w:bCs/>
          <w:kern w:val="0"/>
          <w:sz w:val="45"/>
          <w:szCs w:val="45"/>
          <w:lang w:eastAsia="it-IT"/>
          <w14:ligatures w14:val="none"/>
        </w:rPr>
        <w:t>L’inquinamento indossato</w:t>
      </w:r>
    </w:p>
    <w:p w14:paraId="47885C67" w14:textId="77777777" w:rsidR="00D06B84" w:rsidRPr="00D06B84" w:rsidRDefault="00D06B84" w:rsidP="00D06B84">
      <w:pPr>
        <w:spacing w:after="0" w:line="420" w:lineRule="atLeast"/>
        <w:textAlignment w:val="baseline"/>
        <w:rPr>
          <w:rFonts w:ascii="title-regular" w:eastAsia="Times New Roman" w:hAnsi="title-regular" w:cs="Times New Roman"/>
          <w:kern w:val="0"/>
          <w:sz w:val="29"/>
          <w:szCs w:val="29"/>
          <w:lang w:eastAsia="it-IT"/>
          <w14:ligatures w14:val="none"/>
        </w:rPr>
      </w:pPr>
      <w:r w:rsidRPr="00D06B84">
        <w:rPr>
          <w:rFonts w:ascii="title-regular" w:eastAsia="Times New Roman" w:hAnsi="title-regular" w:cs="Times New Roman"/>
          <w:kern w:val="0"/>
          <w:sz w:val="29"/>
          <w:szCs w:val="29"/>
          <w:lang w:eastAsia="it-IT"/>
          <w14:ligatures w14:val="none"/>
        </w:rPr>
        <w:t>Un’indagine di </w:t>
      </w:r>
      <w:hyperlink r:id="rId8" w:history="1">
        <w:r w:rsidRPr="00D06B84">
          <w:rPr>
            <w:rFonts w:ascii="inherit" w:eastAsia="Times New Roman" w:hAnsi="inherit" w:cs="Times New Roman"/>
            <w:color w:val="D60011"/>
            <w:kern w:val="0"/>
            <w:sz w:val="29"/>
            <w:szCs w:val="29"/>
            <w:bdr w:val="none" w:sz="0" w:space="0" w:color="auto" w:frame="1"/>
            <w:lang w:eastAsia="it-IT"/>
            <w14:ligatures w14:val="none"/>
          </w:rPr>
          <w:t>CBC Marketplace</w:t>
        </w:r>
      </w:hyperlink>
      <w:r w:rsidRPr="00D06B84">
        <w:rPr>
          <w:rFonts w:ascii="title-regular" w:eastAsia="Times New Roman" w:hAnsi="title-regular" w:cs="Times New Roman"/>
          <w:kern w:val="0"/>
          <w:sz w:val="29"/>
          <w:szCs w:val="29"/>
          <w:lang w:eastAsia="it-IT"/>
          <w14:ligatures w14:val="none"/>
        </w:rPr>
        <w:t> ha rivelato che </w:t>
      </w:r>
      <w:r w:rsidRPr="00D06B84">
        <w:rPr>
          <w:rFonts w:ascii="inherit" w:eastAsia="Times New Roman" w:hAnsi="inherit" w:cs="Times New Roman"/>
          <w:b/>
          <w:bCs/>
          <w:kern w:val="0"/>
          <w:sz w:val="29"/>
          <w:szCs w:val="29"/>
          <w:bdr w:val="none" w:sz="0" w:space="0" w:color="auto" w:frame="1"/>
          <w:lang w:eastAsia="it-IT"/>
          <w14:ligatures w14:val="none"/>
        </w:rPr>
        <w:t xml:space="preserve">alcuni prodotti di </w:t>
      </w:r>
      <w:proofErr w:type="spellStart"/>
      <w:r w:rsidRPr="00D06B84">
        <w:rPr>
          <w:rFonts w:ascii="inherit" w:eastAsia="Times New Roman" w:hAnsi="inherit" w:cs="Times New Roman"/>
          <w:b/>
          <w:bCs/>
          <w:kern w:val="0"/>
          <w:sz w:val="29"/>
          <w:szCs w:val="29"/>
          <w:bdr w:val="none" w:sz="0" w:space="0" w:color="auto" w:frame="1"/>
          <w:lang w:eastAsia="it-IT"/>
          <w14:ligatures w14:val="none"/>
        </w:rPr>
        <w:t>Shein</w:t>
      </w:r>
      <w:proofErr w:type="spellEnd"/>
      <w:r w:rsidRPr="00D06B84">
        <w:rPr>
          <w:rFonts w:ascii="inherit" w:eastAsia="Times New Roman" w:hAnsi="inherit" w:cs="Times New Roman"/>
          <w:b/>
          <w:bCs/>
          <w:kern w:val="0"/>
          <w:sz w:val="29"/>
          <w:szCs w:val="29"/>
          <w:bdr w:val="none" w:sz="0" w:space="0" w:color="auto" w:frame="1"/>
          <w:lang w:eastAsia="it-IT"/>
          <w14:ligatures w14:val="none"/>
        </w:rPr>
        <w:t xml:space="preserve"> contengono piombo, PFAS e ftalati</w:t>
      </w:r>
      <w:r w:rsidRPr="00D06B84">
        <w:rPr>
          <w:rFonts w:ascii="title-regular" w:eastAsia="Times New Roman" w:hAnsi="title-regular" w:cs="Times New Roman"/>
          <w:kern w:val="0"/>
          <w:sz w:val="29"/>
          <w:szCs w:val="29"/>
          <w:lang w:eastAsia="it-IT"/>
          <w14:ligatures w14:val="none"/>
        </w:rPr>
        <w:t>. Una giacca per bambini esaminata conteneva quasi 20 volte la quantità di piombo considerata sicura da Health Canada. </w:t>
      </w:r>
      <w:hyperlink r:id="rId9" w:history="1">
        <w:r w:rsidRPr="00D06B84">
          <w:rPr>
            <w:rFonts w:ascii="inherit" w:eastAsia="Times New Roman" w:hAnsi="inherit" w:cs="Times New Roman"/>
            <w:color w:val="D60011"/>
            <w:kern w:val="0"/>
            <w:sz w:val="29"/>
            <w:szCs w:val="29"/>
            <w:bdr w:val="none" w:sz="0" w:space="0" w:color="auto" w:frame="1"/>
            <w:lang w:eastAsia="it-IT"/>
            <w14:ligatures w14:val="none"/>
          </w:rPr>
          <w:t>Greenpeace</w:t>
        </w:r>
      </w:hyperlink>
      <w:r w:rsidRPr="00D06B84">
        <w:rPr>
          <w:rFonts w:ascii="title-regular" w:eastAsia="Times New Roman" w:hAnsi="title-regular" w:cs="Times New Roman"/>
          <w:kern w:val="0"/>
          <w:sz w:val="29"/>
          <w:szCs w:val="29"/>
          <w:lang w:eastAsia="it-IT"/>
          <w14:ligatures w14:val="none"/>
        </w:rPr>
        <w:t> ha inoltre denunciato che alcune sostanze chimiche utilizzate nei prodotti superano i limiti di legge UE. E la pelle, a contatto prolungato con queste sostanze, le assorbe.</w:t>
      </w:r>
    </w:p>
    <w:p w14:paraId="4CBC773B" w14:textId="77777777" w:rsidR="00D06B84" w:rsidRDefault="00D06B84" w:rsidP="00D06B84">
      <w:pPr>
        <w:spacing w:after="0" w:line="420" w:lineRule="atLeast"/>
        <w:textAlignment w:val="baseline"/>
        <w:outlineLvl w:val="4"/>
        <w:rPr>
          <w:rFonts w:ascii="title-regular-italic" w:eastAsia="Times New Roman" w:hAnsi="title-regular-italic" w:cs="Times New Roman"/>
          <w:kern w:val="0"/>
          <w:sz w:val="45"/>
          <w:szCs w:val="45"/>
          <w:lang w:eastAsia="it-IT"/>
          <w14:ligatures w14:val="none"/>
        </w:rPr>
      </w:pPr>
    </w:p>
    <w:p w14:paraId="1FFEC45C" w14:textId="064CD60D" w:rsidR="00D06B84" w:rsidRPr="00D06B84" w:rsidRDefault="00D06B84" w:rsidP="00D06B84">
      <w:pPr>
        <w:spacing w:after="0" w:line="420" w:lineRule="atLeast"/>
        <w:textAlignment w:val="baseline"/>
        <w:outlineLvl w:val="4"/>
        <w:rPr>
          <w:rFonts w:ascii="main-condensed_black" w:eastAsia="Times New Roman" w:hAnsi="main-condensed_black" w:cs="Times New Roman"/>
          <w:b/>
          <w:bCs/>
          <w:kern w:val="0"/>
          <w:sz w:val="45"/>
          <w:szCs w:val="45"/>
          <w:lang w:eastAsia="it-IT"/>
          <w14:ligatures w14:val="none"/>
        </w:rPr>
      </w:pPr>
      <w:r w:rsidRPr="00D06B84">
        <w:rPr>
          <w:rFonts w:ascii="main-condensed_black" w:eastAsia="Times New Roman" w:hAnsi="main-condensed_black" w:cs="Times New Roman"/>
          <w:b/>
          <w:bCs/>
          <w:kern w:val="0"/>
          <w:sz w:val="45"/>
          <w:szCs w:val="45"/>
          <w:lang w:eastAsia="it-IT"/>
          <w14:ligatures w14:val="none"/>
        </w:rPr>
        <w:t>Montagne di rifiuti e emissioni di CO2</w:t>
      </w:r>
    </w:p>
    <w:p w14:paraId="0BBFBF4A" w14:textId="77777777" w:rsidR="00D06B84" w:rsidRPr="00D06B84" w:rsidRDefault="00D06B84" w:rsidP="00D06B84">
      <w:pPr>
        <w:spacing w:after="0" w:line="420" w:lineRule="atLeast"/>
        <w:textAlignment w:val="baseline"/>
        <w:rPr>
          <w:rFonts w:ascii="title-regular" w:eastAsia="Times New Roman" w:hAnsi="title-regular" w:cs="Times New Roman"/>
          <w:kern w:val="0"/>
          <w:sz w:val="29"/>
          <w:szCs w:val="29"/>
          <w:lang w:eastAsia="it-IT"/>
          <w14:ligatures w14:val="none"/>
        </w:rPr>
      </w:pPr>
      <w:r w:rsidRPr="00D06B84">
        <w:rPr>
          <w:rFonts w:ascii="title-regular" w:eastAsia="Times New Roman" w:hAnsi="title-regular" w:cs="Times New Roman"/>
          <w:kern w:val="0"/>
          <w:sz w:val="29"/>
          <w:szCs w:val="29"/>
          <w:lang w:eastAsia="it-IT"/>
          <w14:ligatures w14:val="none"/>
        </w:rPr>
        <w:t xml:space="preserve">La Ellen MacArthur Foundation, uno dei più grandi enti internazionali che operano nel settore dell’economia circolare e della sostenibilità, ha provato a </w:t>
      </w:r>
      <w:r w:rsidRPr="00D06B84">
        <w:rPr>
          <w:rFonts w:ascii="title-regular" w:eastAsia="Times New Roman" w:hAnsi="title-regular" w:cs="Times New Roman"/>
          <w:kern w:val="0"/>
          <w:sz w:val="29"/>
          <w:szCs w:val="29"/>
          <w:lang w:eastAsia="it-IT"/>
          <w14:ligatures w14:val="none"/>
        </w:rPr>
        <w:lastRenderedPageBreak/>
        <w:t>misurare la quantità di indumenti buttati: </w:t>
      </w:r>
      <w:r w:rsidRPr="00D06B84">
        <w:rPr>
          <w:rFonts w:ascii="inherit" w:eastAsia="Times New Roman" w:hAnsi="inherit" w:cs="Times New Roman"/>
          <w:b/>
          <w:bCs/>
          <w:kern w:val="0"/>
          <w:sz w:val="29"/>
          <w:szCs w:val="29"/>
          <w:bdr w:val="none" w:sz="0" w:space="0" w:color="auto" w:frame="1"/>
          <w:lang w:eastAsia="it-IT"/>
          <w14:ligatures w14:val="none"/>
        </w:rPr>
        <w:t>ogni secondo un camion carico di tessuti viene smaltito in una discarica o incenerito</w:t>
      </w:r>
      <w:r w:rsidRPr="00D06B84">
        <w:rPr>
          <w:rFonts w:ascii="title-regular" w:eastAsia="Times New Roman" w:hAnsi="title-regular" w:cs="Times New Roman"/>
          <w:kern w:val="0"/>
          <w:sz w:val="29"/>
          <w:szCs w:val="29"/>
          <w:lang w:eastAsia="it-IT"/>
          <w14:ligatures w14:val="none"/>
        </w:rPr>
        <w:t>. Ogni anno, a livello globale, vengono generati 92 milioni di tonnellate di rifiuti tessili, di cui </w:t>
      </w:r>
      <w:hyperlink r:id="rId10" w:history="1">
        <w:r w:rsidRPr="00D06B84">
          <w:rPr>
            <w:rFonts w:ascii="inherit" w:eastAsia="Times New Roman" w:hAnsi="inherit" w:cs="Times New Roman"/>
            <w:color w:val="D60011"/>
            <w:kern w:val="0"/>
            <w:sz w:val="29"/>
            <w:szCs w:val="29"/>
            <w:bdr w:val="none" w:sz="0" w:space="0" w:color="auto" w:frame="1"/>
            <w:lang w:eastAsia="it-IT"/>
            <w14:ligatures w14:val="none"/>
          </w:rPr>
          <w:t>solo il 15% viene riciclato</w:t>
        </w:r>
      </w:hyperlink>
      <w:r w:rsidRPr="00D06B84">
        <w:rPr>
          <w:rFonts w:ascii="title-regular" w:eastAsia="Times New Roman" w:hAnsi="title-regular" w:cs="Times New Roman"/>
          <w:kern w:val="0"/>
          <w:sz w:val="29"/>
          <w:szCs w:val="29"/>
          <w:lang w:eastAsia="it-IT"/>
          <w14:ligatures w14:val="none"/>
        </w:rPr>
        <w:t>. È il naturale destino dei prodotti fast fashion a prezzi stracciati: bassa qualità, bassa durata, e rapidamente scartati. </w:t>
      </w:r>
      <w:r w:rsidRPr="00D06B84">
        <w:rPr>
          <w:rFonts w:ascii="inherit" w:eastAsia="Times New Roman" w:hAnsi="inherit" w:cs="Times New Roman"/>
          <w:b/>
          <w:bCs/>
          <w:kern w:val="0"/>
          <w:sz w:val="29"/>
          <w:szCs w:val="29"/>
          <w:bdr w:val="none" w:sz="0" w:space="0" w:color="auto" w:frame="1"/>
          <w:lang w:eastAsia="it-IT"/>
          <w14:ligatures w14:val="none"/>
        </w:rPr>
        <w:t>Più veloce è il ciclo di consumo, più pesante l’impatto ambientale. La moda, in generale, è responsabile del 10% delle emissioni globali di carbonio</w:t>
      </w:r>
      <w:r w:rsidRPr="00D06B84">
        <w:rPr>
          <w:rFonts w:ascii="title-regular" w:eastAsia="Times New Roman" w:hAnsi="title-regular" w:cs="Times New Roman"/>
          <w:kern w:val="0"/>
          <w:sz w:val="29"/>
          <w:szCs w:val="29"/>
          <w:lang w:eastAsia="it-IT"/>
          <w14:ligatures w14:val="none"/>
        </w:rPr>
        <w:t>. E l’intera filiera di produzione del fast fashion, che va dalla coltivazione delle materie prime alla lavorazione, produzione, trasporto, vendita al dettaglio e allo smaltimento, è intensiva in termini di energia e risorse.</w:t>
      </w:r>
    </w:p>
    <w:p w14:paraId="561A2065" w14:textId="683CB579" w:rsidR="00D06B84" w:rsidRPr="00D06B84" w:rsidRDefault="00D06B84" w:rsidP="00D06B84">
      <w:pPr>
        <w:spacing w:after="0" w:line="420" w:lineRule="atLeast"/>
        <w:textAlignment w:val="baseline"/>
        <w:rPr>
          <w:rFonts w:ascii="inherit" w:eastAsia="Times New Roman" w:hAnsi="inherit" w:cs="Times New Roman"/>
          <w:kern w:val="0"/>
          <w:sz w:val="29"/>
          <w:szCs w:val="29"/>
          <w:lang w:eastAsia="it-IT"/>
          <w14:ligatures w14:val="none"/>
        </w:rPr>
      </w:pPr>
      <w:r w:rsidRPr="00D06B84">
        <w:rPr>
          <w:rFonts w:ascii="inherit" w:eastAsia="Times New Roman" w:hAnsi="inherit" w:cs="Times New Roman"/>
          <w:noProof/>
          <w:kern w:val="0"/>
          <w:sz w:val="29"/>
          <w:szCs w:val="29"/>
          <w:lang w:eastAsia="it-IT"/>
          <w14:ligatures w14:val="none"/>
        </w:rPr>
        <mc:AlternateContent>
          <mc:Choice Requires="wps">
            <w:drawing>
              <wp:inline distT="0" distB="0" distL="0" distR="0" wp14:anchorId="48B49086" wp14:editId="22210800">
                <wp:extent cx="307975" cy="307975"/>
                <wp:effectExtent l="0" t="0" r="0" b="0"/>
                <wp:docPr id="1279906536" name="Rettango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EDF5D6" id="Rettangolo 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p>
    <w:p w14:paraId="4359AA78" w14:textId="77777777" w:rsidR="00D06B84" w:rsidRPr="00D06B84" w:rsidRDefault="00D06B84" w:rsidP="00D06B84">
      <w:pPr>
        <w:spacing w:after="0" w:line="420" w:lineRule="atLeast"/>
        <w:textAlignment w:val="baseline"/>
        <w:outlineLvl w:val="4"/>
        <w:rPr>
          <w:rFonts w:ascii="main-condensed_black" w:eastAsia="Times New Roman" w:hAnsi="main-condensed_black" w:cs="Times New Roman"/>
          <w:b/>
          <w:bCs/>
          <w:kern w:val="0"/>
          <w:sz w:val="45"/>
          <w:szCs w:val="45"/>
          <w:lang w:eastAsia="it-IT"/>
          <w14:ligatures w14:val="none"/>
        </w:rPr>
      </w:pPr>
      <w:r w:rsidRPr="00D06B84">
        <w:rPr>
          <w:rFonts w:ascii="main-condensed_black" w:eastAsia="Times New Roman" w:hAnsi="main-condensed_black" w:cs="Times New Roman"/>
          <w:b/>
          <w:bCs/>
          <w:kern w:val="0"/>
          <w:sz w:val="45"/>
          <w:szCs w:val="45"/>
          <w:lang w:eastAsia="it-IT"/>
          <w14:ligatures w14:val="none"/>
        </w:rPr>
        <w:t xml:space="preserve">Non tutto è </w:t>
      </w:r>
      <w:proofErr w:type="spellStart"/>
      <w:r w:rsidRPr="00D06B84">
        <w:rPr>
          <w:rFonts w:ascii="main-condensed_black" w:eastAsia="Times New Roman" w:hAnsi="main-condensed_black" w:cs="Times New Roman"/>
          <w:b/>
          <w:bCs/>
          <w:kern w:val="0"/>
          <w:sz w:val="45"/>
          <w:szCs w:val="45"/>
          <w:lang w:eastAsia="it-IT"/>
          <w14:ligatures w14:val="none"/>
        </w:rPr>
        <w:t>Shein</w:t>
      </w:r>
      <w:proofErr w:type="spellEnd"/>
    </w:p>
    <w:p w14:paraId="61ED8706" w14:textId="77777777" w:rsidR="00D06B84" w:rsidRPr="00D06B84" w:rsidRDefault="00D06B84" w:rsidP="00D06B84">
      <w:pPr>
        <w:spacing w:after="0" w:line="420" w:lineRule="atLeast"/>
        <w:textAlignment w:val="baseline"/>
        <w:rPr>
          <w:rFonts w:ascii="title-regular" w:eastAsia="Times New Roman" w:hAnsi="title-regular" w:cs="Times New Roman"/>
          <w:kern w:val="0"/>
          <w:sz w:val="29"/>
          <w:szCs w:val="29"/>
          <w:lang w:eastAsia="it-IT"/>
          <w14:ligatures w14:val="none"/>
        </w:rPr>
      </w:pPr>
      <w:r w:rsidRPr="00D06B84">
        <w:rPr>
          <w:rFonts w:ascii="inherit" w:eastAsia="Times New Roman" w:hAnsi="inherit" w:cs="Times New Roman"/>
          <w:b/>
          <w:bCs/>
          <w:kern w:val="0"/>
          <w:sz w:val="29"/>
          <w:szCs w:val="29"/>
          <w:bdr w:val="none" w:sz="0" w:space="0" w:color="auto" w:frame="1"/>
          <w:lang w:eastAsia="it-IT"/>
          <w14:ligatures w14:val="none"/>
        </w:rPr>
        <w:t xml:space="preserve">Sia chiaro: è </w:t>
      </w:r>
      <w:proofErr w:type="spellStart"/>
      <w:r w:rsidRPr="00D06B84">
        <w:rPr>
          <w:rFonts w:ascii="inherit" w:eastAsia="Times New Roman" w:hAnsi="inherit" w:cs="Times New Roman"/>
          <w:b/>
          <w:bCs/>
          <w:kern w:val="0"/>
          <w:sz w:val="29"/>
          <w:szCs w:val="29"/>
          <w:bdr w:val="none" w:sz="0" w:space="0" w:color="auto" w:frame="1"/>
          <w:lang w:eastAsia="it-IT"/>
          <w14:ligatures w14:val="none"/>
        </w:rPr>
        <w:t>Shein</w:t>
      </w:r>
      <w:proofErr w:type="spellEnd"/>
      <w:r w:rsidRPr="00D06B84">
        <w:rPr>
          <w:rFonts w:ascii="inherit" w:eastAsia="Times New Roman" w:hAnsi="inherit" w:cs="Times New Roman"/>
          <w:b/>
          <w:bCs/>
          <w:kern w:val="0"/>
          <w:sz w:val="29"/>
          <w:szCs w:val="29"/>
          <w:bdr w:val="none" w:sz="0" w:space="0" w:color="auto" w:frame="1"/>
          <w:lang w:eastAsia="it-IT"/>
          <w14:ligatures w14:val="none"/>
        </w:rPr>
        <w:t xml:space="preserve"> solo l’ultima della lista e non la sola responsabile di tutto questo</w:t>
      </w:r>
      <w:r w:rsidRPr="00D06B84">
        <w:rPr>
          <w:rFonts w:ascii="title-regular" w:eastAsia="Times New Roman" w:hAnsi="title-regular" w:cs="Times New Roman"/>
          <w:kern w:val="0"/>
          <w:sz w:val="29"/>
          <w:szCs w:val="29"/>
          <w:lang w:eastAsia="it-IT"/>
          <w14:ligatures w14:val="none"/>
        </w:rPr>
        <w:t>. Anche le produzioni massive di altri marchi fast fashion ben noti come </w:t>
      </w:r>
      <w:r w:rsidRPr="00D06B84">
        <w:rPr>
          <w:rFonts w:ascii="inherit" w:eastAsia="Times New Roman" w:hAnsi="inherit" w:cs="Times New Roman"/>
          <w:b/>
          <w:bCs/>
          <w:kern w:val="0"/>
          <w:sz w:val="29"/>
          <w:szCs w:val="29"/>
          <w:bdr w:val="none" w:sz="0" w:space="0" w:color="auto" w:frame="1"/>
          <w:lang w:eastAsia="it-IT"/>
          <w14:ligatures w14:val="none"/>
        </w:rPr>
        <w:t xml:space="preserve">Zara, H&amp;M, </w:t>
      </w:r>
      <w:proofErr w:type="spellStart"/>
      <w:r w:rsidRPr="00D06B84">
        <w:rPr>
          <w:rFonts w:ascii="inherit" w:eastAsia="Times New Roman" w:hAnsi="inherit" w:cs="Times New Roman"/>
          <w:b/>
          <w:bCs/>
          <w:kern w:val="0"/>
          <w:sz w:val="29"/>
          <w:szCs w:val="29"/>
          <w:bdr w:val="none" w:sz="0" w:space="0" w:color="auto" w:frame="1"/>
          <w:lang w:eastAsia="it-IT"/>
          <w14:ligatures w14:val="none"/>
        </w:rPr>
        <w:t>Bershka</w:t>
      </w:r>
      <w:proofErr w:type="spellEnd"/>
      <w:r w:rsidRPr="00D06B84">
        <w:rPr>
          <w:rFonts w:ascii="inherit" w:eastAsia="Times New Roman" w:hAnsi="inherit" w:cs="Times New Roman"/>
          <w:b/>
          <w:bCs/>
          <w:kern w:val="0"/>
          <w:sz w:val="29"/>
          <w:szCs w:val="29"/>
          <w:bdr w:val="none" w:sz="0" w:space="0" w:color="auto" w:frame="1"/>
          <w:lang w:eastAsia="it-IT"/>
          <w14:ligatures w14:val="none"/>
        </w:rPr>
        <w:t xml:space="preserve"> e Pull and Bear</w:t>
      </w:r>
      <w:r w:rsidRPr="00D06B84">
        <w:rPr>
          <w:rFonts w:ascii="title-regular" w:eastAsia="Times New Roman" w:hAnsi="title-regular" w:cs="Times New Roman"/>
          <w:kern w:val="0"/>
          <w:sz w:val="29"/>
          <w:szCs w:val="29"/>
          <w:lang w:eastAsia="it-IT"/>
          <w14:ligatures w14:val="none"/>
        </w:rPr>
        <w:t> generano enormi quantità di rifiuti tessili. </w:t>
      </w:r>
      <w:r w:rsidRPr="00D06B84">
        <w:rPr>
          <w:rFonts w:ascii="inherit" w:eastAsia="Times New Roman" w:hAnsi="inherit" w:cs="Times New Roman"/>
          <w:b/>
          <w:bCs/>
          <w:kern w:val="0"/>
          <w:sz w:val="29"/>
          <w:szCs w:val="29"/>
          <w:bdr w:val="none" w:sz="0" w:space="0" w:color="auto" w:frame="1"/>
          <w:lang w:eastAsia="it-IT"/>
          <w14:ligatures w14:val="none"/>
        </w:rPr>
        <w:t>Nel corso degli anni sono state denunciate le pessime condizioni di lavoro negli stabilimenti di questi marchi e i salari da fame</w:t>
      </w:r>
      <w:r w:rsidRPr="00D06B84">
        <w:rPr>
          <w:rFonts w:ascii="title-regular" w:eastAsia="Times New Roman" w:hAnsi="title-regular" w:cs="Times New Roman"/>
          <w:kern w:val="0"/>
          <w:sz w:val="29"/>
          <w:szCs w:val="29"/>
          <w:lang w:eastAsia="it-IT"/>
          <w14:ligatures w14:val="none"/>
        </w:rPr>
        <w:t>. Va detto che da qualche anno stanno introducendo linee più sostenibili e si stanno impegnando in iniziative di responsabilità sociale (almeno in apparenza). Resta il fatto che la natura stessa del fast fashion, con il suo bisogno di produrre rapidamente e a basso costo, fa a cazzotti con le sfide etiche ed ecologiche.</w:t>
      </w:r>
    </w:p>
    <w:p w14:paraId="7061CB51" w14:textId="6E9804F9" w:rsidR="00D06B84" w:rsidRPr="00D06B84" w:rsidRDefault="00D06B84" w:rsidP="00D06B84">
      <w:pPr>
        <w:spacing w:after="0" w:line="420" w:lineRule="atLeast"/>
        <w:textAlignment w:val="baseline"/>
        <w:rPr>
          <w:rFonts w:ascii="inherit" w:eastAsia="Times New Roman" w:hAnsi="inherit" w:cs="Times New Roman"/>
          <w:kern w:val="0"/>
          <w:sz w:val="29"/>
          <w:szCs w:val="29"/>
          <w:lang w:eastAsia="it-IT"/>
          <w14:ligatures w14:val="none"/>
        </w:rPr>
      </w:pPr>
      <w:r w:rsidRPr="00D06B84">
        <w:rPr>
          <w:rFonts w:ascii="inherit" w:eastAsia="Times New Roman" w:hAnsi="inherit" w:cs="Times New Roman"/>
          <w:noProof/>
          <w:kern w:val="0"/>
          <w:sz w:val="29"/>
          <w:szCs w:val="29"/>
          <w:lang w:eastAsia="it-IT"/>
          <w14:ligatures w14:val="none"/>
        </w:rPr>
        <mc:AlternateContent>
          <mc:Choice Requires="wps">
            <w:drawing>
              <wp:inline distT="0" distB="0" distL="0" distR="0" wp14:anchorId="521950CD" wp14:editId="52C870B1">
                <wp:extent cx="307975" cy="307975"/>
                <wp:effectExtent l="0" t="0" r="0" b="0"/>
                <wp:docPr id="309380088" name="Rettango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36F8D5" id="Rettangolo 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p>
    <w:p w14:paraId="72C1CFF8" w14:textId="77777777" w:rsidR="00D06B84" w:rsidRPr="00D06B84" w:rsidRDefault="00D06B84" w:rsidP="00D06B84">
      <w:pPr>
        <w:spacing w:after="0" w:line="420" w:lineRule="atLeast"/>
        <w:textAlignment w:val="baseline"/>
        <w:outlineLvl w:val="4"/>
        <w:rPr>
          <w:rFonts w:ascii="main-condensed_black" w:eastAsia="Times New Roman" w:hAnsi="main-condensed_black" w:cs="Times New Roman"/>
          <w:b/>
          <w:bCs/>
          <w:kern w:val="0"/>
          <w:sz w:val="45"/>
          <w:szCs w:val="45"/>
          <w:lang w:eastAsia="it-IT"/>
          <w14:ligatures w14:val="none"/>
        </w:rPr>
      </w:pPr>
      <w:r w:rsidRPr="00D06B84">
        <w:rPr>
          <w:rFonts w:ascii="main-condensed_black" w:eastAsia="Times New Roman" w:hAnsi="main-condensed_black" w:cs="Times New Roman"/>
          <w:b/>
          <w:bCs/>
          <w:kern w:val="0"/>
          <w:sz w:val="45"/>
          <w:szCs w:val="45"/>
          <w:lang w:eastAsia="it-IT"/>
          <w14:ligatures w14:val="none"/>
        </w:rPr>
        <w:t>La strategia UE per un’industria tessile più sostenibile</w:t>
      </w:r>
    </w:p>
    <w:p w14:paraId="10544C84" w14:textId="77777777" w:rsidR="00D06B84" w:rsidRPr="00D06B84" w:rsidRDefault="00D06B84" w:rsidP="00D06B84">
      <w:pPr>
        <w:spacing w:after="0" w:line="420" w:lineRule="atLeast"/>
        <w:textAlignment w:val="baseline"/>
        <w:rPr>
          <w:rFonts w:ascii="title-regular" w:eastAsia="Times New Roman" w:hAnsi="title-regular" w:cs="Times New Roman"/>
          <w:kern w:val="0"/>
          <w:sz w:val="29"/>
          <w:szCs w:val="29"/>
          <w:lang w:eastAsia="it-IT"/>
          <w14:ligatures w14:val="none"/>
        </w:rPr>
      </w:pPr>
      <w:r w:rsidRPr="00D06B84">
        <w:rPr>
          <w:rFonts w:ascii="title-regular" w:eastAsia="Times New Roman" w:hAnsi="title-regular" w:cs="Times New Roman"/>
          <w:kern w:val="0"/>
          <w:sz w:val="29"/>
          <w:szCs w:val="29"/>
          <w:lang w:eastAsia="it-IT"/>
          <w14:ligatures w14:val="none"/>
        </w:rPr>
        <w:t>L’impennata del fast fashion ha spinto la Commissione Europea, a marzo 2022, a definire strategie per rendere l’industria tessile più sostenibile, spingendo per l’utilizzo di tessuti che durano di più, che possono essere riparati e riutilizzati. </w:t>
      </w:r>
      <w:r w:rsidRPr="00D06B84">
        <w:rPr>
          <w:rFonts w:ascii="inherit" w:eastAsia="Times New Roman" w:hAnsi="inherit" w:cs="Times New Roman"/>
          <w:b/>
          <w:bCs/>
          <w:kern w:val="0"/>
          <w:sz w:val="29"/>
          <w:szCs w:val="29"/>
          <w:bdr w:val="none" w:sz="0" w:space="0" w:color="auto" w:frame="1"/>
          <w:lang w:eastAsia="it-IT"/>
          <w14:ligatures w14:val="none"/>
        </w:rPr>
        <w:t>Ecco cosa cambierà</w:t>
      </w:r>
      <w:r w:rsidRPr="00D06B84">
        <w:rPr>
          <w:rFonts w:ascii="title-regular" w:eastAsia="Times New Roman" w:hAnsi="title-regular" w:cs="Times New Roman"/>
          <w:kern w:val="0"/>
          <w:sz w:val="29"/>
          <w:szCs w:val="29"/>
          <w:lang w:eastAsia="it-IT"/>
          <w14:ligatures w14:val="none"/>
        </w:rPr>
        <w:t>:</w:t>
      </w:r>
      <w:r w:rsidRPr="00D06B84">
        <w:rPr>
          <w:rFonts w:ascii="title-regular" w:eastAsia="Times New Roman" w:hAnsi="title-regular" w:cs="Times New Roman"/>
          <w:kern w:val="0"/>
          <w:sz w:val="29"/>
          <w:szCs w:val="29"/>
          <w:lang w:eastAsia="it-IT"/>
          <w14:ligatures w14:val="none"/>
        </w:rPr>
        <w:br/>
      </w:r>
      <w:r w:rsidRPr="00D06B84">
        <w:rPr>
          <w:rFonts w:ascii="inherit" w:eastAsia="Times New Roman" w:hAnsi="inherit" w:cs="Times New Roman"/>
          <w:b/>
          <w:bCs/>
          <w:kern w:val="0"/>
          <w:sz w:val="29"/>
          <w:szCs w:val="29"/>
          <w:bdr w:val="none" w:sz="0" w:space="0" w:color="auto" w:frame="1"/>
          <w:lang w:eastAsia="it-IT"/>
          <w14:ligatures w14:val="none"/>
        </w:rPr>
        <w:t>1) design ecologico</w:t>
      </w:r>
      <w:r w:rsidRPr="00D06B84">
        <w:rPr>
          <w:rFonts w:ascii="title-regular" w:eastAsia="Times New Roman" w:hAnsi="title-regular" w:cs="Times New Roman"/>
          <w:kern w:val="0"/>
          <w:sz w:val="29"/>
          <w:szCs w:val="29"/>
          <w:lang w:eastAsia="it-IT"/>
          <w14:ligatures w14:val="none"/>
        </w:rPr>
        <w:t>: i tessuti dovranno rispettare standard più elevati in termini di sostenibilità;</w:t>
      </w:r>
      <w:r w:rsidRPr="00D06B84">
        <w:rPr>
          <w:rFonts w:ascii="title-regular" w:eastAsia="Times New Roman" w:hAnsi="title-regular" w:cs="Times New Roman"/>
          <w:kern w:val="0"/>
          <w:sz w:val="29"/>
          <w:szCs w:val="29"/>
          <w:lang w:eastAsia="it-IT"/>
          <w14:ligatures w14:val="none"/>
        </w:rPr>
        <w:br/>
      </w:r>
      <w:r w:rsidRPr="00D06B84">
        <w:rPr>
          <w:rFonts w:ascii="inherit" w:eastAsia="Times New Roman" w:hAnsi="inherit" w:cs="Times New Roman"/>
          <w:b/>
          <w:bCs/>
          <w:kern w:val="0"/>
          <w:sz w:val="29"/>
          <w:szCs w:val="29"/>
          <w:bdr w:val="none" w:sz="0" w:space="0" w:color="auto" w:frame="1"/>
          <w:lang w:eastAsia="it-IT"/>
          <w14:ligatures w14:val="none"/>
        </w:rPr>
        <w:t>2) informazioni chiare</w:t>
      </w:r>
      <w:r w:rsidRPr="00D06B84">
        <w:rPr>
          <w:rFonts w:ascii="title-regular" w:eastAsia="Times New Roman" w:hAnsi="title-regular" w:cs="Times New Roman"/>
          <w:kern w:val="0"/>
          <w:sz w:val="29"/>
          <w:szCs w:val="29"/>
          <w:lang w:eastAsia="it-IT"/>
          <w14:ligatures w14:val="none"/>
        </w:rPr>
        <w:t xml:space="preserve">: i consumatori avranno accesso a dettagli sull’origine </w:t>
      </w:r>
      <w:r w:rsidRPr="00D06B84">
        <w:rPr>
          <w:rFonts w:ascii="title-regular" w:eastAsia="Times New Roman" w:hAnsi="title-regular" w:cs="Times New Roman"/>
          <w:kern w:val="0"/>
          <w:sz w:val="29"/>
          <w:szCs w:val="29"/>
          <w:lang w:eastAsia="it-IT"/>
          <w14:ligatures w14:val="none"/>
        </w:rPr>
        <w:lastRenderedPageBreak/>
        <w:t>e la sostenibilità dei prodotti attraverso un «passaporto digitale»;</w:t>
      </w:r>
      <w:r w:rsidRPr="00D06B84">
        <w:rPr>
          <w:rFonts w:ascii="title-regular" w:eastAsia="Times New Roman" w:hAnsi="title-regular" w:cs="Times New Roman"/>
          <w:kern w:val="0"/>
          <w:sz w:val="29"/>
          <w:szCs w:val="29"/>
          <w:lang w:eastAsia="it-IT"/>
          <w14:ligatures w14:val="none"/>
        </w:rPr>
        <w:br/>
      </w:r>
      <w:r w:rsidRPr="00D06B84">
        <w:rPr>
          <w:rFonts w:ascii="inherit" w:eastAsia="Times New Roman" w:hAnsi="inherit" w:cs="Times New Roman"/>
          <w:b/>
          <w:bCs/>
          <w:kern w:val="0"/>
          <w:sz w:val="29"/>
          <w:szCs w:val="29"/>
          <w:bdr w:val="none" w:sz="0" w:space="0" w:color="auto" w:frame="1"/>
          <w:lang w:eastAsia="it-IT"/>
          <w14:ligatures w14:val="none"/>
        </w:rPr>
        <w:t>3) impegno aziendale</w:t>
      </w:r>
      <w:r w:rsidRPr="00D06B84">
        <w:rPr>
          <w:rFonts w:ascii="title-regular" w:eastAsia="Times New Roman" w:hAnsi="title-regular" w:cs="Times New Roman"/>
          <w:kern w:val="0"/>
          <w:sz w:val="29"/>
          <w:szCs w:val="29"/>
          <w:lang w:eastAsia="it-IT"/>
          <w14:ligatures w14:val="none"/>
        </w:rPr>
        <w:t>: si esortano le aziende a ridurre la loro impronta di CO2 e a prendere decisioni rispettose dell’ambiente, e dei diritti dei lavoratori.</w:t>
      </w:r>
      <w:r w:rsidRPr="00D06B84">
        <w:rPr>
          <w:rFonts w:ascii="title-regular" w:eastAsia="Times New Roman" w:hAnsi="title-regular" w:cs="Times New Roman"/>
          <w:kern w:val="0"/>
          <w:sz w:val="29"/>
          <w:szCs w:val="29"/>
          <w:lang w:eastAsia="it-IT"/>
          <w14:ligatures w14:val="none"/>
        </w:rPr>
        <w:br/>
        <w:t>E ora punta ad eliminare totalmente le sostanze chimiche nocive dall’industria tessile. </w:t>
      </w:r>
      <w:r w:rsidRPr="00D06B84">
        <w:rPr>
          <w:rFonts w:ascii="inherit" w:eastAsia="Times New Roman" w:hAnsi="inherit" w:cs="Times New Roman"/>
          <w:b/>
          <w:bCs/>
          <w:kern w:val="0"/>
          <w:sz w:val="29"/>
          <w:szCs w:val="29"/>
          <w:bdr w:val="none" w:sz="0" w:space="0" w:color="auto" w:frame="1"/>
          <w:lang w:eastAsia="it-IT"/>
          <w14:ligatures w14:val="none"/>
        </w:rPr>
        <w:t>Ma se compri online da una piattaforma cinese che non rispetta tutte queste belle direttive?</w:t>
      </w:r>
      <w:r w:rsidRPr="00D06B84">
        <w:rPr>
          <w:rFonts w:ascii="title-regular" w:eastAsia="Times New Roman" w:hAnsi="title-regular" w:cs="Times New Roman"/>
          <w:kern w:val="0"/>
          <w:sz w:val="29"/>
          <w:szCs w:val="29"/>
          <w:lang w:eastAsia="it-IT"/>
          <w14:ligatures w14:val="none"/>
        </w:rPr>
        <w:t> In attesa di regole globali si può solo aumentare il grado di consapevolezza nei consumatori. Non contribuire a questo ciclo di consumo non significa mortificarsi. </w:t>
      </w:r>
      <w:r w:rsidRPr="00D06B84">
        <w:rPr>
          <w:rFonts w:ascii="inherit" w:eastAsia="Times New Roman" w:hAnsi="inherit" w:cs="Times New Roman"/>
          <w:b/>
          <w:bCs/>
          <w:kern w:val="0"/>
          <w:sz w:val="29"/>
          <w:szCs w:val="29"/>
          <w:bdr w:val="none" w:sz="0" w:space="0" w:color="auto" w:frame="1"/>
          <w:lang w:eastAsia="it-IT"/>
          <w14:ligatures w14:val="none"/>
        </w:rPr>
        <w:t>Si può cambiare spesso abito spendendo poco, basta acquistare sul mercato dell’usato</w:t>
      </w:r>
      <w:r w:rsidRPr="00D06B84">
        <w:rPr>
          <w:rFonts w:ascii="title-regular" w:eastAsia="Times New Roman" w:hAnsi="title-regular" w:cs="Times New Roman"/>
          <w:kern w:val="0"/>
          <w:sz w:val="29"/>
          <w:szCs w:val="29"/>
          <w:lang w:eastAsia="it-IT"/>
          <w14:ligatures w14:val="none"/>
        </w:rPr>
        <w:t>, ormai diffuso in tante città. Così si sostiene anche l’economia circolare nei fatti, non solo a parole. Alla fine è sempre la somma dei singoli comportamenti quotidiani che può affossare, o salvare, il pianeta.</w:t>
      </w:r>
    </w:p>
    <w:p w14:paraId="0FCF2268" w14:textId="0D081B54" w:rsidR="00326507" w:rsidRDefault="00D06B84" w:rsidP="00D06B84">
      <w:r w:rsidRPr="00D06B84">
        <w:rPr>
          <w:rFonts w:ascii="title-regular" w:eastAsia="Times New Roman" w:hAnsi="title-regular" w:cs="Times New Roman"/>
          <w:i/>
          <w:iCs/>
          <w:color w:val="222222"/>
          <w:kern w:val="0"/>
          <w:sz w:val="29"/>
          <w:szCs w:val="29"/>
          <w:bdr w:val="none" w:sz="0" w:space="0" w:color="auto" w:frame="1"/>
          <w:shd w:val="clear" w:color="auto" w:fill="FFFFFF"/>
          <w:lang w:eastAsia="it-IT"/>
          <w14:ligatures w14:val="none"/>
        </w:rPr>
        <w:br/>
      </w:r>
    </w:p>
    <w:sectPr w:rsidR="0032650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n-condensed_bold">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title-regular">
    <w:altName w:val="Cambria"/>
    <w:panose1 w:val="00000000000000000000"/>
    <w:charset w:val="00"/>
    <w:family w:val="roman"/>
    <w:notTrueType/>
    <w:pitch w:val="default"/>
  </w:font>
  <w:font w:name="main-condensed_black">
    <w:altName w:val="Cambria"/>
    <w:panose1 w:val="00000000000000000000"/>
    <w:charset w:val="00"/>
    <w:family w:val="roman"/>
    <w:notTrueType/>
    <w:pitch w:val="default"/>
  </w:font>
  <w:font w:name="title-regular-ital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B84"/>
    <w:rsid w:val="000D4ECC"/>
    <w:rsid w:val="00123091"/>
    <w:rsid w:val="00326507"/>
    <w:rsid w:val="009C08B7"/>
    <w:rsid w:val="00A465D1"/>
    <w:rsid w:val="00D0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BCF1"/>
  <w15:chartTrackingRefBased/>
  <w15:docId w15:val="{BE52FF36-5748-4716-98E1-0E5E1355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D06B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14:ligatures w14:val="none"/>
    </w:rPr>
  </w:style>
  <w:style w:type="paragraph" w:styleId="Titolo5">
    <w:name w:val="heading 5"/>
    <w:basedOn w:val="Normale"/>
    <w:link w:val="Titolo5Carattere"/>
    <w:uiPriority w:val="9"/>
    <w:qFormat/>
    <w:rsid w:val="00D06B84"/>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06B84"/>
    <w:rPr>
      <w:rFonts w:ascii="Times New Roman" w:eastAsia="Times New Roman" w:hAnsi="Times New Roman" w:cs="Times New Roman"/>
      <w:b/>
      <w:bCs/>
      <w:kern w:val="36"/>
      <w:sz w:val="48"/>
      <w:szCs w:val="48"/>
      <w:lang w:eastAsia="it-IT"/>
      <w14:ligatures w14:val="none"/>
    </w:rPr>
  </w:style>
  <w:style w:type="character" w:customStyle="1" w:styleId="Titolo5Carattere">
    <w:name w:val="Titolo 5 Carattere"/>
    <w:basedOn w:val="Carpredefinitoparagrafo"/>
    <w:link w:val="Titolo5"/>
    <w:uiPriority w:val="9"/>
    <w:rsid w:val="00D06B84"/>
    <w:rPr>
      <w:rFonts w:ascii="Times New Roman" w:eastAsia="Times New Roman" w:hAnsi="Times New Roman" w:cs="Times New Roman"/>
      <w:b/>
      <w:bCs/>
      <w:kern w:val="0"/>
      <w:sz w:val="20"/>
      <w:szCs w:val="20"/>
      <w:lang w:eastAsia="it-IT"/>
      <w14:ligatures w14:val="none"/>
    </w:rPr>
  </w:style>
  <w:style w:type="character" w:styleId="Collegamentoipertestuale">
    <w:name w:val="Hyperlink"/>
    <w:basedOn w:val="Carpredefinitoparagrafo"/>
    <w:uiPriority w:val="99"/>
    <w:semiHidden/>
    <w:unhideWhenUsed/>
    <w:rsid w:val="00D06B84"/>
    <w:rPr>
      <w:color w:val="0000FF"/>
      <w:u w:val="single"/>
    </w:rPr>
  </w:style>
  <w:style w:type="character" w:customStyle="1" w:styleId="autore">
    <w:name w:val="autore"/>
    <w:basedOn w:val="Carpredefinitoparagrafo"/>
    <w:rsid w:val="00D06B84"/>
  </w:style>
  <w:style w:type="paragraph" w:customStyle="1" w:styleId="chapter-paragraph">
    <w:name w:val="chapter-paragraph"/>
    <w:basedOn w:val="Normale"/>
    <w:rsid w:val="00D06B8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NormaleWeb">
    <w:name w:val="Normal (Web)"/>
    <w:basedOn w:val="Normale"/>
    <w:uiPriority w:val="99"/>
    <w:semiHidden/>
    <w:unhideWhenUsed/>
    <w:rsid w:val="00D06B8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Testofumetto">
    <w:name w:val="Balloon Text"/>
    <w:basedOn w:val="Normale"/>
    <w:link w:val="TestofumettoCarattere"/>
    <w:uiPriority w:val="99"/>
    <w:semiHidden/>
    <w:unhideWhenUsed/>
    <w:rsid w:val="00A465D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465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798403">
      <w:bodyDiv w:val="1"/>
      <w:marLeft w:val="0"/>
      <w:marRight w:val="0"/>
      <w:marTop w:val="0"/>
      <w:marBottom w:val="0"/>
      <w:divBdr>
        <w:top w:val="none" w:sz="0" w:space="0" w:color="auto"/>
        <w:left w:val="none" w:sz="0" w:space="0" w:color="auto"/>
        <w:bottom w:val="none" w:sz="0" w:space="0" w:color="auto"/>
        <w:right w:val="none" w:sz="0" w:space="0" w:color="auto"/>
      </w:divBdr>
      <w:divsChild>
        <w:div w:id="2066752208">
          <w:marLeft w:val="0"/>
          <w:marRight w:val="0"/>
          <w:marTop w:val="0"/>
          <w:marBottom w:val="150"/>
          <w:divBdr>
            <w:top w:val="none" w:sz="0" w:space="0" w:color="auto"/>
            <w:left w:val="none" w:sz="0" w:space="0" w:color="auto"/>
            <w:bottom w:val="none" w:sz="0" w:space="0" w:color="auto"/>
            <w:right w:val="none" w:sz="0" w:space="0" w:color="auto"/>
          </w:divBdr>
          <w:divsChild>
            <w:div w:id="397023003">
              <w:marLeft w:val="0"/>
              <w:marRight w:val="0"/>
              <w:marTop w:val="75"/>
              <w:marBottom w:val="0"/>
              <w:divBdr>
                <w:top w:val="none" w:sz="0" w:space="0" w:color="auto"/>
                <w:left w:val="none" w:sz="0" w:space="0" w:color="auto"/>
                <w:bottom w:val="none" w:sz="0" w:space="0" w:color="auto"/>
                <w:right w:val="none" w:sz="0" w:space="0" w:color="auto"/>
              </w:divBdr>
            </w:div>
          </w:divsChild>
        </w:div>
        <w:div w:id="387265878">
          <w:marLeft w:val="0"/>
          <w:marRight w:val="0"/>
          <w:marTop w:val="0"/>
          <w:marBottom w:val="0"/>
          <w:divBdr>
            <w:top w:val="none" w:sz="0" w:space="0" w:color="auto"/>
            <w:left w:val="none" w:sz="0" w:space="0" w:color="auto"/>
            <w:bottom w:val="none" w:sz="0" w:space="0" w:color="auto"/>
            <w:right w:val="none" w:sz="0" w:space="0" w:color="auto"/>
          </w:divBdr>
          <w:divsChild>
            <w:div w:id="504368768">
              <w:marLeft w:val="525"/>
              <w:marRight w:val="0"/>
              <w:marTop w:val="0"/>
              <w:marBottom w:val="0"/>
              <w:divBdr>
                <w:top w:val="none" w:sz="0" w:space="0" w:color="auto"/>
                <w:left w:val="none" w:sz="0" w:space="0" w:color="auto"/>
                <w:bottom w:val="none" w:sz="0" w:space="0" w:color="auto"/>
                <w:right w:val="none" w:sz="0" w:space="0" w:color="auto"/>
              </w:divBdr>
              <w:divsChild>
                <w:div w:id="285628469">
                  <w:marLeft w:val="0"/>
                  <w:marRight w:val="0"/>
                  <w:marTop w:val="0"/>
                  <w:marBottom w:val="0"/>
                  <w:divBdr>
                    <w:top w:val="none" w:sz="0" w:space="0" w:color="auto"/>
                    <w:left w:val="none" w:sz="0" w:space="0" w:color="auto"/>
                    <w:bottom w:val="none" w:sz="0" w:space="0" w:color="auto"/>
                    <w:right w:val="none" w:sz="0" w:space="0" w:color="auto"/>
                  </w:divBdr>
                </w:div>
              </w:divsChild>
            </w:div>
            <w:div w:id="1438939589">
              <w:marLeft w:val="0"/>
              <w:marRight w:val="0"/>
              <w:marTop w:val="0"/>
              <w:marBottom w:val="0"/>
              <w:divBdr>
                <w:top w:val="none" w:sz="0" w:space="0" w:color="auto"/>
                <w:left w:val="none" w:sz="0" w:space="0" w:color="auto"/>
                <w:bottom w:val="none" w:sz="0" w:space="0" w:color="auto"/>
                <w:right w:val="none" w:sz="0" w:space="0" w:color="auto"/>
              </w:divBdr>
              <w:divsChild>
                <w:div w:id="260336042">
                  <w:marLeft w:val="0"/>
                  <w:marRight w:val="0"/>
                  <w:marTop w:val="0"/>
                  <w:marBottom w:val="0"/>
                  <w:divBdr>
                    <w:top w:val="none" w:sz="0" w:space="0" w:color="auto"/>
                    <w:left w:val="none" w:sz="0" w:space="0" w:color="auto"/>
                    <w:bottom w:val="none" w:sz="0" w:space="0" w:color="auto"/>
                    <w:right w:val="none" w:sz="0" w:space="0" w:color="auto"/>
                  </w:divBdr>
                  <w:divsChild>
                    <w:div w:id="151711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347">
              <w:marLeft w:val="525"/>
              <w:marRight w:val="0"/>
              <w:marTop w:val="0"/>
              <w:marBottom w:val="0"/>
              <w:divBdr>
                <w:top w:val="none" w:sz="0" w:space="0" w:color="auto"/>
                <w:left w:val="none" w:sz="0" w:space="0" w:color="auto"/>
                <w:bottom w:val="none" w:sz="0" w:space="0" w:color="auto"/>
                <w:right w:val="none" w:sz="0" w:space="0" w:color="auto"/>
              </w:divBdr>
              <w:divsChild>
                <w:div w:id="871961832">
                  <w:marLeft w:val="0"/>
                  <w:marRight w:val="0"/>
                  <w:marTop w:val="0"/>
                  <w:marBottom w:val="0"/>
                  <w:divBdr>
                    <w:top w:val="none" w:sz="0" w:space="0" w:color="auto"/>
                    <w:left w:val="none" w:sz="0" w:space="0" w:color="auto"/>
                    <w:bottom w:val="none" w:sz="0" w:space="0" w:color="auto"/>
                    <w:right w:val="none" w:sz="0" w:space="0" w:color="auto"/>
                  </w:divBdr>
                </w:div>
              </w:divsChild>
            </w:div>
            <w:div w:id="1190799321">
              <w:marLeft w:val="525"/>
              <w:marRight w:val="0"/>
              <w:marTop w:val="0"/>
              <w:marBottom w:val="0"/>
              <w:divBdr>
                <w:top w:val="none" w:sz="0" w:space="0" w:color="auto"/>
                <w:left w:val="none" w:sz="0" w:space="0" w:color="auto"/>
                <w:bottom w:val="none" w:sz="0" w:space="0" w:color="auto"/>
                <w:right w:val="none" w:sz="0" w:space="0" w:color="auto"/>
              </w:divBdr>
              <w:divsChild>
                <w:div w:id="1204556416">
                  <w:marLeft w:val="0"/>
                  <w:marRight w:val="0"/>
                  <w:marTop w:val="0"/>
                  <w:marBottom w:val="0"/>
                  <w:divBdr>
                    <w:top w:val="none" w:sz="0" w:space="0" w:color="auto"/>
                    <w:left w:val="none" w:sz="0" w:space="0" w:color="auto"/>
                    <w:bottom w:val="none" w:sz="0" w:space="0" w:color="auto"/>
                    <w:right w:val="none" w:sz="0" w:space="0" w:color="auto"/>
                  </w:divBdr>
                </w:div>
              </w:divsChild>
            </w:div>
            <w:div w:id="785194704">
              <w:marLeft w:val="525"/>
              <w:marRight w:val="0"/>
              <w:marTop w:val="0"/>
              <w:marBottom w:val="0"/>
              <w:divBdr>
                <w:top w:val="none" w:sz="0" w:space="0" w:color="auto"/>
                <w:left w:val="none" w:sz="0" w:space="0" w:color="auto"/>
                <w:bottom w:val="none" w:sz="0" w:space="0" w:color="auto"/>
                <w:right w:val="none" w:sz="0" w:space="0" w:color="auto"/>
              </w:divBdr>
              <w:divsChild>
                <w:div w:id="1473332550">
                  <w:marLeft w:val="0"/>
                  <w:marRight w:val="0"/>
                  <w:marTop w:val="0"/>
                  <w:marBottom w:val="0"/>
                  <w:divBdr>
                    <w:top w:val="none" w:sz="0" w:space="0" w:color="auto"/>
                    <w:left w:val="none" w:sz="0" w:space="0" w:color="auto"/>
                    <w:bottom w:val="none" w:sz="0" w:space="0" w:color="auto"/>
                    <w:right w:val="none" w:sz="0" w:space="0" w:color="auto"/>
                  </w:divBdr>
                  <w:divsChild>
                    <w:div w:id="1042754812">
                      <w:marLeft w:val="0"/>
                      <w:marRight w:val="0"/>
                      <w:marTop w:val="750"/>
                      <w:marBottom w:val="450"/>
                      <w:divBdr>
                        <w:top w:val="none" w:sz="0" w:space="0" w:color="auto"/>
                        <w:left w:val="none" w:sz="0" w:space="0" w:color="auto"/>
                        <w:bottom w:val="none" w:sz="0" w:space="0" w:color="auto"/>
                        <w:right w:val="none" w:sz="0" w:space="0" w:color="auto"/>
                      </w:divBdr>
                    </w:div>
                  </w:divsChild>
                </w:div>
              </w:divsChild>
            </w:div>
            <w:div w:id="1682470826">
              <w:marLeft w:val="525"/>
              <w:marRight w:val="0"/>
              <w:marTop w:val="0"/>
              <w:marBottom w:val="0"/>
              <w:divBdr>
                <w:top w:val="none" w:sz="0" w:space="0" w:color="auto"/>
                <w:left w:val="none" w:sz="0" w:space="0" w:color="auto"/>
                <w:bottom w:val="none" w:sz="0" w:space="0" w:color="auto"/>
                <w:right w:val="none" w:sz="0" w:space="0" w:color="auto"/>
              </w:divBdr>
              <w:divsChild>
                <w:div w:id="731974099">
                  <w:marLeft w:val="0"/>
                  <w:marRight w:val="0"/>
                  <w:marTop w:val="0"/>
                  <w:marBottom w:val="0"/>
                  <w:divBdr>
                    <w:top w:val="none" w:sz="0" w:space="0" w:color="auto"/>
                    <w:left w:val="none" w:sz="0" w:space="0" w:color="auto"/>
                    <w:bottom w:val="none" w:sz="0" w:space="0" w:color="auto"/>
                    <w:right w:val="none" w:sz="0" w:space="0" w:color="auto"/>
                  </w:divBdr>
                </w:div>
              </w:divsChild>
            </w:div>
            <w:div w:id="793645637">
              <w:marLeft w:val="0"/>
              <w:marRight w:val="0"/>
              <w:marTop w:val="0"/>
              <w:marBottom w:val="0"/>
              <w:divBdr>
                <w:top w:val="none" w:sz="0" w:space="0" w:color="auto"/>
                <w:left w:val="none" w:sz="0" w:space="0" w:color="auto"/>
                <w:bottom w:val="none" w:sz="0" w:space="0" w:color="auto"/>
                <w:right w:val="none" w:sz="0" w:space="0" w:color="auto"/>
              </w:divBdr>
              <w:divsChild>
                <w:div w:id="1034889353">
                  <w:marLeft w:val="0"/>
                  <w:marRight w:val="0"/>
                  <w:marTop w:val="0"/>
                  <w:marBottom w:val="0"/>
                  <w:divBdr>
                    <w:top w:val="none" w:sz="0" w:space="0" w:color="auto"/>
                    <w:left w:val="none" w:sz="0" w:space="0" w:color="auto"/>
                    <w:bottom w:val="none" w:sz="0" w:space="0" w:color="auto"/>
                    <w:right w:val="none" w:sz="0" w:space="0" w:color="auto"/>
                  </w:divBdr>
                  <w:divsChild>
                    <w:div w:id="13776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530372">
              <w:marLeft w:val="525"/>
              <w:marRight w:val="0"/>
              <w:marTop w:val="0"/>
              <w:marBottom w:val="0"/>
              <w:divBdr>
                <w:top w:val="none" w:sz="0" w:space="0" w:color="auto"/>
                <w:left w:val="none" w:sz="0" w:space="0" w:color="auto"/>
                <w:bottom w:val="none" w:sz="0" w:space="0" w:color="auto"/>
                <w:right w:val="none" w:sz="0" w:space="0" w:color="auto"/>
              </w:divBdr>
              <w:divsChild>
                <w:div w:id="1735396611">
                  <w:marLeft w:val="0"/>
                  <w:marRight w:val="0"/>
                  <w:marTop w:val="0"/>
                  <w:marBottom w:val="0"/>
                  <w:divBdr>
                    <w:top w:val="none" w:sz="0" w:space="0" w:color="auto"/>
                    <w:left w:val="none" w:sz="0" w:space="0" w:color="auto"/>
                    <w:bottom w:val="none" w:sz="0" w:space="0" w:color="auto"/>
                    <w:right w:val="none" w:sz="0" w:space="0" w:color="auto"/>
                  </w:divBdr>
                </w:div>
              </w:divsChild>
            </w:div>
            <w:div w:id="589850333">
              <w:marLeft w:val="0"/>
              <w:marRight w:val="0"/>
              <w:marTop w:val="0"/>
              <w:marBottom w:val="0"/>
              <w:divBdr>
                <w:top w:val="none" w:sz="0" w:space="0" w:color="auto"/>
                <w:left w:val="none" w:sz="0" w:space="0" w:color="auto"/>
                <w:bottom w:val="none" w:sz="0" w:space="0" w:color="auto"/>
                <w:right w:val="none" w:sz="0" w:space="0" w:color="auto"/>
              </w:divBdr>
              <w:divsChild>
                <w:div w:id="1348872165">
                  <w:marLeft w:val="0"/>
                  <w:marRight w:val="0"/>
                  <w:marTop w:val="0"/>
                  <w:marBottom w:val="0"/>
                  <w:divBdr>
                    <w:top w:val="none" w:sz="0" w:space="0" w:color="auto"/>
                    <w:left w:val="none" w:sz="0" w:space="0" w:color="auto"/>
                    <w:bottom w:val="none" w:sz="0" w:space="0" w:color="auto"/>
                    <w:right w:val="none" w:sz="0" w:space="0" w:color="auto"/>
                  </w:divBdr>
                  <w:divsChild>
                    <w:div w:id="4595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2974">
              <w:marLeft w:val="525"/>
              <w:marRight w:val="0"/>
              <w:marTop w:val="0"/>
              <w:marBottom w:val="0"/>
              <w:divBdr>
                <w:top w:val="none" w:sz="0" w:space="0" w:color="auto"/>
                <w:left w:val="none" w:sz="0" w:space="0" w:color="auto"/>
                <w:bottom w:val="none" w:sz="0" w:space="0" w:color="auto"/>
                <w:right w:val="none" w:sz="0" w:space="0" w:color="auto"/>
              </w:divBdr>
              <w:divsChild>
                <w:div w:id="1647078605">
                  <w:marLeft w:val="0"/>
                  <w:marRight w:val="0"/>
                  <w:marTop w:val="0"/>
                  <w:marBottom w:val="0"/>
                  <w:divBdr>
                    <w:top w:val="none" w:sz="0" w:space="0" w:color="auto"/>
                    <w:left w:val="none" w:sz="0" w:space="0" w:color="auto"/>
                    <w:bottom w:val="none" w:sz="0" w:space="0" w:color="auto"/>
                    <w:right w:val="none" w:sz="0" w:space="0" w:color="auto"/>
                  </w:divBdr>
                </w:div>
              </w:divsChild>
            </w:div>
            <w:div w:id="719478778">
              <w:marLeft w:val="0"/>
              <w:marRight w:val="0"/>
              <w:marTop w:val="0"/>
              <w:marBottom w:val="0"/>
              <w:divBdr>
                <w:top w:val="none" w:sz="0" w:space="0" w:color="auto"/>
                <w:left w:val="none" w:sz="0" w:space="0" w:color="auto"/>
                <w:bottom w:val="none" w:sz="0" w:space="0" w:color="auto"/>
                <w:right w:val="none" w:sz="0" w:space="0" w:color="auto"/>
              </w:divBdr>
              <w:divsChild>
                <w:div w:id="1326781199">
                  <w:marLeft w:val="0"/>
                  <w:marRight w:val="0"/>
                  <w:marTop w:val="0"/>
                  <w:marBottom w:val="0"/>
                  <w:divBdr>
                    <w:top w:val="none" w:sz="0" w:space="0" w:color="auto"/>
                    <w:left w:val="none" w:sz="0" w:space="0" w:color="auto"/>
                    <w:bottom w:val="none" w:sz="0" w:space="0" w:color="auto"/>
                    <w:right w:val="none" w:sz="0" w:space="0" w:color="auto"/>
                  </w:divBdr>
                  <w:divsChild>
                    <w:div w:id="12961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59616">
              <w:marLeft w:val="525"/>
              <w:marRight w:val="0"/>
              <w:marTop w:val="0"/>
              <w:marBottom w:val="0"/>
              <w:divBdr>
                <w:top w:val="none" w:sz="0" w:space="0" w:color="auto"/>
                <w:left w:val="none" w:sz="0" w:space="0" w:color="auto"/>
                <w:bottom w:val="none" w:sz="0" w:space="0" w:color="auto"/>
                <w:right w:val="none" w:sz="0" w:space="0" w:color="auto"/>
              </w:divBdr>
              <w:divsChild>
                <w:div w:id="571474837">
                  <w:marLeft w:val="0"/>
                  <w:marRight w:val="0"/>
                  <w:marTop w:val="0"/>
                  <w:marBottom w:val="0"/>
                  <w:divBdr>
                    <w:top w:val="none" w:sz="0" w:space="0" w:color="auto"/>
                    <w:left w:val="none" w:sz="0" w:space="0" w:color="auto"/>
                    <w:bottom w:val="none" w:sz="0" w:space="0" w:color="auto"/>
                    <w:right w:val="none" w:sz="0" w:space="0" w:color="auto"/>
                  </w:divBdr>
                </w:div>
              </w:divsChild>
            </w:div>
            <w:div w:id="1120999677">
              <w:marLeft w:val="525"/>
              <w:marRight w:val="0"/>
              <w:marTop w:val="0"/>
              <w:marBottom w:val="0"/>
              <w:divBdr>
                <w:top w:val="none" w:sz="0" w:space="0" w:color="auto"/>
                <w:left w:val="none" w:sz="0" w:space="0" w:color="auto"/>
                <w:bottom w:val="none" w:sz="0" w:space="0" w:color="auto"/>
                <w:right w:val="none" w:sz="0" w:space="0" w:color="auto"/>
              </w:divBdr>
              <w:divsChild>
                <w:div w:id="646857648">
                  <w:marLeft w:val="0"/>
                  <w:marRight w:val="0"/>
                  <w:marTop w:val="0"/>
                  <w:marBottom w:val="0"/>
                  <w:divBdr>
                    <w:top w:val="none" w:sz="0" w:space="0" w:color="auto"/>
                    <w:left w:val="none" w:sz="0" w:space="0" w:color="auto"/>
                    <w:bottom w:val="none" w:sz="0" w:space="0" w:color="auto"/>
                    <w:right w:val="none" w:sz="0" w:space="0" w:color="auto"/>
                  </w:divBdr>
                  <w:divsChild>
                    <w:div w:id="21367239">
                      <w:marLeft w:val="0"/>
                      <w:marRight w:val="0"/>
                      <w:marTop w:val="750"/>
                      <w:marBottom w:val="450"/>
                      <w:divBdr>
                        <w:top w:val="none" w:sz="0" w:space="0" w:color="auto"/>
                        <w:left w:val="none" w:sz="0" w:space="0" w:color="auto"/>
                        <w:bottom w:val="none" w:sz="0" w:space="0" w:color="auto"/>
                        <w:right w:val="none" w:sz="0" w:space="0" w:color="auto"/>
                      </w:divBdr>
                    </w:div>
                  </w:divsChild>
                </w:div>
              </w:divsChild>
            </w:div>
            <w:div w:id="2019429915">
              <w:marLeft w:val="525"/>
              <w:marRight w:val="0"/>
              <w:marTop w:val="0"/>
              <w:marBottom w:val="0"/>
              <w:divBdr>
                <w:top w:val="none" w:sz="0" w:space="0" w:color="auto"/>
                <w:left w:val="none" w:sz="0" w:space="0" w:color="auto"/>
                <w:bottom w:val="none" w:sz="0" w:space="0" w:color="auto"/>
                <w:right w:val="none" w:sz="0" w:space="0" w:color="auto"/>
              </w:divBdr>
              <w:divsChild>
                <w:div w:id="824081937">
                  <w:marLeft w:val="0"/>
                  <w:marRight w:val="0"/>
                  <w:marTop w:val="0"/>
                  <w:marBottom w:val="0"/>
                  <w:divBdr>
                    <w:top w:val="none" w:sz="0" w:space="0" w:color="auto"/>
                    <w:left w:val="none" w:sz="0" w:space="0" w:color="auto"/>
                    <w:bottom w:val="none" w:sz="0" w:space="0" w:color="auto"/>
                    <w:right w:val="none" w:sz="0" w:space="0" w:color="auto"/>
                  </w:divBdr>
                </w:div>
              </w:divsChild>
            </w:div>
            <w:div w:id="1801998757">
              <w:marLeft w:val="0"/>
              <w:marRight w:val="0"/>
              <w:marTop w:val="0"/>
              <w:marBottom w:val="0"/>
              <w:divBdr>
                <w:top w:val="none" w:sz="0" w:space="0" w:color="auto"/>
                <w:left w:val="none" w:sz="0" w:space="0" w:color="auto"/>
                <w:bottom w:val="none" w:sz="0" w:space="0" w:color="auto"/>
                <w:right w:val="none" w:sz="0" w:space="0" w:color="auto"/>
              </w:divBdr>
              <w:divsChild>
                <w:div w:id="1184977929">
                  <w:marLeft w:val="0"/>
                  <w:marRight w:val="0"/>
                  <w:marTop w:val="0"/>
                  <w:marBottom w:val="0"/>
                  <w:divBdr>
                    <w:top w:val="none" w:sz="0" w:space="0" w:color="auto"/>
                    <w:left w:val="none" w:sz="0" w:space="0" w:color="auto"/>
                    <w:bottom w:val="none" w:sz="0" w:space="0" w:color="auto"/>
                    <w:right w:val="none" w:sz="0" w:space="0" w:color="auto"/>
                  </w:divBdr>
                  <w:divsChild>
                    <w:div w:id="52186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9697">
              <w:marLeft w:val="525"/>
              <w:marRight w:val="0"/>
              <w:marTop w:val="0"/>
              <w:marBottom w:val="0"/>
              <w:divBdr>
                <w:top w:val="none" w:sz="0" w:space="0" w:color="auto"/>
                <w:left w:val="none" w:sz="0" w:space="0" w:color="auto"/>
                <w:bottom w:val="none" w:sz="0" w:space="0" w:color="auto"/>
                <w:right w:val="none" w:sz="0" w:space="0" w:color="auto"/>
              </w:divBdr>
              <w:divsChild>
                <w:div w:id="1456176557">
                  <w:marLeft w:val="0"/>
                  <w:marRight w:val="0"/>
                  <w:marTop w:val="0"/>
                  <w:marBottom w:val="0"/>
                  <w:divBdr>
                    <w:top w:val="none" w:sz="0" w:space="0" w:color="auto"/>
                    <w:left w:val="none" w:sz="0" w:space="0" w:color="auto"/>
                    <w:bottom w:val="none" w:sz="0" w:space="0" w:color="auto"/>
                    <w:right w:val="none" w:sz="0" w:space="0" w:color="auto"/>
                  </w:divBdr>
                </w:div>
              </w:divsChild>
            </w:div>
            <w:div w:id="1891452278">
              <w:marLeft w:val="0"/>
              <w:marRight w:val="0"/>
              <w:marTop w:val="0"/>
              <w:marBottom w:val="0"/>
              <w:divBdr>
                <w:top w:val="none" w:sz="0" w:space="0" w:color="auto"/>
                <w:left w:val="none" w:sz="0" w:space="0" w:color="auto"/>
                <w:bottom w:val="none" w:sz="0" w:space="0" w:color="auto"/>
                <w:right w:val="none" w:sz="0" w:space="0" w:color="auto"/>
              </w:divBdr>
              <w:divsChild>
                <w:div w:id="159124707">
                  <w:marLeft w:val="0"/>
                  <w:marRight w:val="0"/>
                  <w:marTop w:val="0"/>
                  <w:marBottom w:val="0"/>
                  <w:divBdr>
                    <w:top w:val="none" w:sz="0" w:space="0" w:color="auto"/>
                    <w:left w:val="none" w:sz="0" w:space="0" w:color="auto"/>
                    <w:bottom w:val="none" w:sz="0" w:space="0" w:color="auto"/>
                    <w:right w:val="none" w:sz="0" w:space="0" w:color="auto"/>
                  </w:divBdr>
                  <w:divsChild>
                    <w:div w:id="23227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09880">
              <w:marLeft w:val="525"/>
              <w:marRight w:val="0"/>
              <w:marTop w:val="0"/>
              <w:marBottom w:val="0"/>
              <w:divBdr>
                <w:top w:val="none" w:sz="0" w:space="0" w:color="auto"/>
                <w:left w:val="none" w:sz="0" w:space="0" w:color="auto"/>
                <w:bottom w:val="none" w:sz="0" w:space="0" w:color="auto"/>
                <w:right w:val="none" w:sz="0" w:space="0" w:color="auto"/>
              </w:divBdr>
              <w:divsChild>
                <w:div w:id="134547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c.ca/news/business/marketplace-fast-fashion-chemicals-1.6193385" TargetMode="External"/><Relationship Id="rId3" Type="http://schemas.openxmlformats.org/officeDocument/2006/relationships/webSettings" Target="webSettings.xml"/><Relationship Id="rId7" Type="http://schemas.openxmlformats.org/officeDocument/2006/relationships/hyperlink" Target="https://www.business-humanrights.org/en/latest-news/myanmar-garment-workers-hired-as-daily-labourers-and-paid-below-minimum-wage-trade-unionist-report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bm.mg/wp-content/uploads/2021/02/Textile-brochure.pdf" TargetMode="External"/><Relationship Id="rId11" Type="http://schemas.openxmlformats.org/officeDocument/2006/relationships/fontTable" Target="fontTable.xml"/><Relationship Id="rId5" Type="http://schemas.openxmlformats.org/officeDocument/2006/relationships/hyperlink" Target="https://www.salaryexplorer.com/average-salary-wage-comparison-vietnam-fashion-and-apparel-c236f25" TargetMode="External"/><Relationship Id="rId10" Type="http://schemas.openxmlformats.org/officeDocument/2006/relationships/hyperlink" Target="https://www.europarl.europa.eu/doceo/document/TA-9-2023-0215_IT.html" TargetMode="External"/><Relationship Id="rId4" Type="http://schemas.openxmlformats.org/officeDocument/2006/relationships/hyperlink" Target="https://www.salaryexpert.com/salary/job/textile-worker/china" TargetMode="External"/><Relationship Id="rId9" Type="http://schemas.openxmlformats.org/officeDocument/2006/relationships/hyperlink" Target="https://www.greenpeace.de/publikationen/S04261_Konsumwende_StudieEN_Mehr%2520Schein_v9.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1420</Words>
  <Characters>8095</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Gentile</dc:creator>
  <cp:keywords/>
  <dc:description/>
  <cp:lastModifiedBy>GENTILE PAOLA</cp:lastModifiedBy>
  <cp:revision>2</cp:revision>
  <cp:lastPrinted>2023-10-19T08:30:00Z</cp:lastPrinted>
  <dcterms:created xsi:type="dcterms:W3CDTF">2023-10-18T18:45:00Z</dcterms:created>
  <dcterms:modified xsi:type="dcterms:W3CDTF">2023-10-19T08:33:00Z</dcterms:modified>
</cp:coreProperties>
</file>