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54CA2" w14:textId="77777777" w:rsidR="00F44B61" w:rsidRDefault="00F44B61" w:rsidP="00F44B61">
      <w:pPr>
        <w:pStyle w:val="Tito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32"/>
        </w:rPr>
      </w:pPr>
      <w:r>
        <w:rPr>
          <w:sz w:val="32"/>
        </w:rPr>
        <w:t xml:space="preserve">“SPECIFICHE” PER IL CORSO DI </w:t>
      </w:r>
    </w:p>
    <w:p w14:paraId="3D398B9D" w14:textId="2B550293" w:rsidR="00F44B61" w:rsidRPr="004F6B95" w:rsidRDefault="00F44B61" w:rsidP="00F44B61">
      <w:pPr>
        <w:pStyle w:val="Tito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i/>
          <w:sz w:val="32"/>
        </w:rPr>
      </w:pPr>
      <w:r w:rsidRPr="008D468E">
        <w:rPr>
          <w:bCs/>
          <w:i/>
          <w:sz w:val="32"/>
        </w:rPr>
        <w:t xml:space="preserve">GEOGRAFIA </w:t>
      </w:r>
      <w:r w:rsidR="008D468E">
        <w:rPr>
          <w:bCs/>
          <w:i/>
          <w:sz w:val="32"/>
        </w:rPr>
        <w:t>SOCIALE E DEL TERRITORIO</w:t>
      </w:r>
    </w:p>
    <w:p w14:paraId="63ADD8AE" w14:textId="77777777" w:rsidR="00B76357" w:rsidRDefault="00B76357" w:rsidP="00F44B61">
      <w:pPr>
        <w:pStyle w:val="Corpodeltesto2"/>
        <w:jc w:val="center"/>
      </w:pPr>
    </w:p>
    <w:p w14:paraId="1F5E7277" w14:textId="77777777" w:rsidR="00F44B61" w:rsidRDefault="00F44B61" w:rsidP="00F44B61">
      <w:pPr>
        <w:pStyle w:val="Corpodeltesto2"/>
        <w:jc w:val="center"/>
      </w:pPr>
      <w:r>
        <w:t xml:space="preserve">Laurea in </w:t>
      </w:r>
    </w:p>
    <w:p w14:paraId="0559FE40" w14:textId="77777777" w:rsidR="00F44B61" w:rsidRPr="00F44B61" w:rsidRDefault="00F44B61" w:rsidP="00F44B61">
      <w:pPr>
        <w:pStyle w:val="Corpodeltesto2"/>
        <w:jc w:val="center"/>
        <w:rPr>
          <w:sz w:val="22"/>
        </w:rPr>
      </w:pPr>
      <w:r w:rsidRPr="00F44B61">
        <w:rPr>
          <w:sz w:val="22"/>
        </w:rPr>
        <w:t>SERVIZIO SOCIALE, POLITICHE SOCIALI, PROGRAMMAZIONE E GESTIONE DEI SERVIZI</w:t>
      </w:r>
    </w:p>
    <w:p w14:paraId="687B8782" w14:textId="77777777" w:rsidR="00F44B61" w:rsidRDefault="00F44B61" w:rsidP="00F44B61">
      <w:pPr>
        <w:pStyle w:val="Corpodeltesto2"/>
        <w:jc w:val="center"/>
      </w:pPr>
    </w:p>
    <w:p w14:paraId="660A7126" w14:textId="6E670568" w:rsidR="00F44B61" w:rsidRDefault="00F44B61" w:rsidP="00F44B61">
      <w:pPr>
        <w:jc w:val="center"/>
      </w:pPr>
      <w:r>
        <w:t>Anno accademico 20</w:t>
      </w:r>
      <w:r w:rsidR="00807161">
        <w:t>2</w:t>
      </w:r>
      <w:r w:rsidR="002F4D2C">
        <w:t>3</w:t>
      </w:r>
      <w:r>
        <w:t>-202</w:t>
      </w:r>
      <w:r w:rsidR="002F4D2C">
        <w:t>4</w:t>
      </w:r>
    </w:p>
    <w:p w14:paraId="39A3A05D" w14:textId="77777777" w:rsidR="00F44B61" w:rsidRDefault="00F44B61" w:rsidP="00F44B61">
      <w:pPr>
        <w:jc w:val="center"/>
      </w:pPr>
    </w:p>
    <w:p w14:paraId="554BD64B" w14:textId="77777777" w:rsidR="00F44B61" w:rsidRDefault="00F44B61" w:rsidP="00F44B61">
      <w:pPr>
        <w:jc w:val="center"/>
      </w:pPr>
      <w:r>
        <w:t>Docente: prof. UMEK Dragan</w:t>
      </w:r>
    </w:p>
    <w:p w14:paraId="5968D229" w14:textId="77777777" w:rsidR="00F44B61" w:rsidRDefault="00F44B61" w:rsidP="00F44B61">
      <w:pPr>
        <w:jc w:val="center"/>
      </w:pPr>
    </w:p>
    <w:p w14:paraId="255363B6" w14:textId="77777777" w:rsidR="004F6B95" w:rsidRDefault="004F6B95" w:rsidP="00F44B61">
      <w:pPr>
        <w:jc w:val="center"/>
      </w:pPr>
    </w:p>
    <w:p w14:paraId="0B24F76A" w14:textId="77777777" w:rsidR="00F44B61" w:rsidRDefault="00F44B61" w:rsidP="00F44B61">
      <w:pPr>
        <w:pBdr>
          <w:bottom w:val="single" w:sz="4" w:space="1" w:color="auto"/>
        </w:pBdr>
      </w:pPr>
    </w:p>
    <w:p w14:paraId="24345D20" w14:textId="77777777" w:rsidR="004F6B95" w:rsidRDefault="004F6B95" w:rsidP="00F44B61">
      <w:pPr>
        <w:pBdr>
          <w:bottom w:val="single" w:sz="4" w:space="1" w:color="auto"/>
        </w:pBdr>
      </w:pPr>
    </w:p>
    <w:p w14:paraId="07E55046" w14:textId="77777777" w:rsidR="00C338A0" w:rsidRDefault="00C338A0" w:rsidP="00F44B61">
      <w:pPr>
        <w:pBdr>
          <w:bottom w:val="single" w:sz="4" w:space="1" w:color="auto"/>
        </w:pBdr>
      </w:pPr>
      <w:r>
        <w:t>Vengo</w:t>
      </w:r>
      <w:r w:rsidR="00B76357">
        <w:t>no</w:t>
      </w:r>
      <w:r>
        <w:t xml:space="preserve"> qui </w:t>
      </w:r>
      <w:r w:rsidR="004F6B95">
        <w:t xml:space="preserve">di seguito </w:t>
      </w:r>
      <w:r>
        <w:t>specificate le parti ed i capitoli da presentare all’esame</w:t>
      </w:r>
      <w:r w:rsidR="004F6B95">
        <w:t>.</w:t>
      </w:r>
    </w:p>
    <w:p w14:paraId="03453106" w14:textId="77777777" w:rsidR="00B76357" w:rsidRDefault="00B76357" w:rsidP="00F44B61">
      <w:pPr>
        <w:pBdr>
          <w:bottom w:val="single" w:sz="4" w:space="1" w:color="auto"/>
        </w:pBdr>
      </w:pPr>
    </w:p>
    <w:p w14:paraId="10767160" w14:textId="77777777" w:rsidR="00F44B61" w:rsidRPr="0060531D" w:rsidRDefault="00F44B61" w:rsidP="00F44B61">
      <w:pPr>
        <w:pStyle w:val="Sottotitolo"/>
        <w:spacing w:line="360" w:lineRule="auto"/>
        <w:rPr>
          <w:sz w:val="20"/>
        </w:rPr>
      </w:pPr>
    </w:p>
    <w:p w14:paraId="2AE81A37" w14:textId="77777777" w:rsidR="00F44B61" w:rsidRPr="008D468E" w:rsidRDefault="00F44B61" w:rsidP="00F44B61">
      <w:pPr>
        <w:jc w:val="both"/>
        <w:rPr>
          <w:b/>
          <w:caps/>
          <w:szCs w:val="24"/>
        </w:rPr>
      </w:pPr>
      <w:r w:rsidRPr="008D468E">
        <w:rPr>
          <w:b/>
          <w:caps/>
          <w:szCs w:val="24"/>
        </w:rPr>
        <w:t>1) Nei testi di riferimento:</w:t>
      </w:r>
    </w:p>
    <w:p w14:paraId="25426C26" w14:textId="77777777" w:rsidR="00F44B61" w:rsidRPr="008D468E" w:rsidRDefault="00F44B61" w:rsidP="00F44B61">
      <w:pPr>
        <w:widowControl w:val="0"/>
        <w:autoSpaceDE w:val="0"/>
        <w:autoSpaceDN w:val="0"/>
        <w:adjustRightInd w:val="0"/>
        <w:jc w:val="both"/>
        <w:rPr>
          <w:rFonts w:cs="Times"/>
          <w:szCs w:val="24"/>
        </w:rPr>
      </w:pPr>
    </w:p>
    <w:p w14:paraId="769D85A5" w14:textId="77777777" w:rsidR="008D468E" w:rsidRPr="008D468E" w:rsidRDefault="008D468E" w:rsidP="008D468E">
      <w:pPr>
        <w:widowControl w:val="0"/>
        <w:autoSpaceDE w:val="0"/>
        <w:autoSpaceDN w:val="0"/>
        <w:adjustRightInd w:val="0"/>
        <w:rPr>
          <w:rFonts w:eastAsiaTheme="minorEastAsia" w:cs="Times"/>
          <w:szCs w:val="24"/>
        </w:rPr>
      </w:pPr>
      <w:r w:rsidRPr="008D468E">
        <w:rPr>
          <w:rFonts w:eastAsiaTheme="minorEastAsia" w:cs="Times"/>
          <w:szCs w:val="24"/>
        </w:rPr>
        <w:t xml:space="preserve">- LODA M., </w:t>
      </w:r>
      <w:r w:rsidRPr="008D468E">
        <w:rPr>
          <w:rFonts w:eastAsiaTheme="minorEastAsia" w:cs="Times"/>
          <w:i/>
          <w:szCs w:val="24"/>
        </w:rPr>
        <w:t>Geografia sociale, Storia, teoria e metodi di ricerca</w:t>
      </w:r>
      <w:r w:rsidRPr="008D468E">
        <w:rPr>
          <w:rFonts w:eastAsiaTheme="minorEastAsia" w:cs="Times"/>
          <w:szCs w:val="24"/>
        </w:rPr>
        <w:t>, Roma, Carocci editore, 2008.</w:t>
      </w:r>
      <w:r w:rsidRPr="008D468E">
        <w:rPr>
          <w:rFonts w:ascii="MS Mincho" w:eastAsia="MS Mincho" w:hAnsi="MS Mincho" w:cs="MS Mincho" w:hint="eastAsia"/>
          <w:szCs w:val="24"/>
        </w:rPr>
        <w:t> </w:t>
      </w:r>
      <w:r w:rsidRPr="008D468E">
        <w:rPr>
          <w:rFonts w:eastAsiaTheme="minorEastAsia" w:cs="Times"/>
          <w:szCs w:val="24"/>
        </w:rPr>
        <w:t xml:space="preserve"> </w:t>
      </w:r>
    </w:p>
    <w:p w14:paraId="141D08F9" w14:textId="77777777" w:rsidR="008D468E" w:rsidRPr="008D468E" w:rsidRDefault="008D468E" w:rsidP="008D468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D468E">
        <w:rPr>
          <w:rFonts w:ascii="Times New Roman" w:hAnsi="Times New Roman"/>
          <w:b/>
          <w:szCs w:val="24"/>
        </w:rPr>
        <w:t>Da fare</w:t>
      </w:r>
      <w:r w:rsidRPr="008D468E">
        <w:rPr>
          <w:rFonts w:ascii="Times New Roman" w:hAnsi="Times New Roman"/>
          <w:szCs w:val="24"/>
        </w:rPr>
        <w:t>: Parte Prima – Capitoli 1 e 2; Parte Seconda – Capitoli 3, 4, 5 e 6 (da pag. 17 a pag. 116)</w:t>
      </w:r>
    </w:p>
    <w:p w14:paraId="38EE0004" w14:textId="77777777" w:rsidR="008D468E" w:rsidRPr="008D468E" w:rsidRDefault="008D468E" w:rsidP="008D468E">
      <w:pPr>
        <w:widowControl w:val="0"/>
        <w:autoSpaceDE w:val="0"/>
        <w:autoSpaceDN w:val="0"/>
        <w:adjustRightInd w:val="0"/>
        <w:rPr>
          <w:rFonts w:eastAsiaTheme="minorEastAsia" w:cs="Times"/>
          <w:szCs w:val="24"/>
        </w:rPr>
      </w:pPr>
    </w:p>
    <w:p w14:paraId="1D835ED7" w14:textId="77777777" w:rsidR="008D468E" w:rsidRPr="008D468E" w:rsidRDefault="008D468E" w:rsidP="008D468E">
      <w:pPr>
        <w:widowControl w:val="0"/>
        <w:autoSpaceDE w:val="0"/>
        <w:autoSpaceDN w:val="0"/>
        <w:adjustRightInd w:val="0"/>
        <w:rPr>
          <w:rFonts w:eastAsiaTheme="minorEastAsia" w:cs="Times"/>
          <w:szCs w:val="24"/>
        </w:rPr>
      </w:pPr>
      <w:r w:rsidRPr="008D468E">
        <w:rPr>
          <w:rFonts w:eastAsiaTheme="minorEastAsia" w:cs="Times"/>
          <w:szCs w:val="24"/>
        </w:rPr>
        <w:t xml:space="preserve">- BIANCHETTI A., GUARAN A. (a cura di) </w:t>
      </w:r>
      <w:r w:rsidRPr="008D468E">
        <w:rPr>
          <w:rFonts w:eastAsiaTheme="minorEastAsia" w:cs="Times"/>
          <w:i/>
          <w:szCs w:val="24"/>
        </w:rPr>
        <w:t>Sguardi sul mondo: letture di geografia sociale</w:t>
      </w:r>
      <w:r w:rsidRPr="008D468E">
        <w:rPr>
          <w:rFonts w:eastAsiaTheme="minorEastAsia" w:cs="Times"/>
          <w:szCs w:val="24"/>
        </w:rPr>
        <w:t xml:space="preserve">, Bologna, </w:t>
      </w:r>
      <w:proofErr w:type="spellStart"/>
      <w:r w:rsidRPr="008D468E">
        <w:rPr>
          <w:rFonts w:eastAsiaTheme="minorEastAsia" w:cs="Times"/>
          <w:szCs w:val="24"/>
        </w:rPr>
        <w:t>Pàtron</w:t>
      </w:r>
      <w:proofErr w:type="spellEnd"/>
      <w:r w:rsidRPr="008D468E">
        <w:rPr>
          <w:rFonts w:eastAsiaTheme="minorEastAsia" w:cs="Times"/>
          <w:szCs w:val="24"/>
        </w:rPr>
        <w:t>, 2014.</w:t>
      </w:r>
    </w:p>
    <w:p w14:paraId="53DA1939" w14:textId="77777777" w:rsidR="008D468E" w:rsidRPr="008D468E" w:rsidRDefault="008D468E" w:rsidP="008D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D468E">
        <w:rPr>
          <w:rFonts w:ascii="Times New Roman" w:hAnsi="Times New Roman"/>
          <w:b/>
          <w:szCs w:val="24"/>
        </w:rPr>
        <w:t>Da fare</w:t>
      </w:r>
      <w:r w:rsidRPr="008D468E">
        <w:rPr>
          <w:rFonts w:ascii="Times New Roman" w:hAnsi="Times New Roman"/>
          <w:szCs w:val="24"/>
        </w:rPr>
        <w:t>: Parte Prima – (da pag. 23 a pag. 139)</w:t>
      </w:r>
    </w:p>
    <w:p w14:paraId="7106859B" w14:textId="77777777" w:rsidR="008D468E" w:rsidRPr="008D468E" w:rsidRDefault="008D468E" w:rsidP="008D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2408CB6" w14:textId="77777777" w:rsidR="008D468E" w:rsidRPr="008D468E" w:rsidRDefault="008D468E" w:rsidP="008D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D468E">
        <w:rPr>
          <w:rFonts w:ascii="Times New Roman" w:hAnsi="Times New Roman"/>
          <w:szCs w:val="24"/>
        </w:rPr>
        <w:t xml:space="preserve">- MINCA C. (a cura di), Appunti di geografia, Milano, CEDAM, 2022 </w:t>
      </w:r>
    </w:p>
    <w:p w14:paraId="2162F045" w14:textId="77777777" w:rsidR="008D468E" w:rsidRPr="008D468E" w:rsidRDefault="008D468E" w:rsidP="008D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D468E">
        <w:rPr>
          <w:rFonts w:ascii="Times New Roman" w:hAnsi="Times New Roman"/>
          <w:b/>
          <w:szCs w:val="24"/>
        </w:rPr>
        <w:t>Da fare</w:t>
      </w:r>
      <w:r w:rsidRPr="008D468E">
        <w:rPr>
          <w:rFonts w:ascii="Times New Roman" w:hAnsi="Times New Roman"/>
          <w:szCs w:val="24"/>
        </w:rPr>
        <w:t>: Capitolo 2 (da pag. 53 a pag. 103) e Capitolo 9 (da pag. 373 a pag. 388).</w:t>
      </w:r>
    </w:p>
    <w:p w14:paraId="3136D71B" w14:textId="77777777" w:rsidR="00F44B61" w:rsidRPr="008D468E" w:rsidRDefault="00F44B61" w:rsidP="00F44B61">
      <w:pPr>
        <w:widowControl w:val="0"/>
        <w:autoSpaceDE w:val="0"/>
        <w:autoSpaceDN w:val="0"/>
        <w:adjustRightInd w:val="0"/>
        <w:spacing w:after="240"/>
        <w:rPr>
          <w:rFonts w:eastAsiaTheme="minorEastAsia" w:cs="Times"/>
          <w:szCs w:val="24"/>
        </w:rPr>
      </w:pPr>
    </w:p>
    <w:p w14:paraId="1FE6F7E2" w14:textId="77777777" w:rsidR="00F44B61" w:rsidRPr="008D468E" w:rsidRDefault="00F44B61" w:rsidP="00F44B61">
      <w:pPr>
        <w:pStyle w:val="Sottotitolo"/>
        <w:rPr>
          <w:rFonts w:ascii="Times New Roman" w:hAnsi="Times New Roman"/>
          <w:szCs w:val="24"/>
        </w:rPr>
      </w:pPr>
    </w:p>
    <w:p w14:paraId="3C2561F2" w14:textId="77777777" w:rsidR="00F8496F" w:rsidRPr="008D468E" w:rsidRDefault="00F44B61" w:rsidP="00F8496F">
      <w:pPr>
        <w:pStyle w:val="Sottotitolo"/>
        <w:rPr>
          <w:rFonts w:ascii="Times New Roman" w:hAnsi="Times New Roman"/>
          <w:szCs w:val="24"/>
        </w:rPr>
      </w:pPr>
      <w:r w:rsidRPr="008D468E">
        <w:rPr>
          <w:rFonts w:ascii="Times New Roman" w:hAnsi="Times New Roman"/>
          <w:szCs w:val="24"/>
        </w:rPr>
        <w:t xml:space="preserve">2) </w:t>
      </w:r>
      <w:r w:rsidR="00F8496F" w:rsidRPr="008D468E">
        <w:rPr>
          <w:rFonts w:ascii="Times New Roman" w:hAnsi="Times New Roman"/>
          <w:szCs w:val="24"/>
        </w:rPr>
        <w:t xml:space="preserve">TESTI, CARTE, SCHEDE E GRAFICI RELATIVI AL CORSO inserite in PDF sul portale </w:t>
      </w:r>
      <w:proofErr w:type="spellStart"/>
      <w:r w:rsidR="00F8496F" w:rsidRPr="008D468E">
        <w:rPr>
          <w:rFonts w:ascii="Times New Roman" w:hAnsi="Times New Roman"/>
          <w:szCs w:val="24"/>
        </w:rPr>
        <w:t>Moodle@UniTs</w:t>
      </w:r>
      <w:proofErr w:type="spellEnd"/>
    </w:p>
    <w:p w14:paraId="012B66D2" w14:textId="77777777" w:rsidR="00F8496F" w:rsidRPr="008D468E" w:rsidRDefault="00F8496F" w:rsidP="00F8496F">
      <w:pPr>
        <w:pStyle w:val="Sottotitolo"/>
        <w:rPr>
          <w:rFonts w:ascii="Times New Roman" w:hAnsi="Times New Roman"/>
          <w:b w:val="0"/>
          <w:szCs w:val="24"/>
        </w:rPr>
      </w:pPr>
      <w:r w:rsidRPr="008D468E">
        <w:rPr>
          <w:rFonts w:ascii="Times New Roman" w:hAnsi="Times New Roman"/>
          <w:szCs w:val="24"/>
        </w:rPr>
        <w:tab/>
      </w:r>
      <w:r w:rsidRPr="008D468E">
        <w:rPr>
          <w:rFonts w:ascii="Times New Roman" w:hAnsi="Times New Roman"/>
          <w:b w:val="0"/>
          <w:szCs w:val="24"/>
        </w:rPr>
        <w:t>a) Introduzione alle migrazioni</w:t>
      </w:r>
    </w:p>
    <w:p w14:paraId="79143AF6" w14:textId="77777777" w:rsidR="00F8496F" w:rsidRPr="008D468E" w:rsidRDefault="00F8496F" w:rsidP="00F8496F">
      <w:pPr>
        <w:pStyle w:val="Sottotitolo"/>
        <w:rPr>
          <w:rFonts w:ascii="Times New Roman" w:hAnsi="Times New Roman"/>
          <w:b w:val="0"/>
          <w:szCs w:val="24"/>
        </w:rPr>
      </w:pPr>
      <w:r w:rsidRPr="008D468E">
        <w:rPr>
          <w:rFonts w:ascii="Times New Roman" w:hAnsi="Times New Roman"/>
          <w:b w:val="0"/>
          <w:szCs w:val="24"/>
        </w:rPr>
        <w:tab/>
        <w:t>b) Teorie sulle migrazioni</w:t>
      </w:r>
    </w:p>
    <w:p w14:paraId="7AC06C9B" w14:textId="50F0ACE3" w:rsidR="00F44B61" w:rsidRPr="008D468E" w:rsidRDefault="00F44B61" w:rsidP="00F44B61">
      <w:pPr>
        <w:pStyle w:val="Sottotitolo"/>
        <w:rPr>
          <w:rFonts w:ascii="Times New Roman" w:hAnsi="Times New Roman"/>
          <w:szCs w:val="24"/>
        </w:rPr>
      </w:pPr>
    </w:p>
    <w:p w14:paraId="5889D5C1" w14:textId="77777777" w:rsidR="00B51240" w:rsidRPr="008D468E" w:rsidRDefault="00B51240">
      <w:pPr>
        <w:rPr>
          <w:szCs w:val="24"/>
        </w:rPr>
      </w:pPr>
    </w:p>
    <w:p w14:paraId="5E2F0F26" w14:textId="77777777" w:rsidR="00B51240" w:rsidRPr="008D468E" w:rsidRDefault="00B51240" w:rsidP="00B51240">
      <w:pPr>
        <w:pStyle w:val="Sottotitolo"/>
        <w:rPr>
          <w:rFonts w:ascii="Times New Roman" w:hAnsi="Times New Roman"/>
          <w:b w:val="0"/>
          <w:szCs w:val="24"/>
        </w:rPr>
      </w:pPr>
      <w:r w:rsidRPr="008D468E">
        <w:rPr>
          <w:rFonts w:ascii="Times New Roman" w:hAnsi="Times New Roman"/>
          <w:szCs w:val="24"/>
        </w:rPr>
        <w:t xml:space="preserve">3) ELABORATO SCRITTO </w:t>
      </w:r>
      <w:r w:rsidRPr="008D468E">
        <w:rPr>
          <w:rFonts w:ascii="Times New Roman" w:hAnsi="Times New Roman"/>
          <w:b w:val="0"/>
          <w:szCs w:val="24"/>
        </w:rPr>
        <w:t xml:space="preserve">(vedere le indicazioni sul portale </w:t>
      </w:r>
      <w:proofErr w:type="spellStart"/>
      <w:r w:rsidRPr="008D468E">
        <w:rPr>
          <w:rFonts w:ascii="Times New Roman" w:hAnsi="Times New Roman"/>
          <w:b w:val="0"/>
          <w:szCs w:val="24"/>
        </w:rPr>
        <w:t>Moodle@UniTs</w:t>
      </w:r>
      <w:proofErr w:type="spellEnd"/>
      <w:r w:rsidRPr="008D468E">
        <w:rPr>
          <w:rFonts w:ascii="Times New Roman" w:hAnsi="Times New Roman"/>
          <w:b w:val="0"/>
          <w:szCs w:val="24"/>
        </w:rPr>
        <w:t>)</w:t>
      </w:r>
    </w:p>
    <w:p w14:paraId="3ADA27A1" w14:textId="77777777" w:rsidR="00B51240" w:rsidRDefault="00B51240"/>
    <w:sectPr w:rsidR="00B51240" w:rsidSect="00C82A17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鱀톞羘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B61"/>
    <w:rsid w:val="002F4D2C"/>
    <w:rsid w:val="003318D7"/>
    <w:rsid w:val="004F6B95"/>
    <w:rsid w:val="005F6E6E"/>
    <w:rsid w:val="00774278"/>
    <w:rsid w:val="00807161"/>
    <w:rsid w:val="00856681"/>
    <w:rsid w:val="008D468E"/>
    <w:rsid w:val="00B51240"/>
    <w:rsid w:val="00B76357"/>
    <w:rsid w:val="00C20793"/>
    <w:rsid w:val="00C338A0"/>
    <w:rsid w:val="00C82A17"/>
    <w:rsid w:val="00DA255B"/>
    <w:rsid w:val="00E411AF"/>
    <w:rsid w:val="00F44B61"/>
    <w:rsid w:val="00F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B80327"/>
  <w14:defaultImageDpi w14:val="300"/>
  <w15:docId w15:val="{F4F6ABB0-F707-1E4B-9EB5-2326630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B61"/>
    <w:rPr>
      <w:rFonts w:ascii="Times" w:eastAsia="Times" w:hAnsi="Times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F44B61"/>
    <w:pPr>
      <w:keepNext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hd w:val="pct12" w:color="000000" w:fill="FFFFFF"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4B61"/>
    <w:rPr>
      <w:rFonts w:ascii="Times" w:eastAsia="Times" w:hAnsi="Times"/>
      <w:b/>
      <w:sz w:val="28"/>
      <w:szCs w:val="20"/>
      <w:shd w:val="pct12" w:color="000000" w:fill="FFFFFF"/>
    </w:rPr>
  </w:style>
  <w:style w:type="paragraph" w:styleId="Corpodeltesto2">
    <w:name w:val="Body Text 2"/>
    <w:basedOn w:val="Normale"/>
    <w:link w:val="Corpodeltesto2Carattere"/>
    <w:rsid w:val="00F44B61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F44B61"/>
    <w:rPr>
      <w:rFonts w:ascii="Times" w:eastAsia="Times" w:hAnsi="Times"/>
      <w:szCs w:val="20"/>
    </w:rPr>
  </w:style>
  <w:style w:type="paragraph" w:styleId="Sottotitolo">
    <w:name w:val="Subtitle"/>
    <w:basedOn w:val="Normale"/>
    <w:link w:val="SottotitoloCarattere"/>
    <w:qFormat/>
    <w:rsid w:val="00F44B61"/>
    <w:pPr>
      <w:jc w:val="both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rsid w:val="00F44B61"/>
    <w:rPr>
      <w:rFonts w:ascii="Arial" w:eastAsia="Times" w:hAnsi="Arial"/>
      <w:b/>
      <w:szCs w:val="20"/>
    </w:rPr>
  </w:style>
  <w:style w:type="paragraph" w:styleId="NormaleWeb">
    <w:name w:val="Normal (Web)"/>
    <w:basedOn w:val="Normale"/>
    <w:uiPriority w:val="99"/>
    <w:semiHidden/>
    <w:unhideWhenUsed/>
    <w:rsid w:val="00F44B61"/>
    <w:pPr>
      <w:spacing w:before="100" w:beforeAutospacing="1" w:after="100" w:afterAutospacing="1"/>
    </w:pPr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158</Words>
  <Characters>904</Characters>
  <Application>Microsoft Office Word</Application>
  <DocSecurity>0</DocSecurity>
  <Lines>7</Lines>
  <Paragraphs>2</Paragraphs>
  <ScaleCrop>false</ScaleCrop>
  <Company>Università di Trieste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Umek</dc:creator>
  <cp:keywords/>
  <dc:description/>
  <cp:lastModifiedBy>UMEK DRAGAN</cp:lastModifiedBy>
  <cp:revision>8</cp:revision>
  <dcterms:created xsi:type="dcterms:W3CDTF">2019-12-09T13:37:00Z</dcterms:created>
  <dcterms:modified xsi:type="dcterms:W3CDTF">2023-12-20T12:55:00Z</dcterms:modified>
</cp:coreProperties>
</file>