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E009" w14:textId="77777777" w:rsidR="00067275" w:rsidRPr="009B366D" w:rsidRDefault="00067275" w:rsidP="00C5480C">
      <w:pPr>
        <w:rPr>
          <w:rFonts w:ascii="Times New Roman" w:hAnsi="Times New Roman" w:cs="Times New Roman"/>
          <w:b/>
          <w:bCs/>
          <w:sz w:val="24"/>
          <w:szCs w:val="24"/>
          <w:lang w:val="de-DE"/>
        </w:rPr>
      </w:pPr>
      <w:r w:rsidRPr="009B366D">
        <w:rPr>
          <w:rFonts w:ascii="Times New Roman" w:hAnsi="Times New Roman" w:cs="Times New Roman"/>
          <w:b/>
          <w:bCs/>
          <w:sz w:val="24"/>
          <w:szCs w:val="24"/>
          <w:lang w:val="de-DE"/>
        </w:rPr>
        <w:t>FASZINATION</w:t>
      </w:r>
    </w:p>
    <w:p w14:paraId="4E2071D7" w14:textId="77777777" w:rsidR="00067275" w:rsidRPr="009B366D" w:rsidRDefault="00067275" w:rsidP="00C5480C">
      <w:pPr>
        <w:rPr>
          <w:rFonts w:ascii="Times New Roman" w:hAnsi="Times New Roman" w:cs="Times New Roman"/>
          <w:lang w:val="de-DE"/>
        </w:rPr>
      </w:pPr>
    </w:p>
    <w:p w14:paraId="4DBC2444" w14:textId="77777777" w:rsidR="00067275" w:rsidRPr="00573905" w:rsidRDefault="00067275" w:rsidP="00C5480C">
      <w:pPr>
        <w:rPr>
          <w:rFonts w:ascii="Times New Roman" w:hAnsi="Times New Roman" w:cs="Times New Roman"/>
          <w:sz w:val="24"/>
          <w:szCs w:val="24"/>
          <w:lang w:val="de-DE"/>
        </w:rPr>
      </w:pPr>
      <w:r w:rsidRPr="00573905">
        <w:rPr>
          <w:rFonts w:ascii="Times New Roman" w:hAnsi="Times New Roman" w:cs="Times New Roman"/>
          <w:sz w:val="24"/>
          <w:szCs w:val="24"/>
          <w:lang w:val="de-DE"/>
        </w:rPr>
        <w:t xml:space="preserve">Bisher haben wir </w:t>
      </w:r>
      <w:proofErr w:type="spellStart"/>
      <w:r w:rsidRPr="00573905">
        <w:rPr>
          <w:rFonts w:ascii="Times New Roman" w:hAnsi="Times New Roman" w:cs="Times New Roman"/>
          <w:sz w:val="24"/>
          <w:szCs w:val="24"/>
          <w:lang w:val="de-DE"/>
        </w:rPr>
        <w:t>quattro</w:t>
      </w:r>
      <w:proofErr w:type="spellEnd"/>
      <w:r w:rsidRPr="00573905">
        <w:rPr>
          <w:rFonts w:ascii="Times New Roman" w:hAnsi="Times New Roman" w:cs="Times New Roman"/>
          <w:sz w:val="24"/>
          <w:szCs w:val="24"/>
          <w:vertAlign w:val="superscript"/>
          <w:lang w:val="de-DE"/>
        </w:rPr>
        <w:t xml:space="preserve">® </w:t>
      </w:r>
      <w:r w:rsidRPr="00573905">
        <w:rPr>
          <w:rFonts w:ascii="Times New Roman" w:hAnsi="Times New Roman" w:cs="Times New Roman"/>
          <w:sz w:val="24"/>
          <w:szCs w:val="24"/>
          <w:lang w:val="de-DE"/>
        </w:rPr>
        <w:t xml:space="preserve">für unsere Autos gebaut. Mit dem Audi Q7 bauen wir ein Auto für </w:t>
      </w:r>
      <w:proofErr w:type="spellStart"/>
      <w:r w:rsidRPr="00573905">
        <w:rPr>
          <w:rFonts w:ascii="Times New Roman" w:hAnsi="Times New Roman" w:cs="Times New Roman"/>
          <w:sz w:val="24"/>
          <w:szCs w:val="24"/>
          <w:lang w:val="de-DE"/>
        </w:rPr>
        <w:t>quattro</w:t>
      </w:r>
      <w:proofErr w:type="spellEnd"/>
      <w:r w:rsidRPr="00573905">
        <w:rPr>
          <w:rFonts w:ascii="Times New Roman" w:hAnsi="Times New Roman" w:cs="Times New Roman"/>
          <w:sz w:val="24"/>
          <w:szCs w:val="24"/>
          <w:lang w:val="de-DE"/>
        </w:rPr>
        <w:t>.</w:t>
      </w:r>
    </w:p>
    <w:p w14:paraId="45C81267" w14:textId="77777777" w:rsidR="00067275" w:rsidRPr="00573905" w:rsidRDefault="00067275" w:rsidP="00C5480C">
      <w:pPr>
        <w:rPr>
          <w:rFonts w:ascii="Times New Roman" w:hAnsi="Times New Roman" w:cs="Times New Roman"/>
          <w:sz w:val="24"/>
          <w:szCs w:val="24"/>
          <w:lang w:val="de-DE"/>
        </w:rPr>
      </w:pPr>
      <w:r w:rsidRPr="00573905">
        <w:rPr>
          <w:rFonts w:ascii="Times New Roman" w:hAnsi="Times New Roman" w:cs="Times New Roman"/>
          <w:sz w:val="24"/>
          <w:szCs w:val="24"/>
          <w:lang w:val="de-DE"/>
        </w:rPr>
        <w:t xml:space="preserve">Manchmal genügt eine einzige Frage, um die Welt zu verändern: Warum kann man in einem Personenwagen nicht auch die überragenden Fahreigenschaften eines allradgetriebenen Fahrzeugs genießen? Dieser Gedanke kam Audi Ingenieuren, während sie den Geländewagen Iltis testeten. Aus der einfachen Frage entstand die Idee für einen serienfähigen permanenten Allradantrieb: </w:t>
      </w:r>
      <w:proofErr w:type="spellStart"/>
      <w:r w:rsidRPr="00573905">
        <w:rPr>
          <w:rFonts w:ascii="Times New Roman" w:hAnsi="Times New Roman" w:cs="Times New Roman"/>
          <w:sz w:val="24"/>
          <w:szCs w:val="24"/>
          <w:lang w:val="de-DE"/>
        </w:rPr>
        <w:t>quattro</w:t>
      </w:r>
      <w:proofErr w:type="spellEnd"/>
      <w:proofErr w:type="gramStart"/>
      <w:r w:rsidRPr="00573905">
        <w:rPr>
          <w:rFonts w:ascii="Times New Roman" w:hAnsi="Times New Roman" w:cs="Times New Roman"/>
          <w:sz w:val="24"/>
          <w:szCs w:val="24"/>
          <w:vertAlign w:val="superscript"/>
          <w:lang w:val="de-DE"/>
        </w:rPr>
        <w:t xml:space="preserve">®  </w:t>
      </w:r>
      <w:r w:rsidRPr="00573905">
        <w:rPr>
          <w:rFonts w:ascii="Times New Roman" w:hAnsi="Times New Roman" w:cs="Times New Roman"/>
          <w:sz w:val="24"/>
          <w:szCs w:val="24"/>
          <w:lang w:val="de-DE"/>
        </w:rPr>
        <w:t>war</w:t>
      </w:r>
      <w:proofErr w:type="gramEnd"/>
      <w:r w:rsidRPr="00573905">
        <w:rPr>
          <w:rFonts w:ascii="Times New Roman" w:hAnsi="Times New Roman" w:cs="Times New Roman"/>
          <w:sz w:val="24"/>
          <w:szCs w:val="24"/>
          <w:lang w:val="de-DE"/>
        </w:rPr>
        <w:t xml:space="preserve"> geboren.</w:t>
      </w:r>
    </w:p>
    <w:p w14:paraId="2776E11F" w14:textId="77777777" w:rsidR="00067275" w:rsidRPr="00573905" w:rsidRDefault="00067275" w:rsidP="00C5480C">
      <w:pPr>
        <w:rPr>
          <w:rFonts w:ascii="Times New Roman" w:hAnsi="Times New Roman" w:cs="Times New Roman"/>
          <w:sz w:val="24"/>
          <w:szCs w:val="24"/>
          <w:lang w:val="de-DE"/>
        </w:rPr>
      </w:pPr>
      <w:r w:rsidRPr="00573905">
        <w:rPr>
          <w:rFonts w:ascii="Times New Roman" w:hAnsi="Times New Roman" w:cs="Times New Roman"/>
          <w:sz w:val="24"/>
          <w:szCs w:val="24"/>
          <w:lang w:val="de-DE"/>
        </w:rPr>
        <w:t xml:space="preserve">Eine Erfolgsgeschichte nahm ihren Anfang – und wird noch immer fortgeschrieben: mit dem Audi Q7. Ein Fahrzeugkonzept, das, wie der </w:t>
      </w:r>
      <w:proofErr w:type="spellStart"/>
      <w:r w:rsidRPr="00573905">
        <w:rPr>
          <w:rFonts w:ascii="Times New Roman" w:hAnsi="Times New Roman" w:cs="Times New Roman"/>
          <w:sz w:val="24"/>
          <w:szCs w:val="24"/>
          <w:lang w:val="de-DE"/>
        </w:rPr>
        <w:t>quattro</w:t>
      </w:r>
      <w:proofErr w:type="spellEnd"/>
      <w:r w:rsidRPr="00573905">
        <w:rPr>
          <w:rFonts w:ascii="Times New Roman" w:hAnsi="Times New Roman" w:cs="Times New Roman"/>
          <w:sz w:val="24"/>
          <w:szCs w:val="24"/>
          <w:lang w:val="de-DE"/>
        </w:rPr>
        <w:t xml:space="preserve"> Antrieb, aus dem Ideenreichtum, dem Mut und der Leidenschaft der Audi Ingenieure entstanden ist.</w:t>
      </w:r>
    </w:p>
    <w:p w14:paraId="16A724BA" w14:textId="77777777" w:rsidR="00067275" w:rsidRPr="00573905" w:rsidRDefault="00067275" w:rsidP="00C5480C">
      <w:pPr>
        <w:rPr>
          <w:rFonts w:ascii="Times New Roman" w:hAnsi="Times New Roman" w:cs="Times New Roman"/>
          <w:sz w:val="24"/>
          <w:szCs w:val="24"/>
          <w:lang w:val="de-DE"/>
        </w:rPr>
      </w:pPr>
      <w:r w:rsidRPr="00573905">
        <w:rPr>
          <w:rFonts w:ascii="Times New Roman" w:hAnsi="Times New Roman" w:cs="Times New Roman"/>
          <w:sz w:val="24"/>
          <w:szCs w:val="24"/>
          <w:lang w:val="de-DE"/>
        </w:rPr>
        <w:t xml:space="preserve">Der Audi Q7. Vom Erfinder des </w:t>
      </w:r>
      <w:proofErr w:type="spellStart"/>
      <w:r w:rsidRPr="00573905">
        <w:rPr>
          <w:rFonts w:ascii="Times New Roman" w:hAnsi="Times New Roman" w:cs="Times New Roman"/>
          <w:sz w:val="24"/>
          <w:szCs w:val="24"/>
          <w:lang w:val="de-DE"/>
        </w:rPr>
        <w:t>quattro</w:t>
      </w:r>
      <w:proofErr w:type="spellEnd"/>
      <w:r w:rsidRPr="00573905">
        <w:rPr>
          <w:rFonts w:ascii="Times New Roman" w:hAnsi="Times New Roman" w:cs="Times New Roman"/>
          <w:sz w:val="24"/>
          <w:szCs w:val="24"/>
          <w:lang w:val="de-DE"/>
        </w:rPr>
        <w:t>.</w:t>
      </w:r>
    </w:p>
    <w:p w14:paraId="2538AB78" w14:textId="77777777" w:rsidR="00067275" w:rsidRPr="00573905" w:rsidRDefault="00067275" w:rsidP="00C5480C">
      <w:pPr>
        <w:pBdr>
          <w:top w:val="single" w:sz="6" w:space="1" w:color="auto"/>
          <w:bottom w:val="single" w:sz="6" w:space="1" w:color="auto"/>
        </w:pBdr>
        <w:rPr>
          <w:rFonts w:ascii="Times New Roman" w:hAnsi="Times New Roman" w:cs="Times New Roman"/>
          <w:sz w:val="24"/>
          <w:szCs w:val="24"/>
          <w:lang w:val="de-DE"/>
        </w:rPr>
      </w:pPr>
      <w:r w:rsidRPr="00573905">
        <w:rPr>
          <w:rFonts w:ascii="Times New Roman" w:hAnsi="Times New Roman" w:cs="Times New Roman"/>
          <w:sz w:val="24"/>
          <w:szCs w:val="24"/>
          <w:lang w:val="de-DE"/>
        </w:rPr>
        <w:t xml:space="preserve">Um Sie nach vorn zu bringen, setzt der Audi Q7 seine Kraft gekonnt ein. Dafür sorgt sein innovatives Antriebskonzept </w:t>
      </w:r>
      <w:proofErr w:type="spellStart"/>
      <w:r w:rsidRPr="00573905">
        <w:rPr>
          <w:rFonts w:ascii="Times New Roman" w:hAnsi="Times New Roman" w:cs="Times New Roman"/>
          <w:sz w:val="24"/>
          <w:szCs w:val="24"/>
          <w:lang w:val="de-DE"/>
        </w:rPr>
        <w:t>quattro</w:t>
      </w:r>
      <w:proofErr w:type="spellEnd"/>
      <w:r w:rsidRPr="00573905">
        <w:rPr>
          <w:rFonts w:ascii="Times New Roman" w:hAnsi="Times New Roman" w:cs="Times New Roman"/>
          <w:sz w:val="24"/>
          <w:szCs w:val="24"/>
          <w:vertAlign w:val="superscript"/>
          <w:lang w:val="de-DE"/>
        </w:rPr>
        <w:t>®</w:t>
      </w:r>
      <w:r w:rsidRPr="00573905">
        <w:rPr>
          <w:rFonts w:ascii="Times New Roman" w:hAnsi="Times New Roman" w:cs="Times New Roman"/>
          <w:sz w:val="24"/>
          <w:szCs w:val="24"/>
          <w:lang w:val="de-DE"/>
        </w:rPr>
        <w:t>. Der permanente Allradantrieb verteilt die Antriebskräfte variabel auf Vorder- und Hinterachse. Immer genau so, wie sie in der jeweiligen Fahrsituation benötigt werden. Das ermöglicht auf der Straße sowie im Gelände hervorragende Traktion, hohe Spurtreue und beeindruckenden Vortrieb.</w:t>
      </w:r>
    </w:p>
    <w:p w14:paraId="3334D698" w14:textId="77777777" w:rsidR="00067275" w:rsidRPr="00573905" w:rsidRDefault="00067275" w:rsidP="00C5480C">
      <w:pPr>
        <w:spacing w:line="360" w:lineRule="auto"/>
        <w:rPr>
          <w:rFonts w:ascii="Times New Roman" w:hAnsi="Times New Roman" w:cs="Times New Roman"/>
          <w:sz w:val="24"/>
          <w:szCs w:val="24"/>
          <w:lang w:val="de-DE"/>
        </w:rPr>
      </w:pPr>
      <w:r w:rsidRPr="00573905">
        <w:rPr>
          <w:rFonts w:ascii="Times New Roman" w:hAnsi="Times New Roman" w:cs="Times New Roman"/>
          <w:sz w:val="24"/>
          <w:szCs w:val="24"/>
          <w:lang w:val="de-DE"/>
        </w:rPr>
        <w:t>Das Design des Audi Q7 setzt neue Maßstäbe. So wie es bei Audi Tradition ist.</w:t>
      </w:r>
    </w:p>
    <w:p w14:paraId="0D196189" w14:textId="77777777" w:rsidR="00067275" w:rsidRPr="00573905" w:rsidRDefault="00067275" w:rsidP="00C5480C">
      <w:pPr>
        <w:rPr>
          <w:rFonts w:ascii="Times New Roman" w:hAnsi="Times New Roman" w:cs="Times New Roman"/>
          <w:sz w:val="24"/>
          <w:szCs w:val="24"/>
          <w:lang w:val="de-DE"/>
        </w:rPr>
      </w:pPr>
      <w:r w:rsidRPr="00573905">
        <w:rPr>
          <w:rFonts w:ascii="Times New Roman" w:hAnsi="Times New Roman" w:cs="Times New Roman"/>
          <w:sz w:val="24"/>
          <w:szCs w:val="24"/>
          <w:lang w:val="de-DE"/>
        </w:rPr>
        <w:t xml:space="preserve">Die dynamische Dachlinie und hohe Schulterpartie erinnern an die sportliche Gestalt eines Coupés. Die kraftvolle Front mit markantem chromumrahmtem Audi Singleframe und vertikalen Chromstreben erweckt Selbstvertrauen und strahlt Präsenz aus. Mit der starken V-förmigen </w:t>
      </w:r>
      <w:proofErr w:type="spellStart"/>
      <w:r w:rsidRPr="00573905">
        <w:rPr>
          <w:rFonts w:ascii="Times New Roman" w:hAnsi="Times New Roman" w:cs="Times New Roman"/>
          <w:sz w:val="24"/>
          <w:szCs w:val="24"/>
          <w:lang w:val="de-DE"/>
        </w:rPr>
        <w:t>Pfeilung</w:t>
      </w:r>
      <w:proofErr w:type="spellEnd"/>
      <w:r w:rsidRPr="00573905">
        <w:rPr>
          <w:rFonts w:ascii="Times New Roman" w:hAnsi="Times New Roman" w:cs="Times New Roman"/>
          <w:sz w:val="24"/>
          <w:szCs w:val="24"/>
          <w:lang w:val="de-DE"/>
        </w:rPr>
        <w:t xml:space="preserve"> der Motorhaube, der serienmäßigen Kontrastlackierung, der optionalen Volllackierung mit Aluminiumoptik Exterieur oder den nach hinten gezogenen Scheinwerfern mit Tagfahrlicht – auf Wunsch auch in LED-Technik – strebt der Audi Q7 bereits im Stand nach vorn.</w:t>
      </w:r>
    </w:p>
    <w:p w14:paraId="21BF6FDB" w14:textId="77777777" w:rsidR="00067275" w:rsidRPr="00573905" w:rsidRDefault="00067275" w:rsidP="00C5480C">
      <w:pPr>
        <w:pBdr>
          <w:top w:val="single" w:sz="6" w:space="1" w:color="auto"/>
          <w:bottom w:val="single" w:sz="6" w:space="1" w:color="auto"/>
        </w:pBdr>
        <w:rPr>
          <w:rFonts w:ascii="Times New Roman" w:hAnsi="Times New Roman" w:cs="Times New Roman"/>
          <w:sz w:val="24"/>
          <w:szCs w:val="24"/>
          <w:lang w:val="de-DE"/>
        </w:rPr>
      </w:pPr>
      <w:r w:rsidRPr="00573905">
        <w:rPr>
          <w:rFonts w:ascii="Times New Roman" w:hAnsi="Times New Roman" w:cs="Times New Roman"/>
          <w:sz w:val="24"/>
          <w:szCs w:val="24"/>
          <w:lang w:val="de-DE"/>
        </w:rPr>
        <w:t>Das Heck ist puristisch und prägnant zugleich und mit den charakteristischen LED-Heckleuchten versehen. Der Stoßfänger mit dem integrierten Unterfahrschutz lässt den Audi Q7 in Verbindung mit der umgreifenden Heckklappe leistungsstark und kraftvoll erscheinen. Besondere Akzente setzen die großen Räder, die seine Gesamtperformance unterstreichen.</w:t>
      </w:r>
    </w:p>
    <w:p w14:paraId="4832E90B" w14:textId="77777777" w:rsidR="00067275" w:rsidRPr="00573905" w:rsidRDefault="00067275" w:rsidP="00C5480C">
      <w:pPr>
        <w:rPr>
          <w:rFonts w:ascii="Times New Roman" w:hAnsi="Times New Roman" w:cs="Times New Roman"/>
          <w:sz w:val="24"/>
          <w:szCs w:val="24"/>
          <w:lang w:val="de-DE"/>
        </w:rPr>
      </w:pPr>
      <w:r w:rsidRPr="00573905">
        <w:rPr>
          <w:rFonts w:ascii="Times New Roman" w:hAnsi="Times New Roman" w:cs="Times New Roman"/>
          <w:sz w:val="24"/>
          <w:szCs w:val="24"/>
          <w:lang w:val="de-DE"/>
        </w:rPr>
        <w:t>Überlegen Sie es sich gut, bevor Sie im Audi Q7 Platz nehmen. Sie werden nicht mehr aussteigen wollen.</w:t>
      </w:r>
    </w:p>
    <w:p w14:paraId="64232595" w14:textId="55B52F5C" w:rsidR="00067275" w:rsidRPr="00573905" w:rsidRDefault="00067275" w:rsidP="00C5480C">
      <w:pPr>
        <w:rPr>
          <w:rFonts w:ascii="Times New Roman" w:hAnsi="Times New Roman" w:cs="Times New Roman"/>
          <w:sz w:val="24"/>
          <w:szCs w:val="24"/>
          <w:lang w:val="de-DE"/>
        </w:rPr>
      </w:pPr>
      <w:r w:rsidRPr="00573905">
        <w:rPr>
          <w:rFonts w:ascii="Times New Roman" w:hAnsi="Times New Roman" w:cs="Times New Roman"/>
          <w:sz w:val="24"/>
          <w:szCs w:val="24"/>
          <w:lang w:val="de-DE"/>
        </w:rPr>
        <w:t>Mit seinem großzügigen Raumangebot gibt Ihnen der Audi Q7 ein Gefühl von Freiheit. Das Cockpit ist hochwertig, fahrorientiert und farblich abgesetzt, die Mittelkonsole hochgezogen und bedienfreundlich gestaltet. Großflächige Applikationsleisten und edle Dekorelemente in Chromoptik verleihen dem Audi Q7 das gewisse Etwas. Ein Blick auf die sportlichen Anzeigen lässt nur einen Gedanken zu: los!</w:t>
      </w:r>
    </w:p>
    <w:p w14:paraId="3365B61F" w14:textId="77777777" w:rsidR="00067275" w:rsidRPr="00573905" w:rsidRDefault="00067275" w:rsidP="00C5480C">
      <w:pPr>
        <w:pBdr>
          <w:top w:val="single" w:sz="6" w:space="1" w:color="auto"/>
          <w:bottom w:val="single" w:sz="6" w:space="1" w:color="auto"/>
        </w:pBdr>
        <w:rPr>
          <w:rFonts w:ascii="Times New Roman" w:hAnsi="Times New Roman" w:cs="Times New Roman"/>
          <w:sz w:val="24"/>
          <w:szCs w:val="24"/>
          <w:lang w:val="de-DE"/>
        </w:rPr>
      </w:pPr>
      <w:r w:rsidRPr="00573905">
        <w:rPr>
          <w:rFonts w:ascii="Times New Roman" w:hAnsi="Times New Roman" w:cs="Times New Roman"/>
          <w:sz w:val="24"/>
          <w:szCs w:val="24"/>
          <w:lang w:val="de-DE"/>
        </w:rPr>
        <w:lastRenderedPageBreak/>
        <w:t>Der luxuriös ausgestattete Innenraum wird selbst höchsten Ansprüchen gerecht. Hier verbinden sich klare, funktionale Formen mit dynamischer Eleganz und exklusiven Materialen. Dekoreinlagen in Seidenmatt schwarz oder wahlweise in Aluminium Trigon oder aus ausgesuchten Hölzern setzen visuelle Akzente. Gemeinsam mit den edlen Stoff- und Lederausstattungen unterstreichen sie die hockwertige Anmutung des Audi Q7.</w:t>
      </w:r>
    </w:p>
    <w:p w14:paraId="600899CD" w14:textId="77777777" w:rsidR="00067275" w:rsidRPr="00573905" w:rsidRDefault="00067275" w:rsidP="00C5480C">
      <w:pPr>
        <w:rPr>
          <w:rFonts w:ascii="Times New Roman" w:hAnsi="Times New Roman" w:cs="Times New Roman"/>
          <w:sz w:val="24"/>
          <w:szCs w:val="24"/>
          <w:lang w:val="de-DE"/>
        </w:rPr>
      </w:pPr>
      <w:r w:rsidRPr="00573905">
        <w:rPr>
          <w:rFonts w:ascii="Times New Roman" w:hAnsi="Times New Roman" w:cs="Times New Roman"/>
          <w:sz w:val="24"/>
          <w:szCs w:val="24"/>
          <w:lang w:val="de-DE"/>
        </w:rPr>
        <w:t>Neue Freiräume: Das multifunktionale Sitz- und Beladungskonzept bietet Ihnen bis zu 27 verschiedene Konfigurationsmöglichkeiten. Damit haben Sie immer genau so viele Sitzplätze und so viel Laderaum, wie Sie benötigen.</w:t>
      </w:r>
    </w:p>
    <w:p w14:paraId="450145CF" w14:textId="77777777" w:rsidR="00067275" w:rsidRPr="00573905" w:rsidRDefault="00067275" w:rsidP="00C5480C">
      <w:pPr>
        <w:rPr>
          <w:rFonts w:ascii="Times New Roman" w:hAnsi="Times New Roman" w:cs="Times New Roman"/>
          <w:sz w:val="24"/>
          <w:szCs w:val="24"/>
          <w:lang w:val="de-DE"/>
        </w:rPr>
      </w:pPr>
      <w:r w:rsidRPr="00573905">
        <w:rPr>
          <w:rFonts w:ascii="Times New Roman" w:hAnsi="Times New Roman" w:cs="Times New Roman"/>
          <w:sz w:val="24"/>
          <w:szCs w:val="24"/>
          <w:lang w:val="de-DE"/>
        </w:rPr>
        <w:t>Als Ausstattungsvarianten sind zwei oder drei Sitzreihen wählbar. Innerhalb dieser Ausstattungsvarianten können Sie sich dann nochmals entscheiden: Sie können die zweite Sitzreihe mit Komfortsitzen bestücken und den Audi Q7 so zu einem 6-Sitzer machen, der mit einer zusätzlichen großzügigen Mittelkonsole ausgestattet ist. Oder Sie entscheiden sich für einen klassischen 5- bzw. 7-Sitzer mit einer Sitzbank in der zweiten Reihe.</w:t>
      </w:r>
    </w:p>
    <w:p w14:paraId="5CDFE519" w14:textId="77777777" w:rsidR="00067275" w:rsidRPr="00573905" w:rsidRDefault="00067275" w:rsidP="00C5480C">
      <w:pPr>
        <w:rPr>
          <w:rFonts w:ascii="Times New Roman" w:hAnsi="Times New Roman" w:cs="Times New Roman"/>
          <w:sz w:val="24"/>
          <w:szCs w:val="24"/>
          <w:lang w:val="de-DE"/>
        </w:rPr>
      </w:pPr>
      <w:r w:rsidRPr="00573905">
        <w:rPr>
          <w:rFonts w:ascii="Times New Roman" w:hAnsi="Times New Roman" w:cs="Times New Roman"/>
          <w:sz w:val="24"/>
          <w:szCs w:val="24"/>
          <w:lang w:val="de-DE"/>
        </w:rPr>
        <w:t>Die Komforteinstieg-Funktion ermöglicht ein komfortables Einsteigen auch für die hinteren Plätze. Für einen Blick auf freien Himmel sorgt das optionale Panorama-Glasdach. Dieses elektrisch bedienbare Glasdach reicht bis zur dritten Sitzreihe. Dank des geringen c</w:t>
      </w:r>
      <w:r w:rsidRPr="00573905">
        <w:rPr>
          <w:rFonts w:ascii="Times New Roman" w:hAnsi="Times New Roman" w:cs="Times New Roman"/>
          <w:sz w:val="24"/>
          <w:szCs w:val="24"/>
          <w:vertAlign w:val="subscript"/>
          <w:lang w:val="de-DE"/>
        </w:rPr>
        <w:t>w</w:t>
      </w:r>
      <w:r w:rsidRPr="00573905">
        <w:rPr>
          <w:rFonts w:ascii="Times New Roman" w:hAnsi="Times New Roman" w:cs="Times New Roman"/>
          <w:sz w:val="24"/>
          <w:szCs w:val="24"/>
          <w:lang w:val="de-DE"/>
        </w:rPr>
        <w:t>-Wertes bleibt der Geräuschpegel auch bei geöffnetem Panorama-Glasdach sehr niedrig.</w:t>
      </w:r>
    </w:p>
    <w:p w14:paraId="1464D430" w14:textId="77777777" w:rsidR="00067275" w:rsidRDefault="00067275" w:rsidP="00C5480C">
      <w:pPr>
        <w:rPr>
          <w:rFonts w:ascii="Times New Roman" w:hAnsi="Times New Roman" w:cs="Times New Roman"/>
          <w:sz w:val="24"/>
          <w:szCs w:val="24"/>
          <w:lang w:val="de-DE"/>
        </w:rPr>
      </w:pPr>
    </w:p>
    <w:p w14:paraId="13DA1944" w14:textId="77777777" w:rsidR="00B01CEB" w:rsidRDefault="00B01CEB" w:rsidP="00C5480C">
      <w:pPr>
        <w:rPr>
          <w:rFonts w:ascii="Times New Roman" w:hAnsi="Times New Roman" w:cs="Times New Roman"/>
          <w:sz w:val="24"/>
          <w:szCs w:val="24"/>
          <w:lang w:val="de-DE"/>
        </w:rPr>
      </w:pPr>
    </w:p>
    <w:sectPr w:rsidR="00B01CEB" w:rsidSect="00DC715D">
      <w:pgSz w:w="11906" w:h="16838"/>
      <w:pgMar w:top="1417" w:right="1134" w:bottom="1134"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08"/>
  <w:hyphenationZone w:val="283"/>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80C"/>
    <w:rsid w:val="00067275"/>
    <w:rsid w:val="0009725E"/>
    <w:rsid w:val="000B7069"/>
    <w:rsid w:val="00225905"/>
    <w:rsid w:val="00253DEA"/>
    <w:rsid w:val="002D6D31"/>
    <w:rsid w:val="00387BBF"/>
    <w:rsid w:val="003C3FAD"/>
    <w:rsid w:val="0043321B"/>
    <w:rsid w:val="00441A63"/>
    <w:rsid w:val="00470AF5"/>
    <w:rsid w:val="004E67A6"/>
    <w:rsid w:val="004F3C93"/>
    <w:rsid w:val="00531AF3"/>
    <w:rsid w:val="00573905"/>
    <w:rsid w:val="005F6A1A"/>
    <w:rsid w:val="006C58C7"/>
    <w:rsid w:val="00772413"/>
    <w:rsid w:val="00785FBF"/>
    <w:rsid w:val="007977D4"/>
    <w:rsid w:val="007C106F"/>
    <w:rsid w:val="008612DC"/>
    <w:rsid w:val="009B3482"/>
    <w:rsid w:val="009B366D"/>
    <w:rsid w:val="009E0C6E"/>
    <w:rsid w:val="00A82D43"/>
    <w:rsid w:val="00B01CEB"/>
    <w:rsid w:val="00B45510"/>
    <w:rsid w:val="00C276D8"/>
    <w:rsid w:val="00C5480C"/>
    <w:rsid w:val="00C563A2"/>
    <w:rsid w:val="00C74F20"/>
    <w:rsid w:val="00C80B22"/>
    <w:rsid w:val="00D5350F"/>
    <w:rsid w:val="00D95EDB"/>
    <w:rsid w:val="00DC715D"/>
    <w:rsid w:val="00E35208"/>
    <w:rsid w:val="00F076EF"/>
    <w:rsid w:val="00F163B1"/>
    <w:rsid w:val="00F6320F"/>
    <w:rsid w:val="00FA46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07924"/>
  <w15:docId w15:val="{F930A236-740F-4184-8B27-8E56D62C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80C"/>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rsid w:val="00FA46A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FA46A2"/>
    <w:rPr>
      <w:b/>
      <w:bCs/>
    </w:rPr>
  </w:style>
  <w:style w:type="character" w:customStyle="1" w:styleId="apple-converted-space">
    <w:name w:val="apple-converted-space"/>
    <w:basedOn w:val="Carpredefinitoparagrafo"/>
    <w:uiPriority w:val="99"/>
    <w:rsid w:val="00FA4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2328">
      <w:marLeft w:val="0"/>
      <w:marRight w:val="0"/>
      <w:marTop w:val="0"/>
      <w:marBottom w:val="0"/>
      <w:divBdr>
        <w:top w:val="none" w:sz="0" w:space="0" w:color="auto"/>
        <w:left w:val="none" w:sz="0" w:space="0" w:color="auto"/>
        <w:bottom w:val="none" w:sz="0" w:space="0" w:color="auto"/>
        <w:right w:val="none" w:sz="0" w:space="0" w:color="auto"/>
      </w:divBdr>
    </w:div>
    <w:div w:id="208422329">
      <w:marLeft w:val="0"/>
      <w:marRight w:val="0"/>
      <w:marTop w:val="0"/>
      <w:marBottom w:val="0"/>
      <w:divBdr>
        <w:top w:val="none" w:sz="0" w:space="0" w:color="auto"/>
        <w:left w:val="none" w:sz="0" w:space="0" w:color="auto"/>
        <w:bottom w:val="none" w:sz="0" w:space="0" w:color="auto"/>
        <w:right w:val="none" w:sz="0" w:space="0" w:color="auto"/>
      </w:divBdr>
    </w:div>
    <w:div w:id="208422330">
      <w:marLeft w:val="0"/>
      <w:marRight w:val="0"/>
      <w:marTop w:val="0"/>
      <w:marBottom w:val="0"/>
      <w:divBdr>
        <w:top w:val="none" w:sz="0" w:space="0" w:color="auto"/>
        <w:left w:val="none" w:sz="0" w:space="0" w:color="auto"/>
        <w:bottom w:val="none" w:sz="0" w:space="0" w:color="auto"/>
        <w:right w:val="none" w:sz="0" w:space="0" w:color="auto"/>
      </w:divBdr>
    </w:div>
    <w:div w:id="208422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3508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revisore</dc:creator>
  <cp:lastModifiedBy>revisore</cp:lastModifiedBy>
  <cp:revision>4</cp:revision>
  <dcterms:created xsi:type="dcterms:W3CDTF">2024-02-27T12:12:00Z</dcterms:created>
  <dcterms:modified xsi:type="dcterms:W3CDTF">2024-02-27T16:13:00Z</dcterms:modified>
</cp:coreProperties>
</file>