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4219" w14:textId="73919AE5" w:rsidR="007A6D93" w:rsidRPr="00DB6C11" w:rsidRDefault="007A6D93" w:rsidP="007A6D93">
      <w:pPr>
        <w:rPr>
          <w:b/>
          <w:bCs/>
          <w:sz w:val="28"/>
          <w:szCs w:val="28"/>
          <w:lang w:val="de-DE"/>
        </w:rPr>
      </w:pPr>
      <w:r w:rsidRPr="00DB6C11">
        <w:rPr>
          <w:b/>
          <w:bCs/>
          <w:sz w:val="28"/>
          <w:szCs w:val="28"/>
          <w:lang w:val="de-DE"/>
        </w:rPr>
        <w:t>Transkrip</w:t>
      </w:r>
      <w:r>
        <w:rPr>
          <w:b/>
          <w:bCs/>
          <w:sz w:val="28"/>
          <w:szCs w:val="28"/>
          <w:lang w:val="de-DE"/>
        </w:rPr>
        <w:t>t</w:t>
      </w:r>
      <w:r w:rsidRPr="00DB6C11">
        <w:rPr>
          <w:b/>
          <w:bCs/>
          <w:sz w:val="28"/>
          <w:szCs w:val="28"/>
          <w:lang w:val="de-DE"/>
        </w:rPr>
        <w:t xml:space="preserve">ion Nationalfeiertage WDR 30.09.2022 </w:t>
      </w:r>
    </w:p>
    <w:p w14:paraId="3C6F8429" w14:textId="77777777" w:rsidR="007A6D93" w:rsidRPr="00DB6C11" w:rsidRDefault="007A6D93" w:rsidP="007A6D93">
      <w:pPr>
        <w:rPr>
          <w:sz w:val="28"/>
          <w:szCs w:val="28"/>
          <w:lang w:val="de-DE"/>
        </w:rPr>
      </w:pPr>
    </w:p>
    <w:p w14:paraId="1D2DF2E3" w14:textId="7D2AF1F7" w:rsidR="007A6D93" w:rsidRPr="00DB6C11" w:rsidRDefault="007A6D93" w:rsidP="007A6D93">
      <w:pPr>
        <w:rPr>
          <w:i/>
          <w:iCs/>
          <w:sz w:val="28"/>
          <w:szCs w:val="28"/>
          <w:lang w:val="de-DE"/>
        </w:rPr>
      </w:pPr>
      <w:r w:rsidRPr="00DB6C11">
        <w:rPr>
          <w:i/>
          <w:iCs/>
          <w:sz w:val="28"/>
          <w:szCs w:val="28"/>
          <w:lang w:val="de-DE"/>
        </w:rPr>
        <w:t>Nationalfeiertage sind in Afrika ein Riesending. Die meisten afrikanischen Staate</w:t>
      </w:r>
      <w:r>
        <w:rPr>
          <w:i/>
          <w:iCs/>
          <w:sz w:val="28"/>
          <w:szCs w:val="28"/>
          <w:lang w:val="de-DE"/>
        </w:rPr>
        <w:t>n</w:t>
      </w:r>
      <w:r w:rsidRPr="00DB6C11">
        <w:rPr>
          <w:i/>
          <w:iCs/>
          <w:sz w:val="28"/>
          <w:szCs w:val="28"/>
          <w:lang w:val="de-DE"/>
        </w:rPr>
        <w:t xml:space="preserve"> feiern ihre Unabhängigkeit von den Kolonialherren – oder, dass </w:t>
      </w:r>
      <w:r>
        <w:rPr>
          <w:i/>
          <w:iCs/>
          <w:sz w:val="28"/>
          <w:szCs w:val="28"/>
          <w:lang w:val="de-DE"/>
        </w:rPr>
        <w:t xml:space="preserve">sie </w:t>
      </w:r>
      <w:r w:rsidRPr="00DB6C11">
        <w:rPr>
          <w:i/>
          <w:iCs/>
          <w:sz w:val="28"/>
          <w:szCs w:val="28"/>
          <w:lang w:val="de-DE"/>
        </w:rPr>
        <w:t>nie kolonialisiert wurden, wie zum Beispiel Äthiopien.</w:t>
      </w:r>
    </w:p>
    <w:p w14:paraId="06CBA7B7" w14:textId="54D00988" w:rsidR="007A6D93" w:rsidRDefault="007A6D93" w:rsidP="007A6D93">
      <w:pPr>
        <w:rPr>
          <w:i/>
          <w:iCs/>
          <w:sz w:val="28"/>
          <w:szCs w:val="28"/>
          <w:lang w:val="de-DE"/>
        </w:rPr>
      </w:pPr>
      <w:r w:rsidRPr="00DB6C11">
        <w:rPr>
          <w:i/>
          <w:iCs/>
          <w:sz w:val="28"/>
          <w:szCs w:val="28"/>
          <w:lang w:val="de-DE"/>
        </w:rPr>
        <w:t>Manche feiern aber auch den Tag der Deutschen Einheit.</w:t>
      </w:r>
    </w:p>
    <w:p w14:paraId="4C0A8531" w14:textId="77777777" w:rsidR="007A6D93" w:rsidRPr="00DB6C11" w:rsidRDefault="007A6D93" w:rsidP="007A6D93">
      <w:pPr>
        <w:rPr>
          <w:i/>
          <w:iCs/>
          <w:sz w:val="28"/>
          <w:szCs w:val="28"/>
          <w:lang w:val="de-DE"/>
        </w:rPr>
      </w:pPr>
    </w:p>
    <w:p w14:paraId="4DEDC244" w14:textId="7C0B33D2" w:rsidR="007A6D93" w:rsidRPr="007A6D93" w:rsidRDefault="007A6D93" w:rsidP="007A6D93">
      <w:pPr>
        <w:rPr>
          <w:b/>
          <w:bCs/>
          <w:i/>
          <w:iCs/>
          <w:sz w:val="28"/>
          <w:szCs w:val="28"/>
          <w:u w:val="single"/>
          <w:lang w:val="de-DE"/>
        </w:rPr>
      </w:pPr>
      <w:r w:rsidRPr="007A6D93">
        <w:rPr>
          <w:b/>
          <w:bCs/>
          <w:i/>
          <w:iCs/>
          <w:sz w:val="28"/>
          <w:szCs w:val="28"/>
          <w:u w:val="single"/>
          <w:lang w:val="de-DE"/>
        </w:rPr>
        <w:t>Ergänzen Sie die fehlenden Artikel, Relativpronomen und Adjektivendungen!</w:t>
      </w:r>
    </w:p>
    <w:p w14:paraId="1E5F934D" w14:textId="77777777" w:rsidR="007A6D93" w:rsidRDefault="007A6D93" w:rsidP="007A6D93">
      <w:pPr>
        <w:rPr>
          <w:sz w:val="28"/>
          <w:szCs w:val="28"/>
          <w:lang w:val="de-DE"/>
        </w:rPr>
      </w:pPr>
    </w:p>
    <w:p w14:paraId="354279AE" w14:textId="2030EA09" w:rsidR="007A6D93" w:rsidRDefault="007A6D93" w:rsidP="007A6D9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Tag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Deutsch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Einheit, den feiere ich am liebsten in Nairobi, denn </w:t>
      </w:r>
      <w:proofErr w:type="spellStart"/>
      <w:r>
        <w:rPr>
          <w:sz w:val="28"/>
          <w:szCs w:val="28"/>
          <w:lang w:val="de-DE"/>
        </w:rPr>
        <w:t>viel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>älter</w:t>
      </w:r>
      <w:proofErr w:type="spellEnd"/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Kenianern ist d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deutsch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Teilung noch sehr präsent. D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Mauer hat nämlich jahrzehntelang auch sie gespalten; und zwar in d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Gruppe derer, d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im Osten Deutschlands studieren konnten, vor allem an d</w:t>
      </w:r>
      <w:r>
        <w:rPr>
          <w:sz w:val="28"/>
          <w:szCs w:val="28"/>
          <w:lang w:val="de-DE"/>
        </w:rPr>
        <w:t>____</w:t>
      </w:r>
      <w:r>
        <w:rPr>
          <w:sz w:val="28"/>
          <w:szCs w:val="28"/>
          <w:lang w:val="de-DE"/>
        </w:rPr>
        <w:t xml:space="preserve"> Universitäten von Leipzig, Dresden und Magdeburg, und deren Deutsch leicht sächsisch gefärbt ist, und in d</w:t>
      </w:r>
      <w:r>
        <w:rPr>
          <w:sz w:val="28"/>
          <w:szCs w:val="28"/>
          <w:lang w:val="de-DE"/>
        </w:rPr>
        <w:t xml:space="preserve">____ </w:t>
      </w:r>
      <w:r>
        <w:rPr>
          <w:sz w:val="28"/>
          <w:szCs w:val="28"/>
          <w:lang w:val="de-DE"/>
        </w:rPr>
        <w:t>Gruppe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sogenannt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Wessi-Kenianer,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sich an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Hochschulen von Münster, Bonn oder Hannover einschrieben, und d</w:t>
      </w:r>
      <w:r>
        <w:rPr>
          <w:sz w:val="28"/>
          <w:szCs w:val="28"/>
          <w:lang w:val="de-DE"/>
        </w:rPr>
        <w:t xml:space="preserve">___ </w:t>
      </w:r>
      <w:r>
        <w:rPr>
          <w:sz w:val="28"/>
          <w:szCs w:val="28"/>
          <w:lang w:val="de-DE"/>
        </w:rPr>
        <w:t>sozusagen ein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westdeutsch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Deutsch sprechen</w:t>
      </w:r>
    </w:p>
    <w:p w14:paraId="5242CCEB" w14:textId="62FE2FFB" w:rsidR="007A6D93" w:rsidRDefault="007A6D93" w:rsidP="007A6D9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Irrsinn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deutsch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Teilung spiegelte sich nämlich auch in </w:t>
      </w:r>
      <w:proofErr w:type="spellStart"/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>Entwicklungshilfe</w:t>
      </w:r>
      <w:proofErr w:type="spellEnd"/>
      <w:r>
        <w:rPr>
          <w:sz w:val="28"/>
          <w:szCs w:val="28"/>
          <w:lang w:val="de-DE"/>
        </w:rPr>
        <w:t>.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DDR unterstützte oppositionell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Gruppen in </w:t>
      </w:r>
      <w:proofErr w:type="gramStart"/>
      <w:r>
        <w:rPr>
          <w:sz w:val="28"/>
          <w:szCs w:val="28"/>
          <w:lang w:val="de-DE"/>
        </w:rPr>
        <w:t>Kenia,  zu</w:t>
      </w:r>
      <w:proofErr w:type="gramEnd"/>
      <w:r>
        <w:rPr>
          <w:sz w:val="28"/>
          <w:szCs w:val="28"/>
          <w:lang w:val="de-DE"/>
        </w:rPr>
        <w:t xml:space="preserve"> d</w:t>
      </w:r>
      <w:r>
        <w:rPr>
          <w:sz w:val="28"/>
          <w:szCs w:val="28"/>
          <w:lang w:val="de-DE"/>
        </w:rPr>
        <w:t xml:space="preserve">_____ </w:t>
      </w:r>
      <w:r>
        <w:rPr>
          <w:sz w:val="28"/>
          <w:szCs w:val="28"/>
          <w:lang w:val="de-DE"/>
        </w:rPr>
        <w:t xml:space="preserve"> übrigens auch d</w:t>
      </w:r>
      <w:r>
        <w:rPr>
          <w:sz w:val="28"/>
          <w:szCs w:val="28"/>
          <w:lang w:val="de-DE"/>
        </w:rPr>
        <w:t xml:space="preserve">___ </w:t>
      </w:r>
      <w:r>
        <w:rPr>
          <w:sz w:val="28"/>
          <w:szCs w:val="28"/>
          <w:lang w:val="de-DE"/>
        </w:rPr>
        <w:t>Vater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später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US-Präsidenten Barak Obama gehörte. D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Bundesrepublik hingegen lud jene ein,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dem jahrzehntelang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Machthaber Kenias namens Daniel </w:t>
      </w:r>
      <w:proofErr w:type="spellStart"/>
      <w:r>
        <w:rPr>
          <w:sz w:val="28"/>
          <w:szCs w:val="28"/>
          <w:lang w:val="de-DE"/>
        </w:rPr>
        <w:t>arap</w:t>
      </w:r>
      <w:proofErr w:type="spellEnd"/>
      <w:r>
        <w:rPr>
          <w:sz w:val="28"/>
          <w:szCs w:val="28"/>
          <w:lang w:val="de-DE"/>
        </w:rPr>
        <w:t xml:space="preserve"> Moi nahestanden. Heute können </w:t>
      </w:r>
      <w:proofErr w:type="spellStart"/>
      <w:r>
        <w:rPr>
          <w:sz w:val="28"/>
          <w:szCs w:val="28"/>
          <w:lang w:val="de-DE"/>
        </w:rPr>
        <w:t>älter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>Kenianer</w:t>
      </w:r>
      <w:proofErr w:type="spellEnd"/>
      <w:r>
        <w:rPr>
          <w:sz w:val="28"/>
          <w:szCs w:val="28"/>
          <w:lang w:val="de-DE"/>
        </w:rPr>
        <w:t xml:space="preserve"> nur noch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Kopf schütteln über dies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Irrsinn </w:t>
      </w:r>
      <w:proofErr w:type="spellStart"/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>gespalten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>deutsch</w:t>
      </w:r>
      <w:proofErr w:type="spellEnd"/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Entwicklungshilfe. </w:t>
      </w:r>
    </w:p>
    <w:p w14:paraId="67BC42DD" w14:textId="3357E17C" w:rsidR="007A6D93" w:rsidRDefault="007A6D93" w:rsidP="007A6D9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So tief wie d</w:t>
      </w:r>
      <w:r>
        <w:rPr>
          <w:sz w:val="28"/>
          <w:szCs w:val="28"/>
          <w:lang w:val="de-DE"/>
        </w:rPr>
        <w:t>__</w:t>
      </w:r>
      <w:proofErr w:type="gramStart"/>
      <w:r>
        <w:rPr>
          <w:sz w:val="28"/>
          <w:szCs w:val="28"/>
          <w:lang w:val="de-DE"/>
        </w:rPr>
        <w:t>_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Ostafrikanisch</w:t>
      </w:r>
      <w:proofErr w:type="gramEnd"/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Grabenbruch sei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innerdeutsch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Graben gewesen, meinte einmal Kenias berühmtest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Oppositionsführer Raila </w:t>
      </w:r>
      <w:proofErr w:type="spellStart"/>
      <w:r>
        <w:rPr>
          <w:sz w:val="28"/>
          <w:szCs w:val="28"/>
          <w:lang w:val="de-DE"/>
        </w:rPr>
        <w:t>Odinga</w:t>
      </w:r>
      <w:proofErr w:type="spellEnd"/>
      <w:r>
        <w:rPr>
          <w:sz w:val="28"/>
          <w:szCs w:val="28"/>
          <w:lang w:val="de-DE"/>
        </w:rPr>
        <w:t xml:space="preserve"> zu mir. Er hat nicht nur in Magdeburg studiert, sondern dort auch Fußball gespielt, einmal sogar mit d</w:t>
      </w:r>
      <w:r>
        <w:rPr>
          <w:sz w:val="28"/>
          <w:szCs w:val="28"/>
          <w:lang w:val="de-DE"/>
        </w:rPr>
        <w:t>__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berühmtest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>DDR</w:t>
      </w:r>
      <w:proofErr w:type="spellEnd"/>
      <w:r>
        <w:rPr>
          <w:sz w:val="28"/>
          <w:szCs w:val="28"/>
          <w:lang w:val="de-DE"/>
        </w:rPr>
        <w:t>-Fußballer namens Jürgen Sparwasser. Und der Kenianer erinnert sich noch genau, wie sein DDR-Idol Sparwasser in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Westen floh. </w:t>
      </w:r>
    </w:p>
    <w:p w14:paraId="3C5DFCEA" w14:textId="2EF76355" w:rsidR="007A6D93" w:rsidRPr="00504400" w:rsidRDefault="007A6D93" w:rsidP="007A6D9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Kolonien befreien sich irgendwann, sagten mir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Deutschland-Fans unter </w:t>
      </w:r>
      <w:proofErr w:type="spellStart"/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>Kenianern</w:t>
      </w:r>
      <w:proofErr w:type="spellEnd"/>
      <w:r>
        <w:rPr>
          <w:sz w:val="28"/>
          <w:szCs w:val="28"/>
          <w:lang w:val="de-DE"/>
        </w:rPr>
        <w:t>. Sie feiern gern mit uns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3. Oktober, aber vor allem feiern sie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>12. Dezember,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Jamhuri</w:t>
      </w:r>
      <w:proofErr w:type="spellEnd"/>
      <w:r>
        <w:rPr>
          <w:sz w:val="28"/>
          <w:szCs w:val="28"/>
          <w:lang w:val="de-DE"/>
        </w:rPr>
        <w:t xml:space="preserve"> Tag, als Kenia Republik wurde und d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britisch</w:t>
      </w:r>
      <w:r>
        <w:rPr>
          <w:sz w:val="28"/>
          <w:szCs w:val="28"/>
          <w:lang w:val="de-DE"/>
        </w:rPr>
        <w:t>___</w:t>
      </w:r>
      <w:r>
        <w:rPr>
          <w:sz w:val="28"/>
          <w:szCs w:val="28"/>
          <w:lang w:val="de-DE"/>
        </w:rPr>
        <w:t xml:space="preserve"> Kolonialherrschaft endgültig Geschichte war.  </w:t>
      </w:r>
    </w:p>
    <w:p w14:paraId="264223A8" w14:textId="77777777" w:rsidR="00165271" w:rsidRPr="007A6D93" w:rsidRDefault="00165271">
      <w:pPr>
        <w:rPr>
          <w:lang w:val="de-DE"/>
        </w:rPr>
      </w:pPr>
    </w:p>
    <w:sectPr w:rsidR="00165271" w:rsidRPr="007A6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93"/>
    <w:rsid w:val="00165271"/>
    <w:rsid w:val="007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676"/>
  <w15:chartTrackingRefBased/>
  <w15:docId w15:val="{89D4221B-EFCB-4E22-A647-B41CB18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1</cp:revision>
  <dcterms:created xsi:type="dcterms:W3CDTF">2022-10-16T15:58:00Z</dcterms:created>
  <dcterms:modified xsi:type="dcterms:W3CDTF">2022-10-16T16:10:00Z</dcterms:modified>
</cp:coreProperties>
</file>