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884" w:rsidRPr="00981D96" w:rsidRDefault="004E0884" w:rsidP="004E0884">
      <w:pPr>
        <w:jc w:val="both"/>
        <w:rPr>
          <w:rFonts w:ascii="Times New Roman" w:hAnsi="Times New Roman" w:cs="Times New Roman"/>
          <w:sz w:val="24"/>
          <w:szCs w:val="24"/>
          <w:lang w:val="fr-FR"/>
        </w:rPr>
      </w:pPr>
      <w:r w:rsidRPr="004E0884">
        <w:rPr>
          <w:rFonts w:ascii="Times New Roman" w:hAnsi="Times New Roman" w:cs="Times New Roman"/>
          <w:b/>
          <w:sz w:val="24"/>
          <w:szCs w:val="24"/>
          <w:lang w:val="fr-FR"/>
        </w:rPr>
        <w:t>LA DIDACTIQUE DU FRANCAIS IDIOMATIQUE</w:t>
      </w:r>
      <w:r w:rsidR="00520B12">
        <w:rPr>
          <w:rFonts w:ascii="Times New Roman" w:hAnsi="Times New Roman" w:cs="Times New Roman"/>
          <w:b/>
          <w:sz w:val="24"/>
          <w:szCs w:val="24"/>
          <w:lang w:val="fr-FR"/>
        </w:rPr>
        <w:t xml:space="preserve"> </w:t>
      </w:r>
      <w:r w:rsidR="00520B12" w:rsidRPr="00981D96">
        <w:rPr>
          <w:rFonts w:ascii="Times New Roman" w:hAnsi="Times New Roman" w:cs="Times New Roman"/>
          <w:sz w:val="24"/>
          <w:szCs w:val="24"/>
          <w:lang w:val="fr-FR"/>
        </w:rPr>
        <w:t>– Isabel Gonzalez-Rey</w:t>
      </w:r>
      <w:r w:rsidR="00981D96" w:rsidRPr="00981D96">
        <w:rPr>
          <w:rFonts w:ascii="Times New Roman" w:hAnsi="Times New Roman" w:cs="Times New Roman"/>
          <w:sz w:val="24"/>
          <w:szCs w:val="24"/>
          <w:lang w:val="fr-FR"/>
        </w:rPr>
        <w:t xml:space="preserve">, </w:t>
      </w:r>
      <w:proofErr w:type="spellStart"/>
      <w:r w:rsidR="00981D96" w:rsidRPr="00981D96">
        <w:rPr>
          <w:rFonts w:ascii="Times New Roman" w:hAnsi="Times New Roman" w:cs="Times New Roman"/>
          <w:sz w:val="24"/>
          <w:szCs w:val="24"/>
          <w:lang w:val="fr-FR"/>
        </w:rPr>
        <w:t>Fernelmont</w:t>
      </w:r>
      <w:proofErr w:type="spellEnd"/>
      <w:r w:rsidR="00981D96" w:rsidRPr="00981D96">
        <w:rPr>
          <w:rFonts w:ascii="Times New Roman" w:hAnsi="Times New Roman" w:cs="Times New Roman"/>
          <w:sz w:val="24"/>
          <w:szCs w:val="24"/>
          <w:lang w:val="fr-FR"/>
        </w:rPr>
        <w:t>, EME, 2007</w:t>
      </w:r>
    </w:p>
    <w:p w:rsidR="004E0884" w:rsidRDefault="004E0884" w:rsidP="004E0884">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PHRASEODIDACTIQUE = didactique de la phraséologie </w:t>
      </w:r>
    </w:p>
    <w:p w:rsidR="004E0884" w:rsidRDefault="004E0884" w:rsidP="004E0884">
      <w:pPr>
        <w:jc w:val="both"/>
        <w:rPr>
          <w:rFonts w:ascii="Times New Roman" w:hAnsi="Times New Roman" w:cs="Times New Roman"/>
          <w:sz w:val="24"/>
          <w:szCs w:val="24"/>
          <w:lang w:val="fr-FR"/>
        </w:rPr>
      </w:pPr>
      <w:r>
        <w:rPr>
          <w:rFonts w:ascii="Times New Roman" w:hAnsi="Times New Roman" w:cs="Times New Roman"/>
          <w:sz w:val="24"/>
          <w:szCs w:val="24"/>
          <w:lang w:val="fr-FR"/>
        </w:rPr>
        <w:t>LA PHRASEOTRADUCTION = traduction des expressions idiomatiques</w:t>
      </w:r>
    </w:p>
    <w:p w:rsidR="004E0884" w:rsidRPr="004E0884" w:rsidRDefault="004E0884" w:rsidP="004E0884">
      <w:pPr>
        <w:jc w:val="both"/>
        <w:rPr>
          <w:rFonts w:ascii="Times New Roman" w:hAnsi="Times New Roman" w:cs="Times New Roman"/>
          <w:sz w:val="24"/>
          <w:szCs w:val="24"/>
          <w:lang w:val="fr-FR"/>
        </w:rPr>
      </w:pPr>
      <w:r>
        <w:rPr>
          <w:rFonts w:ascii="Times New Roman" w:hAnsi="Times New Roman" w:cs="Times New Roman"/>
          <w:sz w:val="24"/>
          <w:szCs w:val="24"/>
          <w:lang w:val="fr-FR"/>
        </w:rPr>
        <w:t>Des domaines peu et mal explorés tout comme leur signification et leur champ d’application par les didacticiens et enseignants.</w:t>
      </w:r>
    </w:p>
    <w:p w:rsidR="004E0884" w:rsidRPr="004E0884" w:rsidRDefault="004E0884" w:rsidP="004E0884">
      <w:pPr>
        <w:jc w:val="both"/>
        <w:rPr>
          <w:rFonts w:ascii="Times New Roman" w:hAnsi="Times New Roman" w:cs="Times New Roman"/>
          <w:b/>
          <w:sz w:val="24"/>
          <w:szCs w:val="24"/>
          <w:lang w:val="fr-FR"/>
        </w:rPr>
      </w:pPr>
      <w:r w:rsidRPr="004E0884">
        <w:rPr>
          <w:rFonts w:ascii="Times New Roman" w:hAnsi="Times New Roman" w:cs="Times New Roman"/>
          <w:b/>
          <w:sz w:val="24"/>
          <w:szCs w:val="24"/>
          <w:lang w:val="fr-FR"/>
        </w:rPr>
        <w:t>Qu’est-ce que la phraséologie ?</w:t>
      </w:r>
    </w:p>
    <w:p w:rsidR="004E0884" w:rsidRPr="004E0884" w:rsidRDefault="004E0884" w:rsidP="004E0884">
      <w:pPr>
        <w:jc w:val="both"/>
        <w:rPr>
          <w:rFonts w:ascii="Times New Roman" w:hAnsi="Times New Roman" w:cs="Times New Roman"/>
          <w:sz w:val="24"/>
          <w:szCs w:val="24"/>
          <w:lang w:val="fr-FR"/>
        </w:rPr>
      </w:pPr>
      <w:r>
        <w:rPr>
          <w:rFonts w:ascii="Times New Roman" w:hAnsi="Times New Roman" w:cs="Times New Roman"/>
          <w:sz w:val="24"/>
          <w:szCs w:val="24"/>
          <w:lang w:val="fr-FR"/>
        </w:rPr>
        <w:t>C’</w:t>
      </w:r>
      <w:r w:rsidR="00EA44EB">
        <w:rPr>
          <w:rFonts w:ascii="Times New Roman" w:hAnsi="Times New Roman" w:cs="Times New Roman"/>
          <w:sz w:val="24"/>
          <w:szCs w:val="24"/>
          <w:lang w:val="fr-FR"/>
        </w:rPr>
        <w:t>est l’analyse des expressions figées</w:t>
      </w:r>
      <w:r w:rsidR="00981D96">
        <w:rPr>
          <w:rFonts w:ascii="Times New Roman" w:hAnsi="Times New Roman" w:cs="Times New Roman"/>
          <w:sz w:val="24"/>
          <w:szCs w:val="24"/>
          <w:lang w:val="fr-FR"/>
        </w:rPr>
        <w:t xml:space="preserve"> (EI)</w:t>
      </w:r>
      <w:r w:rsidR="00EA44EB">
        <w:rPr>
          <w:rFonts w:ascii="Times New Roman" w:hAnsi="Times New Roman" w:cs="Times New Roman"/>
          <w:sz w:val="24"/>
          <w:szCs w:val="24"/>
          <w:lang w:val="fr-FR"/>
        </w:rPr>
        <w:t>, préexistantes et subséquentes au discours libres, considérées comme éléments du lexique.</w:t>
      </w:r>
    </w:p>
    <w:p w:rsidR="004E0884" w:rsidRDefault="00EA44EB" w:rsidP="004E0884">
      <w:pPr>
        <w:jc w:val="both"/>
        <w:rPr>
          <w:rFonts w:ascii="Times New Roman" w:hAnsi="Times New Roman" w:cs="Times New Roman"/>
          <w:sz w:val="24"/>
          <w:szCs w:val="24"/>
          <w:lang w:val="fr-FR"/>
        </w:rPr>
      </w:pPr>
      <w:r>
        <w:rPr>
          <w:rFonts w:ascii="Times New Roman" w:hAnsi="Times New Roman" w:cs="Times New Roman"/>
          <w:sz w:val="24"/>
          <w:szCs w:val="24"/>
          <w:lang w:val="fr-FR"/>
        </w:rPr>
        <w:t>Elles passent souvent inaperçues aux locuteurs natifs, mais très vite repérées par les étudiants étrangers.</w:t>
      </w:r>
    </w:p>
    <w:p w:rsidR="00EA44EB" w:rsidRDefault="00EA44EB" w:rsidP="004E0884">
      <w:pPr>
        <w:jc w:val="both"/>
        <w:rPr>
          <w:rFonts w:ascii="Times New Roman" w:hAnsi="Times New Roman" w:cs="Times New Roman"/>
          <w:sz w:val="24"/>
          <w:szCs w:val="24"/>
          <w:lang w:val="fr-FR"/>
        </w:rPr>
      </w:pPr>
      <w:r>
        <w:rPr>
          <w:rFonts w:ascii="Times New Roman" w:hAnsi="Times New Roman" w:cs="Times New Roman"/>
          <w:sz w:val="24"/>
          <w:szCs w:val="24"/>
          <w:lang w:val="fr-FR"/>
        </w:rPr>
        <w:t>Constatation de l’existence de tournures, de phrases toutes faites, donc de suites de mots figées dans le discours</w:t>
      </w:r>
    </w:p>
    <w:p w:rsidR="00EA44EB" w:rsidRDefault="00EA44EB" w:rsidP="004E0884">
      <w:pPr>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OPACITé</w:t>
      </w:r>
      <w:proofErr w:type="spellEnd"/>
    </w:p>
    <w:p w:rsidR="00EA44EB" w:rsidRDefault="00EA44EB" w:rsidP="004E0884">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Représente un écueil dans l’apprentissage des langues qui pousse l’étudiant à les éviter et par là il </w:t>
      </w:r>
      <w:proofErr w:type="gramStart"/>
      <w:r>
        <w:rPr>
          <w:rFonts w:ascii="Times New Roman" w:hAnsi="Times New Roman" w:cs="Times New Roman"/>
          <w:sz w:val="24"/>
          <w:szCs w:val="24"/>
          <w:lang w:val="fr-FR"/>
        </w:rPr>
        <w:t>s’éloigne</w:t>
      </w:r>
      <w:proofErr w:type="gramEnd"/>
      <w:r>
        <w:rPr>
          <w:rFonts w:ascii="Times New Roman" w:hAnsi="Times New Roman" w:cs="Times New Roman"/>
          <w:sz w:val="24"/>
          <w:szCs w:val="24"/>
          <w:lang w:val="fr-FR"/>
        </w:rPr>
        <w:t xml:space="preserve"> d’une compétence active de la langue étrangère.</w:t>
      </w:r>
    </w:p>
    <w:p w:rsidR="00981D96" w:rsidRDefault="00981D96" w:rsidP="00981D96">
      <w:pPr>
        <w:jc w:val="both"/>
        <w:rPr>
          <w:rFonts w:ascii="Times New Roman" w:hAnsi="Times New Roman" w:cs="Times New Roman"/>
          <w:sz w:val="24"/>
          <w:szCs w:val="24"/>
          <w:lang w:val="fr-FR"/>
        </w:rPr>
      </w:pPr>
      <w:r>
        <w:rPr>
          <w:rFonts w:ascii="Times New Roman" w:hAnsi="Times New Roman" w:cs="Times New Roman"/>
          <w:sz w:val="24"/>
          <w:szCs w:val="24"/>
          <w:lang w:val="fr-FR"/>
        </w:rPr>
        <w:t>La phraséologie était autrefois considérée comme le reflet du patrimoine culturel d’une communauté linguistique.</w:t>
      </w:r>
    </w:p>
    <w:p w:rsidR="00981D96" w:rsidRPr="004E0884" w:rsidRDefault="00981D96" w:rsidP="00981D9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Ces dernières décennies, elle a acquis le statut de véritable objet de recherche en linguistique théorique dans le </w:t>
      </w:r>
      <w:r w:rsidR="006914B4">
        <w:rPr>
          <w:rFonts w:ascii="Times New Roman" w:hAnsi="Times New Roman" w:cs="Times New Roman"/>
          <w:sz w:val="24"/>
          <w:szCs w:val="24"/>
          <w:lang w:val="fr-FR"/>
        </w:rPr>
        <w:t xml:space="preserve">monde francophone (entre autres </w:t>
      </w:r>
      <w:proofErr w:type="spellStart"/>
      <w:r w:rsidR="006914B4">
        <w:rPr>
          <w:rFonts w:ascii="Times New Roman" w:hAnsi="Times New Roman" w:cs="Times New Roman"/>
          <w:sz w:val="24"/>
          <w:szCs w:val="24"/>
          <w:lang w:val="fr-FR"/>
        </w:rPr>
        <w:t>Danlos</w:t>
      </w:r>
      <w:proofErr w:type="spellEnd"/>
      <w:r w:rsidR="006914B4">
        <w:rPr>
          <w:rFonts w:ascii="Times New Roman" w:hAnsi="Times New Roman" w:cs="Times New Roman"/>
          <w:sz w:val="24"/>
          <w:szCs w:val="24"/>
          <w:lang w:val="fr-FR"/>
        </w:rPr>
        <w:t xml:space="preserve"> 1988, François et Mejri 2006, Gonzalez-Rey 2002, G. Gross 1996, M. Gross 1982, 1988, Klein et </w:t>
      </w:r>
      <w:proofErr w:type="spellStart"/>
      <w:r w:rsidR="006914B4">
        <w:rPr>
          <w:rFonts w:ascii="Times New Roman" w:hAnsi="Times New Roman" w:cs="Times New Roman"/>
          <w:sz w:val="24"/>
          <w:szCs w:val="24"/>
          <w:lang w:val="fr-FR"/>
        </w:rPr>
        <w:t>Lamiroy</w:t>
      </w:r>
      <w:proofErr w:type="spellEnd"/>
      <w:r w:rsidR="006914B4">
        <w:rPr>
          <w:rFonts w:ascii="Times New Roman" w:hAnsi="Times New Roman" w:cs="Times New Roman"/>
          <w:sz w:val="24"/>
          <w:szCs w:val="24"/>
          <w:lang w:val="fr-FR"/>
        </w:rPr>
        <w:t xml:space="preserve"> 1994, Klein 2007, </w:t>
      </w:r>
      <w:proofErr w:type="spellStart"/>
      <w:r w:rsidR="006914B4">
        <w:rPr>
          <w:rFonts w:ascii="Times New Roman" w:hAnsi="Times New Roman" w:cs="Times New Roman"/>
          <w:sz w:val="24"/>
          <w:szCs w:val="24"/>
          <w:lang w:val="fr-FR"/>
        </w:rPr>
        <w:t>Lamiroy</w:t>
      </w:r>
      <w:proofErr w:type="spellEnd"/>
      <w:r w:rsidR="006914B4">
        <w:rPr>
          <w:rFonts w:ascii="Times New Roman" w:hAnsi="Times New Roman" w:cs="Times New Roman"/>
          <w:sz w:val="24"/>
          <w:szCs w:val="24"/>
          <w:lang w:val="fr-FR"/>
        </w:rPr>
        <w:t xml:space="preserve"> 2003, 2006, 2008, …) et anglophone (Granger &amp; Meunier 2006, Hudson &amp; Francis 2000, Wray 2002)</w:t>
      </w:r>
    </w:p>
    <w:p w:rsidR="00EA44EB" w:rsidRDefault="00EA44EB" w:rsidP="004E0884">
      <w:pPr>
        <w:jc w:val="both"/>
        <w:rPr>
          <w:rFonts w:ascii="Times New Roman" w:hAnsi="Times New Roman" w:cs="Times New Roman"/>
          <w:sz w:val="24"/>
          <w:szCs w:val="24"/>
          <w:lang w:val="fr-FR"/>
        </w:rPr>
      </w:pPr>
    </w:p>
    <w:p w:rsidR="00EA44EB" w:rsidRPr="004E0884" w:rsidRDefault="00EA44EB" w:rsidP="00EA44EB">
      <w:pPr>
        <w:jc w:val="both"/>
        <w:rPr>
          <w:rFonts w:ascii="Times New Roman" w:hAnsi="Times New Roman" w:cs="Times New Roman"/>
          <w:b/>
          <w:sz w:val="24"/>
          <w:szCs w:val="24"/>
          <w:lang w:val="fr-FR"/>
        </w:rPr>
      </w:pPr>
      <w:r w:rsidRPr="004E0884">
        <w:rPr>
          <w:rFonts w:ascii="Times New Roman" w:hAnsi="Times New Roman" w:cs="Times New Roman"/>
          <w:b/>
          <w:sz w:val="24"/>
          <w:szCs w:val="24"/>
          <w:lang w:val="fr-FR"/>
        </w:rPr>
        <w:t>Qu’est-</w:t>
      </w:r>
      <w:r>
        <w:rPr>
          <w:rFonts w:ascii="Times New Roman" w:hAnsi="Times New Roman" w:cs="Times New Roman"/>
          <w:b/>
          <w:sz w:val="24"/>
          <w:szCs w:val="24"/>
          <w:lang w:val="fr-FR"/>
        </w:rPr>
        <w:t>ce qu’une expression figée (EI)</w:t>
      </w:r>
      <w:r w:rsidRPr="004E0884">
        <w:rPr>
          <w:rFonts w:ascii="Times New Roman" w:hAnsi="Times New Roman" w:cs="Times New Roman"/>
          <w:b/>
          <w:sz w:val="24"/>
          <w:szCs w:val="24"/>
          <w:lang w:val="fr-FR"/>
        </w:rPr>
        <w:t> ?</w:t>
      </w:r>
    </w:p>
    <w:p w:rsidR="00EA44EB" w:rsidRPr="004E0884" w:rsidRDefault="00EA44EB" w:rsidP="004E0884">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Propriétés essentielles des EI : </w:t>
      </w:r>
      <w:proofErr w:type="spellStart"/>
      <w:r>
        <w:rPr>
          <w:rFonts w:ascii="Times New Roman" w:hAnsi="Times New Roman" w:cs="Times New Roman"/>
          <w:sz w:val="24"/>
          <w:szCs w:val="24"/>
          <w:lang w:val="fr-FR"/>
        </w:rPr>
        <w:t>polylexicalité</w:t>
      </w:r>
      <w:proofErr w:type="spellEnd"/>
      <w:r>
        <w:rPr>
          <w:rFonts w:ascii="Times New Roman" w:hAnsi="Times New Roman" w:cs="Times New Roman"/>
          <w:sz w:val="24"/>
          <w:szCs w:val="24"/>
          <w:lang w:val="fr-FR"/>
        </w:rPr>
        <w:t>, figement, répétition et institutionnalisation caractérisent les EI. Ce qui les distinguent des productions libres.</w:t>
      </w:r>
    </w:p>
    <w:p w:rsidR="004E0884" w:rsidRDefault="00EA44EB" w:rsidP="004E0884">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Cette définition englobe un matériel linguistique hétérogène difficile à appréhender </w:t>
      </w:r>
      <w:proofErr w:type="spellStart"/>
      <w:r>
        <w:rPr>
          <w:rFonts w:ascii="Times New Roman" w:hAnsi="Times New Roman" w:cs="Times New Roman"/>
          <w:sz w:val="24"/>
          <w:szCs w:val="24"/>
          <w:lang w:val="fr-FR"/>
        </w:rPr>
        <w:t>meme</w:t>
      </w:r>
      <w:proofErr w:type="spellEnd"/>
      <w:r>
        <w:rPr>
          <w:rFonts w:ascii="Times New Roman" w:hAnsi="Times New Roman" w:cs="Times New Roman"/>
          <w:sz w:val="24"/>
          <w:szCs w:val="24"/>
          <w:lang w:val="fr-FR"/>
        </w:rPr>
        <w:t xml:space="preserve"> pour un locuteur nati</w:t>
      </w:r>
      <w:r w:rsidR="002E0485">
        <w:rPr>
          <w:rFonts w:ascii="Times New Roman" w:hAnsi="Times New Roman" w:cs="Times New Roman"/>
          <w:sz w:val="24"/>
          <w:szCs w:val="24"/>
          <w:lang w:val="fr-FR"/>
        </w:rPr>
        <w:t>f, qui en a rarement conscience.</w:t>
      </w:r>
    </w:p>
    <w:p w:rsidR="002E0485" w:rsidRDefault="002E0485" w:rsidP="004E0884">
      <w:pPr>
        <w:jc w:val="both"/>
        <w:rPr>
          <w:rFonts w:ascii="Times New Roman" w:hAnsi="Times New Roman" w:cs="Times New Roman"/>
          <w:sz w:val="24"/>
          <w:szCs w:val="24"/>
          <w:lang w:val="fr-FR"/>
        </w:rPr>
      </w:pPr>
      <w:r>
        <w:rPr>
          <w:rFonts w:ascii="Times New Roman" w:hAnsi="Times New Roman" w:cs="Times New Roman"/>
          <w:sz w:val="24"/>
          <w:szCs w:val="24"/>
          <w:lang w:val="fr-FR"/>
        </w:rPr>
        <w:t>Typologie du texte :</w:t>
      </w:r>
    </w:p>
    <w:p w:rsidR="002E0485" w:rsidRDefault="002E0485" w:rsidP="004E0884">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3 grands groupes : </w:t>
      </w:r>
      <w:r w:rsidRPr="00DD458C">
        <w:rPr>
          <w:rFonts w:ascii="Times New Roman" w:hAnsi="Times New Roman" w:cs="Times New Roman"/>
          <w:b/>
          <w:sz w:val="24"/>
          <w:szCs w:val="24"/>
          <w:lang w:val="fr-FR"/>
        </w:rPr>
        <w:t>les expressions idiomatiques, les collocations</w:t>
      </w:r>
      <w:r>
        <w:rPr>
          <w:rFonts w:ascii="Times New Roman" w:hAnsi="Times New Roman" w:cs="Times New Roman"/>
          <w:sz w:val="24"/>
          <w:szCs w:val="24"/>
          <w:lang w:val="fr-FR"/>
        </w:rPr>
        <w:t xml:space="preserve"> et </w:t>
      </w:r>
      <w:r w:rsidRPr="00DD458C">
        <w:rPr>
          <w:rFonts w:ascii="Times New Roman" w:hAnsi="Times New Roman" w:cs="Times New Roman"/>
          <w:b/>
          <w:sz w:val="24"/>
          <w:szCs w:val="24"/>
          <w:lang w:val="fr-FR"/>
        </w:rPr>
        <w:t>les</w:t>
      </w:r>
      <w:r>
        <w:rPr>
          <w:rFonts w:ascii="Times New Roman" w:hAnsi="Times New Roman" w:cs="Times New Roman"/>
          <w:sz w:val="24"/>
          <w:szCs w:val="24"/>
          <w:lang w:val="fr-FR"/>
        </w:rPr>
        <w:t xml:space="preserve"> </w:t>
      </w:r>
      <w:proofErr w:type="spellStart"/>
      <w:r w:rsidRPr="00DD458C">
        <w:rPr>
          <w:rFonts w:ascii="Times New Roman" w:hAnsi="Times New Roman" w:cs="Times New Roman"/>
          <w:b/>
          <w:sz w:val="24"/>
          <w:szCs w:val="24"/>
          <w:lang w:val="fr-FR"/>
        </w:rPr>
        <w:t>parémies</w:t>
      </w:r>
      <w:proofErr w:type="spellEnd"/>
      <w:r>
        <w:rPr>
          <w:rFonts w:ascii="Times New Roman" w:hAnsi="Times New Roman" w:cs="Times New Roman"/>
          <w:sz w:val="24"/>
          <w:szCs w:val="24"/>
          <w:lang w:val="fr-FR"/>
        </w:rPr>
        <w:t>.</w:t>
      </w:r>
    </w:p>
    <w:p w:rsidR="002E0485" w:rsidRDefault="002E0485" w:rsidP="004E0884">
      <w:pPr>
        <w:jc w:val="both"/>
        <w:rPr>
          <w:rFonts w:ascii="Times New Roman" w:hAnsi="Times New Roman" w:cs="Times New Roman"/>
          <w:sz w:val="24"/>
          <w:szCs w:val="24"/>
          <w:lang w:val="fr-FR"/>
        </w:rPr>
      </w:pPr>
      <w:r>
        <w:rPr>
          <w:rFonts w:ascii="Times New Roman" w:hAnsi="Times New Roman" w:cs="Times New Roman"/>
          <w:sz w:val="24"/>
          <w:szCs w:val="24"/>
          <w:lang w:val="fr-FR"/>
        </w:rPr>
        <w:t>2 sous-ensembles se partagent le premier groupe : énoncés idiomatiques, et les syntagmes idiomatiques.</w:t>
      </w:r>
    </w:p>
    <w:p w:rsidR="00EA44EB" w:rsidRDefault="002E0485" w:rsidP="004E0884">
      <w:pPr>
        <w:jc w:val="both"/>
        <w:rPr>
          <w:rFonts w:ascii="Times New Roman" w:hAnsi="Times New Roman" w:cs="Times New Roman"/>
          <w:sz w:val="24"/>
          <w:szCs w:val="24"/>
          <w:lang w:val="fr-FR"/>
        </w:rPr>
      </w:pPr>
      <w:r w:rsidRPr="002E0485">
        <w:rPr>
          <w:rFonts w:ascii="Times New Roman" w:hAnsi="Times New Roman" w:cs="Times New Roman"/>
          <w:b/>
          <w:sz w:val="24"/>
          <w:szCs w:val="24"/>
          <w:lang w:val="fr-FR"/>
        </w:rPr>
        <w:t>Les énoncés idiomatiques</w:t>
      </w:r>
      <w:r>
        <w:rPr>
          <w:rFonts w:ascii="Times New Roman" w:hAnsi="Times New Roman" w:cs="Times New Roman"/>
          <w:sz w:val="24"/>
          <w:szCs w:val="24"/>
          <w:lang w:val="fr-FR"/>
        </w:rPr>
        <w:t> comprennent : les expressions de la conversation contenant les formules routinières (</w:t>
      </w:r>
      <w:r w:rsidRPr="002E0485">
        <w:rPr>
          <w:rFonts w:ascii="Times New Roman" w:hAnsi="Times New Roman" w:cs="Times New Roman"/>
          <w:i/>
          <w:sz w:val="24"/>
          <w:szCs w:val="24"/>
          <w:lang w:val="fr-FR"/>
        </w:rPr>
        <w:t xml:space="preserve">Comment ça </w:t>
      </w:r>
      <w:proofErr w:type="gramStart"/>
      <w:r w:rsidRPr="002E0485">
        <w:rPr>
          <w:rFonts w:ascii="Times New Roman" w:hAnsi="Times New Roman" w:cs="Times New Roman"/>
          <w:i/>
          <w:sz w:val="24"/>
          <w:szCs w:val="24"/>
          <w:lang w:val="fr-FR"/>
        </w:rPr>
        <w:t>va ?,</w:t>
      </w:r>
      <w:proofErr w:type="gramEnd"/>
      <w:r w:rsidRPr="002E0485">
        <w:rPr>
          <w:rFonts w:ascii="Times New Roman" w:hAnsi="Times New Roman" w:cs="Times New Roman"/>
          <w:i/>
          <w:sz w:val="24"/>
          <w:szCs w:val="24"/>
          <w:lang w:val="fr-FR"/>
        </w:rPr>
        <w:t xml:space="preserve"> Je vous demande pardon, Ne quittez pas !</w:t>
      </w:r>
      <w:r>
        <w:rPr>
          <w:rFonts w:ascii="Times New Roman" w:hAnsi="Times New Roman" w:cs="Times New Roman"/>
          <w:sz w:val="24"/>
          <w:szCs w:val="24"/>
          <w:lang w:val="fr-FR"/>
        </w:rPr>
        <w:t>) et les expressions familières (</w:t>
      </w:r>
      <w:r w:rsidRPr="002E0485">
        <w:rPr>
          <w:rFonts w:ascii="Times New Roman" w:hAnsi="Times New Roman" w:cs="Times New Roman"/>
          <w:i/>
          <w:sz w:val="24"/>
          <w:szCs w:val="24"/>
          <w:lang w:val="fr-FR"/>
        </w:rPr>
        <w:t>Zut alors !, Tu parles ! Bonne idée !</w:t>
      </w:r>
      <w:r>
        <w:rPr>
          <w:rFonts w:ascii="Times New Roman" w:hAnsi="Times New Roman" w:cs="Times New Roman"/>
          <w:sz w:val="24"/>
          <w:szCs w:val="24"/>
          <w:lang w:val="fr-FR"/>
        </w:rPr>
        <w:t>), comprenant même des onomatopées (</w:t>
      </w:r>
      <w:proofErr w:type="gramStart"/>
      <w:r w:rsidRPr="002E0485">
        <w:rPr>
          <w:rFonts w:ascii="Times New Roman" w:hAnsi="Times New Roman" w:cs="Times New Roman"/>
          <w:i/>
          <w:sz w:val="24"/>
          <w:szCs w:val="24"/>
          <w:lang w:val="fr-FR"/>
        </w:rPr>
        <w:t>Bof !,</w:t>
      </w:r>
      <w:proofErr w:type="gramEnd"/>
      <w:r w:rsidRPr="002E0485">
        <w:rPr>
          <w:rFonts w:ascii="Times New Roman" w:hAnsi="Times New Roman" w:cs="Times New Roman"/>
          <w:i/>
          <w:sz w:val="24"/>
          <w:szCs w:val="24"/>
          <w:lang w:val="fr-FR"/>
        </w:rPr>
        <w:t xml:space="preserve"> Berk !</w:t>
      </w:r>
      <w:r>
        <w:rPr>
          <w:rFonts w:ascii="Times New Roman" w:hAnsi="Times New Roman" w:cs="Times New Roman"/>
          <w:sz w:val="24"/>
          <w:szCs w:val="24"/>
          <w:lang w:val="fr-FR"/>
        </w:rPr>
        <w:t>) ou des mots affectueux (</w:t>
      </w:r>
      <w:r w:rsidRPr="002E0485">
        <w:rPr>
          <w:rFonts w:ascii="Times New Roman" w:hAnsi="Times New Roman" w:cs="Times New Roman"/>
          <w:i/>
          <w:sz w:val="24"/>
          <w:szCs w:val="24"/>
          <w:lang w:val="fr-FR"/>
        </w:rPr>
        <w:t>Ma puce !, Mon chou !)</w:t>
      </w:r>
    </w:p>
    <w:p w:rsidR="00EA44EB" w:rsidRDefault="002E0485" w:rsidP="004E0884">
      <w:pPr>
        <w:jc w:val="both"/>
        <w:rPr>
          <w:rFonts w:ascii="Times New Roman" w:hAnsi="Times New Roman" w:cs="Times New Roman"/>
          <w:sz w:val="24"/>
          <w:szCs w:val="24"/>
          <w:lang w:val="fr-FR"/>
        </w:rPr>
      </w:pPr>
      <w:r w:rsidRPr="002E0485">
        <w:rPr>
          <w:rFonts w:ascii="Times New Roman" w:hAnsi="Times New Roman" w:cs="Times New Roman"/>
          <w:b/>
          <w:sz w:val="24"/>
          <w:szCs w:val="24"/>
          <w:lang w:val="fr-FR"/>
        </w:rPr>
        <w:lastRenderedPageBreak/>
        <w:t>Les syntagmes idiomatiques</w:t>
      </w:r>
      <w:r w:rsidRPr="002E0485">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comprennent : </w:t>
      </w:r>
      <w:r w:rsidR="00EC1E60">
        <w:rPr>
          <w:rFonts w:ascii="Times New Roman" w:hAnsi="Times New Roman" w:cs="Times New Roman"/>
          <w:sz w:val="24"/>
          <w:szCs w:val="24"/>
          <w:lang w:val="fr-FR"/>
        </w:rPr>
        <w:t>des expressions imagées (</w:t>
      </w:r>
      <w:r w:rsidR="00EC1E60" w:rsidRPr="00EC1E60">
        <w:rPr>
          <w:rFonts w:ascii="Times New Roman" w:hAnsi="Times New Roman" w:cs="Times New Roman"/>
          <w:i/>
          <w:sz w:val="24"/>
          <w:szCs w:val="24"/>
          <w:lang w:val="fr-FR"/>
        </w:rPr>
        <w:t>Jeter des fleurs à quelqu’un</w:t>
      </w:r>
      <w:proofErr w:type="gramStart"/>
      <w:r w:rsidR="00EC1E60">
        <w:rPr>
          <w:rFonts w:ascii="Times New Roman" w:hAnsi="Times New Roman" w:cs="Times New Roman"/>
          <w:sz w:val="24"/>
          <w:szCs w:val="24"/>
          <w:lang w:val="fr-FR"/>
        </w:rPr>
        <w:t>) ,</w:t>
      </w:r>
      <w:proofErr w:type="gramEnd"/>
      <w:r w:rsidR="00EC1E60">
        <w:rPr>
          <w:rFonts w:ascii="Times New Roman" w:hAnsi="Times New Roman" w:cs="Times New Roman"/>
          <w:sz w:val="24"/>
          <w:szCs w:val="24"/>
          <w:lang w:val="fr-FR"/>
        </w:rPr>
        <w:t xml:space="preserve"> du corps humain (</w:t>
      </w:r>
      <w:r w:rsidR="00EC1E60" w:rsidRPr="00EC1E60">
        <w:rPr>
          <w:rFonts w:ascii="Times New Roman" w:hAnsi="Times New Roman" w:cs="Times New Roman"/>
          <w:i/>
          <w:sz w:val="24"/>
          <w:szCs w:val="24"/>
          <w:lang w:val="fr-FR"/>
        </w:rPr>
        <w:t>donner un coup de main</w:t>
      </w:r>
      <w:r w:rsidR="00EC1E60">
        <w:rPr>
          <w:rFonts w:ascii="Times New Roman" w:hAnsi="Times New Roman" w:cs="Times New Roman"/>
          <w:sz w:val="24"/>
          <w:szCs w:val="24"/>
          <w:lang w:val="fr-FR"/>
        </w:rPr>
        <w:t>), des aliments (</w:t>
      </w:r>
      <w:r w:rsidR="00DD458C" w:rsidRPr="00DD458C">
        <w:rPr>
          <w:rFonts w:ascii="Times New Roman" w:hAnsi="Times New Roman" w:cs="Times New Roman"/>
          <w:i/>
          <w:sz w:val="24"/>
          <w:szCs w:val="24"/>
          <w:lang w:val="fr-FR"/>
        </w:rPr>
        <w:t>Jeter de l’huile sur le feu</w:t>
      </w:r>
      <w:r w:rsidR="00EC1E60">
        <w:rPr>
          <w:rFonts w:ascii="Times New Roman" w:hAnsi="Times New Roman" w:cs="Times New Roman"/>
          <w:sz w:val="24"/>
          <w:szCs w:val="24"/>
          <w:lang w:val="fr-FR"/>
        </w:rPr>
        <w:t>), des couleurs (</w:t>
      </w:r>
      <w:r w:rsidR="00EC1E60" w:rsidRPr="00EC1E60">
        <w:rPr>
          <w:rFonts w:ascii="Times New Roman" w:hAnsi="Times New Roman" w:cs="Times New Roman"/>
          <w:i/>
          <w:sz w:val="24"/>
          <w:szCs w:val="24"/>
          <w:lang w:val="fr-FR"/>
        </w:rPr>
        <w:t xml:space="preserve">voir </w:t>
      </w:r>
      <w:r w:rsidR="00EC1E60">
        <w:rPr>
          <w:rFonts w:ascii="Times New Roman" w:hAnsi="Times New Roman" w:cs="Times New Roman"/>
          <w:i/>
          <w:sz w:val="24"/>
          <w:szCs w:val="24"/>
          <w:lang w:val="fr-FR"/>
        </w:rPr>
        <w:t>la vie en rose</w:t>
      </w:r>
      <w:r w:rsidR="00EC1E60" w:rsidRPr="00EC1E60">
        <w:rPr>
          <w:rFonts w:ascii="Times New Roman" w:hAnsi="Times New Roman" w:cs="Times New Roman"/>
          <w:i/>
          <w:sz w:val="24"/>
          <w:szCs w:val="24"/>
          <w:lang w:val="fr-FR"/>
        </w:rPr>
        <w:t>, rouge comme une tomate</w:t>
      </w:r>
      <w:r w:rsidR="00EC1E60">
        <w:rPr>
          <w:rFonts w:ascii="Times New Roman" w:hAnsi="Times New Roman" w:cs="Times New Roman"/>
          <w:sz w:val="24"/>
          <w:szCs w:val="24"/>
          <w:lang w:val="fr-FR"/>
        </w:rPr>
        <w:t>).</w:t>
      </w:r>
    </w:p>
    <w:p w:rsidR="00DD458C" w:rsidRDefault="00DD458C" w:rsidP="004E0884">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EC1E60" w:rsidRDefault="00EC1E60" w:rsidP="004E0884">
      <w:pPr>
        <w:jc w:val="both"/>
        <w:rPr>
          <w:rFonts w:ascii="Times New Roman" w:hAnsi="Times New Roman" w:cs="Times New Roman"/>
          <w:sz w:val="24"/>
          <w:szCs w:val="24"/>
          <w:lang w:val="fr-FR"/>
        </w:rPr>
      </w:pPr>
      <w:r w:rsidRPr="00DD458C">
        <w:rPr>
          <w:rFonts w:ascii="Times New Roman" w:hAnsi="Times New Roman" w:cs="Times New Roman"/>
          <w:b/>
          <w:sz w:val="24"/>
          <w:szCs w:val="24"/>
          <w:lang w:val="fr-FR"/>
        </w:rPr>
        <w:t>Les collocations</w:t>
      </w:r>
      <w:r>
        <w:rPr>
          <w:rFonts w:ascii="Times New Roman" w:hAnsi="Times New Roman" w:cs="Times New Roman"/>
          <w:sz w:val="24"/>
          <w:szCs w:val="24"/>
          <w:lang w:val="fr-FR"/>
        </w:rPr>
        <w:t xml:space="preserve"> : </w:t>
      </w:r>
      <w:r w:rsidR="00DD458C">
        <w:rPr>
          <w:rFonts w:ascii="Times New Roman" w:hAnsi="Times New Roman" w:cs="Times New Roman"/>
          <w:sz w:val="24"/>
          <w:szCs w:val="24"/>
          <w:lang w:val="fr-FR"/>
        </w:rPr>
        <w:t>à sens compositionnel (</w:t>
      </w:r>
      <w:r w:rsidR="00DD458C" w:rsidRPr="00DD458C">
        <w:rPr>
          <w:rFonts w:ascii="Times New Roman" w:hAnsi="Times New Roman" w:cs="Times New Roman"/>
          <w:i/>
          <w:sz w:val="24"/>
          <w:szCs w:val="24"/>
          <w:lang w:val="fr-FR"/>
        </w:rPr>
        <w:t>résoudre un problème</w:t>
      </w:r>
      <w:r w:rsidR="00DD458C">
        <w:rPr>
          <w:rFonts w:ascii="Times New Roman" w:hAnsi="Times New Roman" w:cs="Times New Roman"/>
          <w:sz w:val="24"/>
          <w:szCs w:val="24"/>
          <w:lang w:val="fr-FR"/>
        </w:rPr>
        <w:t>), former des groupes préférentiels (</w:t>
      </w:r>
      <w:r w:rsidR="00DD458C" w:rsidRPr="00DD458C">
        <w:rPr>
          <w:rFonts w:ascii="Times New Roman" w:hAnsi="Times New Roman" w:cs="Times New Roman"/>
          <w:i/>
          <w:sz w:val="24"/>
          <w:szCs w:val="24"/>
          <w:lang w:val="fr-FR"/>
        </w:rPr>
        <w:t>gravement malade</w:t>
      </w:r>
      <w:r w:rsidR="00DD458C">
        <w:rPr>
          <w:rFonts w:ascii="Times New Roman" w:hAnsi="Times New Roman" w:cs="Times New Roman"/>
          <w:sz w:val="24"/>
          <w:szCs w:val="24"/>
          <w:lang w:val="fr-FR"/>
        </w:rPr>
        <w:t xml:space="preserve">, mais </w:t>
      </w:r>
      <w:r w:rsidR="00DD458C" w:rsidRPr="00DD458C">
        <w:rPr>
          <w:rFonts w:ascii="Times New Roman" w:hAnsi="Times New Roman" w:cs="Times New Roman"/>
          <w:i/>
          <w:sz w:val="24"/>
          <w:szCs w:val="24"/>
          <w:lang w:val="fr-FR"/>
        </w:rPr>
        <w:t>grièvement blessé</w:t>
      </w:r>
      <w:r w:rsidR="00DD458C">
        <w:rPr>
          <w:rFonts w:ascii="Times New Roman" w:hAnsi="Times New Roman" w:cs="Times New Roman"/>
          <w:sz w:val="24"/>
          <w:szCs w:val="24"/>
          <w:lang w:val="fr-FR"/>
        </w:rPr>
        <w:t>), des solidarités lexicales (</w:t>
      </w:r>
      <w:r w:rsidR="00DD458C" w:rsidRPr="00DD458C">
        <w:rPr>
          <w:rFonts w:ascii="Times New Roman" w:hAnsi="Times New Roman" w:cs="Times New Roman"/>
          <w:i/>
          <w:sz w:val="24"/>
          <w:szCs w:val="24"/>
          <w:lang w:val="fr-FR"/>
        </w:rPr>
        <w:t xml:space="preserve">grelotter de </w:t>
      </w:r>
      <w:r w:rsidR="00DD458C">
        <w:rPr>
          <w:rFonts w:ascii="Times New Roman" w:hAnsi="Times New Roman" w:cs="Times New Roman"/>
          <w:i/>
          <w:sz w:val="24"/>
          <w:szCs w:val="24"/>
          <w:lang w:val="fr-FR"/>
        </w:rPr>
        <w:t>froid</w:t>
      </w:r>
      <w:r w:rsidR="00DD458C">
        <w:rPr>
          <w:rFonts w:ascii="Times New Roman" w:hAnsi="Times New Roman" w:cs="Times New Roman"/>
          <w:sz w:val="24"/>
          <w:szCs w:val="24"/>
          <w:lang w:val="fr-FR"/>
        </w:rPr>
        <w:t>) ou des implications (</w:t>
      </w:r>
      <w:proofErr w:type="gramStart"/>
      <w:r w:rsidR="00DD458C" w:rsidRPr="00DD458C">
        <w:rPr>
          <w:rFonts w:ascii="Times New Roman" w:hAnsi="Times New Roman" w:cs="Times New Roman"/>
          <w:i/>
          <w:sz w:val="24"/>
          <w:szCs w:val="24"/>
          <w:lang w:val="fr-FR"/>
        </w:rPr>
        <w:t>mordre</w:t>
      </w:r>
      <w:r w:rsidR="00DD458C">
        <w:rPr>
          <w:rFonts w:ascii="Times New Roman" w:hAnsi="Times New Roman" w:cs="Times New Roman"/>
          <w:sz w:val="24"/>
          <w:szCs w:val="24"/>
          <w:lang w:val="fr-FR"/>
        </w:rPr>
        <w:t>[</w:t>
      </w:r>
      <w:proofErr w:type="gramEnd"/>
      <w:r w:rsidR="00DD458C">
        <w:rPr>
          <w:rFonts w:ascii="Times New Roman" w:hAnsi="Times New Roman" w:cs="Times New Roman"/>
          <w:sz w:val="24"/>
          <w:szCs w:val="24"/>
          <w:lang w:val="fr-FR"/>
        </w:rPr>
        <w:t>avec les dents].</w:t>
      </w:r>
    </w:p>
    <w:p w:rsidR="00EC1E60" w:rsidRPr="00DD458C" w:rsidRDefault="00DD458C" w:rsidP="004E0884">
      <w:pPr>
        <w:jc w:val="both"/>
        <w:rPr>
          <w:rFonts w:ascii="Times New Roman" w:hAnsi="Times New Roman" w:cs="Times New Roman"/>
          <w:sz w:val="24"/>
          <w:szCs w:val="24"/>
          <w:lang w:val="fr-FR"/>
        </w:rPr>
      </w:pPr>
      <w:r>
        <w:rPr>
          <w:rFonts w:ascii="Times New Roman" w:hAnsi="Times New Roman" w:cs="Times New Roman"/>
          <w:b/>
          <w:sz w:val="24"/>
          <w:szCs w:val="24"/>
          <w:lang w:val="fr-FR"/>
        </w:rPr>
        <w:t>L</w:t>
      </w:r>
      <w:r w:rsidRPr="00DD458C">
        <w:rPr>
          <w:rFonts w:ascii="Times New Roman" w:hAnsi="Times New Roman" w:cs="Times New Roman"/>
          <w:b/>
          <w:sz w:val="24"/>
          <w:szCs w:val="24"/>
          <w:lang w:val="fr-FR"/>
        </w:rPr>
        <w:t>es</w:t>
      </w:r>
      <w:r>
        <w:rPr>
          <w:rFonts w:ascii="Times New Roman" w:hAnsi="Times New Roman" w:cs="Times New Roman"/>
          <w:sz w:val="24"/>
          <w:szCs w:val="24"/>
          <w:lang w:val="fr-FR"/>
        </w:rPr>
        <w:t xml:space="preserve"> </w:t>
      </w:r>
      <w:proofErr w:type="spellStart"/>
      <w:r w:rsidRPr="00DD458C">
        <w:rPr>
          <w:rFonts w:ascii="Times New Roman" w:hAnsi="Times New Roman" w:cs="Times New Roman"/>
          <w:b/>
          <w:sz w:val="24"/>
          <w:szCs w:val="24"/>
          <w:lang w:val="fr-FR"/>
        </w:rPr>
        <w:t>parémies</w:t>
      </w:r>
      <w:proofErr w:type="spellEnd"/>
      <w:r>
        <w:rPr>
          <w:rFonts w:ascii="Times New Roman" w:hAnsi="Times New Roman" w:cs="Times New Roman"/>
          <w:b/>
          <w:sz w:val="24"/>
          <w:szCs w:val="24"/>
          <w:lang w:val="fr-FR"/>
        </w:rPr>
        <w:t xml:space="preserve"> : </w:t>
      </w:r>
      <w:r w:rsidRPr="00DD458C">
        <w:rPr>
          <w:rFonts w:ascii="Times New Roman" w:hAnsi="Times New Roman" w:cs="Times New Roman"/>
          <w:sz w:val="24"/>
          <w:szCs w:val="24"/>
          <w:lang w:val="fr-FR"/>
        </w:rPr>
        <w:t>des énoncés texte à valeur gnomique</w:t>
      </w:r>
      <w:r>
        <w:rPr>
          <w:rFonts w:ascii="Times New Roman" w:hAnsi="Times New Roman" w:cs="Times New Roman"/>
          <w:sz w:val="24"/>
          <w:szCs w:val="24"/>
          <w:lang w:val="fr-FR"/>
        </w:rPr>
        <w:t xml:space="preserve"> (</w:t>
      </w:r>
      <w:r w:rsidRPr="00DD458C">
        <w:rPr>
          <w:rFonts w:ascii="Times New Roman" w:hAnsi="Times New Roman" w:cs="Times New Roman"/>
          <w:i/>
          <w:sz w:val="24"/>
          <w:szCs w:val="24"/>
          <w:lang w:val="fr-FR"/>
        </w:rPr>
        <w:t>Après la pluie, le beau temps, La nuit porte conseil, Tel père, tel fils</w:t>
      </w:r>
      <w:r>
        <w:rPr>
          <w:rFonts w:ascii="Times New Roman" w:hAnsi="Times New Roman" w:cs="Times New Roman"/>
          <w:sz w:val="24"/>
          <w:szCs w:val="24"/>
          <w:lang w:val="fr-FR"/>
        </w:rPr>
        <w:t>)</w:t>
      </w:r>
    </w:p>
    <w:p w:rsidR="00EC1E60" w:rsidRDefault="00124321" w:rsidP="00124321">
      <w:pPr>
        <w:spacing w:after="0" w:line="240" w:lineRule="auto"/>
        <w:jc w:val="both"/>
        <w:rPr>
          <w:rFonts w:ascii="Times New Roman" w:hAnsi="Times New Roman" w:cs="Times New Roman"/>
          <w:sz w:val="24"/>
          <w:szCs w:val="24"/>
          <w:lang w:val="fr-FR"/>
        </w:rPr>
      </w:pPr>
      <w:r w:rsidRPr="00124321">
        <w:rPr>
          <w:rFonts w:ascii="Times New Roman" w:hAnsi="Times New Roman" w:cs="Times New Roman"/>
          <w:b/>
          <w:sz w:val="24"/>
          <w:szCs w:val="24"/>
          <w:lang w:val="fr-FR"/>
        </w:rPr>
        <w:t>LE FIGEMENT</w:t>
      </w: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Lamiroy</w:t>
      </w:r>
      <w:proofErr w:type="spellEnd"/>
      <w:r>
        <w:rPr>
          <w:rFonts w:ascii="Times New Roman" w:hAnsi="Times New Roman" w:cs="Times New Roman"/>
          <w:sz w:val="24"/>
          <w:szCs w:val="24"/>
          <w:lang w:val="fr-FR"/>
        </w:rPr>
        <w:t xml:space="preserve"> &amp; al, 2010 : 7)</w:t>
      </w:r>
    </w:p>
    <w:p w:rsidR="00EC1E60" w:rsidRDefault="00124321"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Constitue un phénomène central et universel du langage humain qui représente environ 30% d’un texte écrit (</w:t>
      </w:r>
      <w:proofErr w:type="spellStart"/>
      <w:r>
        <w:rPr>
          <w:rFonts w:ascii="Times New Roman" w:hAnsi="Times New Roman" w:cs="Times New Roman"/>
          <w:sz w:val="24"/>
          <w:szCs w:val="24"/>
          <w:lang w:val="fr-FR"/>
        </w:rPr>
        <w:t>Dannell</w:t>
      </w:r>
      <w:proofErr w:type="spellEnd"/>
      <w:r>
        <w:rPr>
          <w:rFonts w:ascii="Times New Roman" w:hAnsi="Times New Roman" w:cs="Times New Roman"/>
          <w:sz w:val="24"/>
          <w:szCs w:val="24"/>
          <w:lang w:val="fr-FR"/>
        </w:rPr>
        <w:t xml:space="preserve"> 1992, </w:t>
      </w:r>
      <w:proofErr w:type="spellStart"/>
      <w:r>
        <w:rPr>
          <w:rFonts w:ascii="Times New Roman" w:hAnsi="Times New Roman" w:cs="Times New Roman"/>
          <w:sz w:val="24"/>
          <w:szCs w:val="24"/>
          <w:lang w:val="fr-FR"/>
        </w:rPr>
        <w:t>Gréciano</w:t>
      </w:r>
      <w:proofErr w:type="spellEnd"/>
      <w:r>
        <w:rPr>
          <w:rFonts w:ascii="Times New Roman" w:hAnsi="Times New Roman" w:cs="Times New Roman"/>
          <w:sz w:val="24"/>
          <w:szCs w:val="24"/>
          <w:lang w:val="fr-FR"/>
        </w:rPr>
        <w:t xml:space="preserve"> 2003, </w:t>
      </w:r>
      <w:proofErr w:type="spellStart"/>
      <w:r>
        <w:rPr>
          <w:rFonts w:ascii="Times New Roman" w:hAnsi="Times New Roman" w:cs="Times New Roman"/>
          <w:sz w:val="24"/>
          <w:szCs w:val="24"/>
          <w:lang w:val="fr-FR"/>
        </w:rPr>
        <w:t>Senellart</w:t>
      </w:r>
      <w:proofErr w:type="spellEnd"/>
      <w:r>
        <w:rPr>
          <w:rFonts w:ascii="Times New Roman" w:hAnsi="Times New Roman" w:cs="Times New Roman"/>
          <w:sz w:val="24"/>
          <w:szCs w:val="24"/>
          <w:lang w:val="fr-FR"/>
        </w:rPr>
        <w:t xml:space="preserve"> 1998). </w:t>
      </w:r>
    </w:p>
    <w:p w:rsidR="00124321" w:rsidRDefault="00124321"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dépouillements des grands corpus ont révélé que le figement est omniprésent à tel point qu’on se </w:t>
      </w:r>
      <w:r w:rsidR="00EB0272">
        <w:rPr>
          <w:rFonts w:ascii="Times New Roman" w:hAnsi="Times New Roman" w:cs="Times New Roman"/>
          <w:sz w:val="24"/>
          <w:szCs w:val="24"/>
          <w:lang w:val="fr-FR"/>
        </w:rPr>
        <w:t>demande</w:t>
      </w:r>
      <w:r>
        <w:rPr>
          <w:rFonts w:ascii="Times New Roman" w:hAnsi="Times New Roman" w:cs="Times New Roman"/>
          <w:sz w:val="24"/>
          <w:szCs w:val="24"/>
          <w:lang w:val="fr-FR"/>
        </w:rPr>
        <w:t xml:space="preserve"> s’il existe des assemblages v</w:t>
      </w:r>
      <w:r w:rsidR="00EB0272">
        <w:rPr>
          <w:rFonts w:ascii="Times New Roman" w:hAnsi="Times New Roman" w:cs="Times New Roman"/>
          <w:sz w:val="24"/>
          <w:szCs w:val="24"/>
          <w:lang w:val="fr-FR"/>
        </w:rPr>
        <w:t xml:space="preserve">raiment libres (M. Gross 1988a). </w:t>
      </w:r>
    </w:p>
    <w:p w:rsidR="00EB0272" w:rsidRDefault="00EB0272" w:rsidP="00124321">
      <w:pPr>
        <w:spacing w:after="0" w:line="240" w:lineRule="auto"/>
        <w:jc w:val="both"/>
        <w:rPr>
          <w:rFonts w:ascii="Times New Roman" w:hAnsi="Times New Roman" w:cs="Times New Roman"/>
          <w:sz w:val="24"/>
          <w:szCs w:val="24"/>
          <w:lang w:val="fr-FR"/>
        </w:rPr>
      </w:pPr>
    </w:p>
    <w:p w:rsidR="00EB0272" w:rsidRDefault="00EB0272"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Mais ces locutions verbales sont difficiles à acquérir d’autant plus que leur utilisation appropriée dans le discours demande une performance considérable de la part de l’apprenant (</w:t>
      </w:r>
      <w:proofErr w:type="spellStart"/>
      <w:r>
        <w:rPr>
          <w:rFonts w:ascii="Times New Roman" w:hAnsi="Times New Roman" w:cs="Times New Roman"/>
          <w:sz w:val="24"/>
          <w:szCs w:val="24"/>
          <w:lang w:val="fr-FR"/>
        </w:rPr>
        <w:t>e.a</w:t>
      </w:r>
      <w:proofErr w:type="spellEnd"/>
      <w:r>
        <w:rPr>
          <w:rFonts w:ascii="Times New Roman" w:hAnsi="Times New Roman" w:cs="Times New Roman"/>
          <w:sz w:val="24"/>
          <w:szCs w:val="24"/>
          <w:lang w:val="fr-FR"/>
        </w:rPr>
        <w:t>. Binon et al. 2005).</w:t>
      </w:r>
    </w:p>
    <w:p w:rsidR="00EB0272" w:rsidRDefault="00EB0272"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Au niveau cognitif le figement est un phénomène central car il soulève la question de la mémorisation : la langue est en partie automatique et en partie le produit d’un engendrement « libre » d’unités linguistiques.</w:t>
      </w:r>
    </w:p>
    <w:p w:rsidR="00EB0272" w:rsidRDefault="00EB0272" w:rsidP="00124321">
      <w:pPr>
        <w:spacing w:after="0" w:line="240" w:lineRule="auto"/>
        <w:jc w:val="both"/>
        <w:rPr>
          <w:rFonts w:ascii="Times New Roman" w:hAnsi="Times New Roman" w:cs="Times New Roman"/>
          <w:sz w:val="24"/>
          <w:szCs w:val="24"/>
          <w:lang w:val="fr-FR"/>
        </w:rPr>
      </w:pPr>
    </w:p>
    <w:p w:rsidR="00FA76ED" w:rsidRDefault="00FA76ED"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Impossible de fournir une définition univoque des Expressions Figées car il s’agit d’un phénomène </w:t>
      </w:r>
      <w:proofErr w:type="spellStart"/>
      <w:r>
        <w:rPr>
          <w:rFonts w:ascii="Times New Roman" w:hAnsi="Times New Roman" w:cs="Times New Roman"/>
          <w:sz w:val="24"/>
          <w:szCs w:val="24"/>
          <w:lang w:val="fr-FR"/>
        </w:rPr>
        <w:t>polyfactoriel</w:t>
      </w:r>
      <w:proofErr w:type="spellEnd"/>
      <w:r>
        <w:rPr>
          <w:rFonts w:ascii="Times New Roman" w:hAnsi="Times New Roman" w:cs="Times New Roman"/>
          <w:sz w:val="24"/>
          <w:szCs w:val="24"/>
          <w:lang w:val="fr-FR"/>
        </w:rPr>
        <w:t xml:space="preserve"> constitué de facteurs de nature hétérogène. Il concerne le lexique</w:t>
      </w:r>
      <w:r w:rsidR="00231CB0">
        <w:rPr>
          <w:rFonts w:ascii="Times New Roman" w:hAnsi="Times New Roman" w:cs="Times New Roman"/>
          <w:sz w:val="24"/>
          <w:szCs w:val="24"/>
          <w:lang w:val="fr-FR"/>
        </w:rPr>
        <w:t>, la morphosyntaxe, la sémantique et la pragmatique.</w:t>
      </w:r>
    </w:p>
    <w:p w:rsidR="00231CB0" w:rsidRDefault="00231CB0" w:rsidP="00124321">
      <w:pPr>
        <w:spacing w:after="0" w:line="240" w:lineRule="auto"/>
        <w:jc w:val="both"/>
        <w:rPr>
          <w:rFonts w:ascii="Times New Roman" w:hAnsi="Times New Roman" w:cs="Times New Roman"/>
          <w:sz w:val="24"/>
          <w:szCs w:val="24"/>
          <w:lang w:val="fr-FR"/>
        </w:rPr>
      </w:pPr>
    </w:p>
    <w:p w:rsidR="00231CB0" w:rsidRDefault="00231CB0"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Les termes pour définir ces expressions figées sont nombreux et variés :</w:t>
      </w:r>
    </w:p>
    <w:p w:rsidR="00231CB0" w:rsidRPr="00A236E8" w:rsidRDefault="00231CB0" w:rsidP="00A236E8">
      <w:pPr>
        <w:pStyle w:val="Paragrafoelenco"/>
        <w:numPr>
          <w:ilvl w:val="0"/>
          <w:numId w:val="4"/>
        </w:numPr>
        <w:spacing w:after="0" w:line="240" w:lineRule="auto"/>
        <w:jc w:val="both"/>
        <w:rPr>
          <w:rFonts w:ascii="Times New Roman" w:hAnsi="Times New Roman" w:cs="Times New Roman"/>
          <w:sz w:val="24"/>
          <w:szCs w:val="24"/>
          <w:lang w:val="fr-FR"/>
        </w:rPr>
      </w:pPr>
      <w:proofErr w:type="gramStart"/>
      <w:r w:rsidRPr="00A236E8">
        <w:rPr>
          <w:rFonts w:ascii="Times New Roman" w:hAnsi="Times New Roman" w:cs="Times New Roman"/>
          <w:sz w:val="24"/>
          <w:szCs w:val="24"/>
          <w:lang w:val="fr-FR"/>
        </w:rPr>
        <w:t>expressions</w:t>
      </w:r>
      <w:proofErr w:type="gramEnd"/>
      <w:r w:rsidRPr="00A236E8">
        <w:rPr>
          <w:rFonts w:ascii="Times New Roman" w:hAnsi="Times New Roman" w:cs="Times New Roman"/>
          <w:sz w:val="24"/>
          <w:szCs w:val="24"/>
          <w:lang w:val="fr-FR"/>
        </w:rPr>
        <w:t xml:space="preserve"> figées (</w:t>
      </w:r>
      <w:proofErr w:type="spellStart"/>
      <w:r w:rsidRPr="00A236E8">
        <w:rPr>
          <w:rFonts w:ascii="Times New Roman" w:hAnsi="Times New Roman" w:cs="Times New Roman"/>
          <w:sz w:val="24"/>
          <w:szCs w:val="24"/>
          <w:lang w:val="fr-FR"/>
        </w:rPr>
        <w:t>Danlos</w:t>
      </w:r>
      <w:proofErr w:type="spellEnd"/>
      <w:r w:rsidRPr="00A236E8">
        <w:rPr>
          <w:rFonts w:ascii="Times New Roman" w:hAnsi="Times New Roman" w:cs="Times New Roman"/>
          <w:sz w:val="24"/>
          <w:szCs w:val="24"/>
          <w:lang w:val="fr-FR"/>
        </w:rPr>
        <w:t xml:space="preserve"> 1988, M. Gross 1982, G. Gross 1996, </w:t>
      </w:r>
      <w:proofErr w:type="spellStart"/>
      <w:r w:rsidRPr="00A236E8">
        <w:rPr>
          <w:rFonts w:ascii="Times New Roman" w:hAnsi="Times New Roman" w:cs="Times New Roman"/>
          <w:sz w:val="24"/>
          <w:szCs w:val="24"/>
          <w:lang w:val="fr-FR"/>
        </w:rPr>
        <w:t>Svensson</w:t>
      </w:r>
      <w:proofErr w:type="spellEnd"/>
      <w:r w:rsidRPr="00A236E8">
        <w:rPr>
          <w:rFonts w:ascii="Times New Roman" w:hAnsi="Times New Roman" w:cs="Times New Roman"/>
          <w:sz w:val="24"/>
          <w:szCs w:val="24"/>
          <w:lang w:val="fr-FR"/>
        </w:rPr>
        <w:t xml:space="preserve"> 2004)</w:t>
      </w:r>
    </w:p>
    <w:p w:rsidR="00231CB0" w:rsidRPr="00A236E8" w:rsidRDefault="00231CB0" w:rsidP="00A236E8">
      <w:pPr>
        <w:pStyle w:val="Paragrafoelenco"/>
        <w:numPr>
          <w:ilvl w:val="0"/>
          <w:numId w:val="4"/>
        </w:numPr>
        <w:spacing w:after="0" w:line="240" w:lineRule="auto"/>
        <w:jc w:val="both"/>
        <w:rPr>
          <w:rFonts w:ascii="Times New Roman" w:hAnsi="Times New Roman" w:cs="Times New Roman"/>
          <w:sz w:val="24"/>
          <w:szCs w:val="24"/>
          <w:lang w:val="fr-FR"/>
        </w:rPr>
      </w:pPr>
      <w:proofErr w:type="gramStart"/>
      <w:r w:rsidRPr="00A236E8">
        <w:rPr>
          <w:rFonts w:ascii="Times New Roman" w:hAnsi="Times New Roman" w:cs="Times New Roman"/>
          <w:sz w:val="24"/>
          <w:szCs w:val="24"/>
          <w:lang w:val="fr-FR"/>
        </w:rPr>
        <w:t>séquences</w:t>
      </w:r>
      <w:proofErr w:type="gramEnd"/>
      <w:r w:rsidRPr="00A236E8">
        <w:rPr>
          <w:rFonts w:ascii="Times New Roman" w:hAnsi="Times New Roman" w:cs="Times New Roman"/>
          <w:sz w:val="24"/>
          <w:szCs w:val="24"/>
          <w:lang w:val="fr-FR"/>
        </w:rPr>
        <w:t xml:space="preserve"> figées</w:t>
      </w:r>
      <w:r w:rsidR="006D395A" w:rsidRPr="00A236E8">
        <w:rPr>
          <w:rFonts w:ascii="Times New Roman" w:hAnsi="Times New Roman" w:cs="Times New Roman"/>
          <w:sz w:val="24"/>
          <w:szCs w:val="24"/>
          <w:lang w:val="fr-FR"/>
        </w:rPr>
        <w:t xml:space="preserve"> (Mejri 1997)</w:t>
      </w:r>
    </w:p>
    <w:p w:rsidR="006D395A" w:rsidRPr="00A236E8" w:rsidRDefault="006D395A" w:rsidP="00A236E8">
      <w:pPr>
        <w:pStyle w:val="Paragrafoelenco"/>
        <w:numPr>
          <w:ilvl w:val="0"/>
          <w:numId w:val="4"/>
        </w:numPr>
        <w:spacing w:after="0" w:line="240" w:lineRule="auto"/>
        <w:jc w:val="both"/>
        <w:rPr>
          <w:rFonts w:ascii="Times New Roman" w:hAnsi="Times New Roman" w:cs="Times New Roman"/>
          <w:sz w:val="24"/>
          <w:szCs w:val="24"/>
          <w:lang w:val="fr-FR"/>
        </w:rPr>
      </w:pPr>
      <w:proofErr w:type="gramStart"/>
      <w:r w:rsidRPr="00A236E8">
        <w:rPr>
          <w:rFonts w:ascii="Times New Roman" w:hAnsi="Times New Roman" w:cs="Times New Roman"/>
          <w:sz w:val="24"/>
          <w:szCs w:val="24"/>
          <w:lang w:val="fr-FR"/>
        </w:rPr>
        <w:t>phrases</w:t>
      </w:r>
      <w:proofErr w:type="gramEnd"/>
      <w:r w:rsidRPr="00A236E8">
        <w:rPr>
          <w:rFonts w:ascii="Times New Roman" w:hAnsi="Times New Roman" w:cs="Times New Roman"/>
          <w:sz w:val="24"/>
          <w:szCs w:val="24"/>
          <w:lang w:val="fr-FR"/>
        </w:rPr>
        <w:t xml:space="preserve"> figées (M. Gross 1988)</w:t>
      </w:r>
    </w:p>
    <w:p w:rsidR="00231CB0" w:rsidRPr="00A236E8" w:rsidRDefault="00231CB0" w:rsidP="00A236E8">
      <w:pPr>
        <w:pStyle w:val="Paragrafoelenco"/>
        <w:numPr>
          <w:ilvl w:val="0"/>
          <w:numId w:val="4"/>
        </w:numPr>
        <w:spacing w:after="0" w:line="240" w:lineRule="auto"/>
        <w:jc w:val="both"/>
        <w:rPr>
          <w:rFonts w:ascii="Times New Roman" w:hAnsi="Times New Roman" w:cs="Times New Roman"/>
          <w:sz w:val="24"/>
          <w:szCs w:val="24"/>
          <w:lang w:val="fr-FR"/>
        </w:rPr>
      </w:pPr>
      <w:proofErr w:type="gramStart"/>
      <w:r w:rsidRPr="00A236E8">
        <w:rPr>
          <w:rFonts w:ascii="Times New Roman" w:hAnsi="Times New Roman" w:cs="Times New Roman"/>
          <w:sz w:val="24"/>
          <w:szCs w:val="24"/>
          <w:lang w:val="fr-FR"/>
        </w:rPr>
        <w:t>expressions</w:t>
      </w:r>
      <w:proofErr w:type="gramEnd"/>
      <w:r w:rsidRPr="00A236E8">
        <w:rPr>
          <w:rFonts w:ascii="Times New Roman" w:hAnsi="Times New Roman" w:cs="Times New Roman"/>
          <w:sz w:val="24"/>
          <w:szCs w:val="24"/>
          <w:lang w:val="fr-FR"/>
        </w:rPr>
        <w:t xml:space="preserve"> idiomatiques (</w:t>
      </w:r>
      <w:proofErr w:type="spellStart"/>
      <w:r w:rsidRPr="00A236E8">
        <w:rPr>
          <w:rFonts w:ascii="Times New Roman" w:hAnsi="Times New Roman" w:cs="Times New Roman"/>
          <w:sz w:val="24"/>
          <w:szCs w:val="24"/>
          <w:lang w:val="fr-FR"/>
        </w:rPr>
        <w:t>Gréciano</w:t>
      </w:r>
      <w:proofErr w:type="spellEnd"/>
      <w:r w:rsidRPr="00A236E8">
        <w:rPr>
          <w:rFonts w:ascii="Times New Roman" w:hAnsi="Times New Roman" w:cs="Times New Roman"/>
          <w:sz w:val="24"/>
          <w:szCs w:val="24"/>
          <w:lang w:val="fr-FR"/>
        </w:rPr>
        <w:t xml:space="preserve"> </w:t>
      </w:r>
      <w:r w:rsidR="006D395A" w:rsidRPr="00A236E8">
        <w:rPr>
          <w:rFonts w:ascii="Times New Roman" w:hAnsi="Times New Roman" w:cs="Times New Roman"/>
          <w:sz w:val="24"/>
          <w:szCs w:val="24"/>
          <w:lang w:val="fr-FR"/>
        </w:rPr>
        <w:t>1983)</w:t>
      </w:r>
    </w:p>
    <w:p w:rsidR="00FA76ED" w:rsidRPr="00A236E8" w:rsidRDefault="006D395A" w:rsidP="00A236E8">
      <w:pPr>
        <w:pStyle w:val="Paragrafoelenco"/>
        <w:numPr>
          <w:ilvl w:val="0"/>
          <w:numId w:val="4"/>
        </w:numPr>
        <w:spacing w:after="0" w:line="240" w:lineRule="auto"/>
        <w:jc w:val="both"/>
        <w:rPr>
          <w:rFonts w:ascii="Times New Roman" w:hAnsi="Times New Roman" w:cs="Times New Roman"/>
          <w:sz w:val="24"/>
          <w:szCs w:val="24"/>
          <w:lang w:val="fr-FR"/>
        </w:rPr>
      </w:pPr>
      <w:proofErr w:type="gramStart"/>
      <w:r w:rsidRPr="00A236E8">
        <w:rPr>
          <w:rFonts w:ascii="Times New Roman" w:hAnsi="Times New Roman" w:cs="Times New Roman"/>
          <w:sz w:val="24"/>
          <w:szCs w:val="24"/>
          <w:lang w:val="fr-FR"/>
        </w:rPr>
        <w:t>locutions</w:t>
      </w:r>
      <w:proofErr w:type="gramEnd"/>
      <w:r w:rsidRPr="00A236E8">
        <w:rPr>
          <w:rFonts w:ascii="Times New Roman" w:hAnsi="Times New Roman" w:cs="Times New Roman"/>
          <w:sz w:val="24"/>
          <w:szCs w:val="24"/>
          <w:lang w:val="fr-FR"/>
        </w:rPr>
        <w:t xml:space="preserve"> (</w:t>
      </w:r>
      <w:proofErr w:type="spellStart"/>
      <w:r w:rsidRPr="00A236E8">
        <w:rPr>
          <w:rFonts w:ascii="Times New Roman" w:hAnsi="Times New Roman" w:cs="Times New Roman"/>
          <w:sz w:val="24"/>
          <w:szCs w:val="24"/>
          <w:lang w:val="fr-FR"/>
        </w:rPr>
        <w:t>Fiala</w:t>
      </w:r>
      <w:proofErr w:type="spellEnd"/>
      <w:r w:rsidRPr="00A236E8">
        <w:rPr>
          <w:rFonts w:ascii="Times New Roman" w:hAnsi="Times New Roman" w:cs="Times New Roman"/>
          <w:sz w:val="24"/>
          <w:szCs w:val="24"/>
          <w:lang w:val="fr-FR"/>
        </w:rPr>
        <w:t xml:space="preserve"> et al. 1997)</w:t>
      </w:r>
    </w:p>
    <w:p w:rsidR="006D395A" w:rsidRPr="00A236E8" w:rsidRDefault="006D395A" w:rsidP="00A236E8">
      <w:pPr>
        <w:pStyle w:val="Paragrafoelenco"/>
        <w:numPr>
          <w:ilvl w:val="0"/>
          <w:numId w:val="4"/>
        </w:numPr>
        <w:spacing w:after="0" w:line="240" w:lineRule="auto"/>
        <w:jc w:val="both"/>
        <w:rPr>
          <w:rFonts w:ascii="Times New Roman" w:hAnsi="Times New Roman" w:cs="Times New Roman"/>
          <w:sz w:val="24"/>
          <w:szCs w:val="24"/>
          <w:lang w:val="fr-FR"/>
        </w:rPr>
      </w:pPr>
      <w:proofErr w:type="gramStart"/>
      <w:r w:rsidRPr="00A236E8">
        <w:rPr>
          <w:rFonts w:ascii="Times New Roman" w:hAnsi="Times New Roman" w:cs="Times New Roman"/>
          <w:sz w:val="24"/>
          <w:szCs w:val="24"/>
          <w:lang w:val="fr-FR"/>
        </w:rPr>
        <w:t>séquences</w:t>
      </w:r>
      <w:proofErr w:type="gramEnd"/>
      <w:r w:rsidRPr="00A236E8">
        <w:rPr>
          <w:rFonts w:ascii="Times New Roman" w:hAnsi="Times New Roman" w:cs="Times New Roman"/>
          <w:sz w:val="24"/>
          <w:szCs w:val="24"/>
          <w:lang w:val="fr-FR"/>
        </w:rPr>
        <w:t xml:space="preserve"> préfabriquées (</w:t>
      </w:r>
      <w:proofErr w:type="spellStart"/>
      <w:r w:rsidRPr="00A236E8">
        <w:rPr>
          <w:rFonts w:ascii="Times New Roman" w:hAnsi="Times New Roman" w:cs="Times New Roman"/>
          <w:sz w:val="24"/>
          <w:szCs w:val="24"/>
          <w:lang w:val="fr-FR"/>
        </w:rPr>
        <w:t>Forsberg</w:t>
      </w:r>
      <w:proofErr w:type="spellEnd"/>
      <w:r w:rsidRPr="00A236E8">
        <w:rPr>
          <w:rFonts w:ascii="Times New Roman" w:hAnsi="Times New Roman" w:cs="Times New Roman"/>
          <w:sz w:val="24"/>
          <w:szCs w:val="24"/>
          <w:lang w:val="fr-FR"/>
        </w:rPr>
        <w:t xml:space="preserve"> 2005)</w:t>
      </w:r>
    </w:p>
    <w:p w:rsidR="006D395A" w:rsidRPr="00A236E8" w:rsidRDefault="006D395A" w:rsidP="00A236E8">
      <w:pPr>
        <w:pStyle w:val="Paragrafoelenco"/>
        <w:numPr>
          <w:ilvl w:val="0"/>
          <w:numId w:val="4"/>
        </w:numPr>
        <w:spacing w:after="0" w:line="240" w:lineRule="auto"/>
        <w:jc w:val="both"/>
        <w:rPr>
          <w:rFonts w:ascii="Times New Roman" w:hAnsi="Times New Roman" w:cs="Times New Roman"/>
          <w:sz w:val="24"/>
          <w:szCs w:val="24"/>
          <w:lang w:val="fr-FR"/>
        </w:rPr>
      </w:pPr>
      <w:r w:rsidRPr="00A236E8">
        <w:rPr>
          <w:rFonts w:ascii="Times New Roman" w:hAnsi="Times New Roman" w:cs="Times New Roman"/>
          <w:sz w:val="24"/>
          <w:szCs w:val="24"/>
          <w:lang w:val="fr-FR"/>
        </w:rPr>
        <w:t>…</w:t>
      </w:r>
    </w:p>
    <w:p w:rsidR="006D395A" w:rsidRDefault="006D395A" w:rsidP="00124321">
      <w:pPr>
        <w:spacing w:after="0" w:line="240" w:lineRule="auto"/>
        <w:jc w:val="both"/>
        <w:rPr>
          <w:rFonts w:ascii="Times New Roman" w:hAnsi="Times New Roman" w:cs="Times New Roman"/>
          <w:sz w:val="24"/>
          <w:szCs w:val="24"/>
          <w:lang w:val="fr-FR"/>
        </w:rPr>
      </w:pPr>
    </w:p>
    <w:p w:rsidR="006D395A" w:rsidRPr="001F4E43" w:rsidRDefault="001F4E43" w:rsidP="00124321">
      <w:pPr>
        <w:spacing w:after="0" w:line="240" w:lineRule="auto"/>
        <w:jc w:val="both"/>
        <w:rPr>
          <w:rFonts w:ascii="Times New Roman" w:hAnsi="Times New Roman" w:cs="Times New Roman"/>
          <w:b/>
          <w:sz w:val="24"/>
          <w:szCs w:val="24"/>
          <w:lang w:val="fr-FR"/>
        </w:rPr>
      </w:pPr>
      <w:r w:rsidRPr="001F4E43">
        <w:rPr>
          <w:rFonts w:ascii="Times New Roman" w:hAnsi="Times New Roman" w:cs="Times New Roman"/>
          <w:b/>
          <w:sz w:val="24"/>
          <w:szCs w:val="24"/>
          <w:lang w:val="fr-FR"/>
        </w:rPr>
        <w:t>Critères linguistiques</w:t>
      </w:r>
    </w:p>
    <w:p w:rsidR="001F4E43" w:rsidRDefault="001F4E43"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Plusieurs critères sont évoqués dans la littérature mais ils n’en représentent qu’un aspect partiel :</w:t>
      </w:r>
    </w:p>
    <w:p w:rsidR="001F4E43" w:rsidRPr="00A236E8" w:rsidRDefault="001F4E43" w:rsidP="00A236E8">
      <w:pPr>
        <w:pStyle w:val="Paragrafoelenco"/>
        <w:numPr>
          <w:ilvl w:val="0"/>
          <w:numId w:val="1"/>
        </w:numPr>
        <w:spacing w:after="0" w:line="240" w:lineRule="auto"/>
        <w:jc w:val="both"/>
        <w:rPr>
          <w:rFonts w:ascii="Times New Roman" w:hAnsi="Times New Roman" w:cs="Times New Roman"/>
          <w:sz w:val="24"/>
          <w:szCs w:val="24"/>
          <w:lang w:val="fr-FR"/>
        </w:rPr>
      </w:pPr>
      <w:proofErr w:type="gramStart"/>
      <w:r w:rsidRPr="00A236E8">
        <w:rPr>
          <w:rFonts w:ascii="Times New Roman" w:hAnsi="Times New Roman" w:cs="Times New Roman"/>
          <w:sz w:val="24"/>
          <w:szCs w:val="24"/>
          <w:u w:val="single"/>
          <w:lang w:val="fr-FR"/>
        </w:rPr>
        <w:t>les</w:t>
      </w:r>
      <w:proofErr w:type="gramEnd"/>
      <w:r w:rsidRPr="00A236E8">
        <w:rPr>
          <w:rFonts w:ascii="Times New Roman" w:hAnsi="Times New Roman" w:cs="Times New Roman"/>
          <w:sz w:val="24"/>
          <w:szCs w:val="24"/>
          <w:u w:val="single"/>
          <w:lang w:val="fr-FR"/>
        </w:rPr>
        <w:t xml:space="preserve"> traces de la langue ancienne</w:t>
      </w:r>
      <w:r w:rsidRPr="00A236E8">
        <w:rPr>
          <w:rFonts w:ascii="Times New Roman" w:hAnsi="Times New Roman" w:cs="Times New Roman"/>
          <w:sz w:val="24"/>
          <w:szCs w:val="24"/>
          <w:lang w:val="fr-FR"/>
        </w:rPr>
        <w:t xml:space="preserve"> : </w:t>
      </w:r>
      <w:r w:rsidRPr="00A236E8">
        <w:rPr>
          <w:rFonts w:ascii="Times New Roman" w:hAnsi="Times New Roman" w:cs="Times New Roman"/>
          <w:i/>
          <w:sz w:val="24"/>
          <w:szCs w:val="24"/>
          <w:lang w:val="fr-FR"/>
        </w:rPr>
        <w:t>avoir la berlue, avoir maille à partir, la bailler belle, conter fleurette, se mettre martel en tête</w:t>
      </w:r>
      <w:r w:rsidRPr="00A236E8">
        <w:rPr>
          <w:rFonts w:ascii="Times New Roman" w:hAnsi="Times New Roman" w:cs="Times New Roman"/>
          <w:sz w:val="24"/>
          <w:szCs w:val="24"/>
          <w:lang w:val="fr-FR"/>
        </w:rPr>
        <w:t>, etc.</w:t>
      </w:r>
    </w:p>
    <w:p w:rsidR="001F4E43" w:rsidRPr="00A236E8" w:rsidRDefault="001F4E43" w:rsidP="00A236E8">
      <w:pPr>
        <w:pStyle w:val="Paragrafoelenco"/>
        <w:numPr>
          <w:ilvl w:val="0"/>
          <w:numId w:val="1"/>
        </w:numPr>
        <w:spacing w:after="0" w:line="240" w:lineRule="auto"/>
        <w:jc w:val="both"/>
        <w:rPr>
          <w:rFonts w:ascii="Times New Roman" w:hAnsi="Times New Roman" w:cs="Times New Roman"/>
          <w:sz w:val="24"/>
          <w:szCs w:val="24"/>
          <w:lang w:val="fr-FR"/>
        </w:rPr>
      </w:pPr>
      <w:proofErr w:type="gramStart"/>
      <w:r w:rsidRPr="00A236E8">
        <w:rPr>
          <w:rFonts w:ascii="Times New Roman" w:hAnsi="Times New Roman" w:cs="Times New Roman"/>
          <w:sz w:val="24"/>
          <w:szCs w:val="24"/>
          <w:u w:val="single"/>
          <w:lang w:val="fr-FR"/>
        </w:rPr>
        <w:t>la</w:t>
      </w:r>
      <w:proofErr w:type="gramEnd"/>
      <w:r w:rsidRPr="00A236E8">
        <w:rPr>
          <w:rFonts w:ascii="Times New Roman" w:hAnsi="Times New Roman" w:cs="Times New Roman"/>
          <w:sz w:val="24"/>
          <w:szCs w:val="24"/>
          <w:u w:val="single"/>
          <w:lang w:val="fr-FR"/>
        </w:rPr>
        <w:t xml:space="preserve"> non-actualisation d’un élément</w:t>
      </w:r>
      <w:r w:rsidRPr="00A236E8">
        <w:rPr>
          <w:rFonts w:ascii="Times New Roman" w:hAnsi="Times New Roman" w:cs="Times New Roman"/>
          <w:sz w:val="24"/>
          <w:szCs w:val="24"/>
          <w:lang w:val="fr-FR"/>
        </w:rPr>
        <w:t xml:space="preserve"> (souvent le déterminant nominal) : </w:t>
      </w:r>
      <w:r w:rsidRPr="00A236E8">
        <w:rPr>
          <w:rFonts w:ascii="Times New Roman" w:hAnsi="Times New Roman" w:cs="Times New Roman"/>
          <w:i/>
          <w:sz w:val="24"/>
          <w:szCs w:val="24"/>
          <w:lang w:val="fr-FR"/>
        </w:rPr>
        <w:t>plier bagage, porter plainte, prêter main-forte, donner carte blanche</w:t>
      </w:r>
      <w:r w:rsidRPr="00A236E8">
        <w:rPr>
          <w:rFonts w:ascii="Times New Roman" w:hAnsi="Times New Roman" w:cs="Times New Roman"/>
          <w:sz w:val="24"/>
          <w:szCs w:val="24"/>
          <w:lang w:val="fr-FR"/>
        </w:rPr>
        <w:t>, etc.</w:t>
      </w:r>
    </w:p>
    <w:p w:rsidR="001F4E43" w:rsidRPr="00A236E8" w:rsidRDefault="00B87596" w:rsidP="00A236E8">
      <w:pPr>
        <w:pStyle w:val="Paragrafoelenco"/>
        <w:numPr>
          <w:ilvl w:val="0"/>
          <w:numId w:val="1"/>
        </w:numPr>
        <w:spacing w:after="0" w:line="240" w:lineRule="auto"/>
        <w:jc w:val="both"/>
        <w:rPr>
          <w:rFonts w:ascii="Times New Roman" w:hAnsi="Times New Roman" w:cs="Times New Roman"/>
          <w:sz w:val="24"/>
          <w:szCs w:val="24"/>
          <w:lang w:val="fr-FR"/>
        </w:rPr>
      </w:pPr>
      <w:proofErr w:type="gramStart"/>
      <w:r w:rsidRPr="00A236E8">
        <w:rPr>
          <w:rFonts w:ascii="Times New Roman" w:hAnsi="Times New Roman" w:cs="Times New Roman"/>
          <w:sz w:val="24"/>
          <w:szCs w:val="24"/>
          <w:u w:val="single"/>
          <w:lang w:val="fr-FR"/>
        </w:rPr>
        <w:t>le</w:t>
      </w:r>
      <w:proofErr w:type="gramEnd"/>
      <w:r w:rsidRPr="00A236E8">
        <w:rPr>
          <w:rFonts w:ascii="Times New Roman" w:hAnsi="Times New Roman" w:cs="Times New Roman"/>
          <w:sz w:val="24"/>
          <w:szCs w:val="24"/>
          <w:u w:val="single"/>
          <w:lang w:val="fr-FR"/>
        </w:rPr>
        <w:t xml:space="preserve"> caractère non référentiel des unités lexicales</w:t>
      </w:r>
      <w:r w:rsidRPr="00A236E8">
        <w:rPr>
          <w:rFonts w:ascii="Times New Roman" w:hAnsi="Times New Roman" w:cs="Times New Roman"/>
          <w:sz w:val="24"/>
          <w:szCs w:val="24"/>
          <w:lang w:val="fr-FR"/>
        </w:rPr>
        <w:t xml:space="preserve"> : </w:t>
      </w:r>
      <w:r w:rsidRPr="00A236E8">
        <w:rPr>
          <w:rFonts w:ascii="Times New Roman" w:hAnsi="Times New Roman" w:cs="Times New Roman"/>
          <w:i/>
          <w:sz w:val="24"/>
          <w:szCs w:val="24"/>
          <w:lang w:val="fr-FR"/>
        </w:rPr>
        <w:t>lever l’ancre</w:t>
      </w:r>
      <w:r w:rsidRPr="00A236E8">
        <w:rPr>
          <w:rFonts w:ascii="Times New Roman" w:hAnsi="Times New Roman" w:cs="Times New Roman"/>
          <w:sz w:val="24"/>
          <w:szCs w:val="24"/>
          <w:lang w:val="fr-FR"/>
        </w:rPr>
        <w:t xml:space="preserve"> (= partir) où </w:t>
      </w:r>
      <w:r w:rsidRPr="00A236E8">
        <w:rPr>
          <w:rFonts w:ascii="Times New Roman" w:hAnsi="Times New Roman" w:cs="Times New Roman"/>
          <w:i/>
          <w:sz w:val="24"/>
          <w:szCs w:val="24"/>
          <w:lang w:val="fr-FR"/>
        </w:rPr>
        <w:t>ancre</w:t>
      </w:r>
      <w:r w:rsidRPr="00A236E8">
        <w:rPr>
          <w:rFonts w:ascii="Times New Roman" w:hAnsi="Times New Roman" w:cs="Times New Roman"/>
          <w:sz w:val="24"/>
          <w:szCs w:val="24"/>
          <w:lang w:val="fr-FR"/>
        </w:rPr>
        <w:t xml:space="preserve"> n’a plus de valeur référentielle</w:t>
      </w:r>
      <w:r w:rsidR="00A236E8" w:rsidRPr="00A236E8">
        <w:rPr>
          <w:rFonts w:ascii="Times New Roman" w:hAnsi="Times New Roman" w:cs="Times New Roman"/>
          <w:sz w:val="24"/>
          <w:szCs w:val="24"/>
          <w:lang w:val="fr-FR"/>
        </w:rPr>
        <w:t xml:space="preserve"> ou dénotative ;</w:t>
      </w:r>
    </w:p>
    <w:p w:rsidR="00A236E8" w:rsidRPr="00A236E8" w:rsidRDefault="00A236E8" w:rsidP="00A236E8">
      <w:pPr>
        <w:pStyle w:val="Paragrafoelenco"/>
        <w:numPr>
          <w:ilvl w:val="0"/>
          <w:numId w:val="1"/>
        </w:numPr>
        <w:spacing w:after="0" w:line="240" w:lineRule="auto"/>
        <w:jc w:val="both"/>
        <w:rPr>
          <w:rFonts w:ascii="Times New Roman" w:hAnsi="Times New Roman" w:cs="Times New Roman"/>
          <w:sz w:val="24"/>
          <w:szCs w:val="24"/>
          <w:lang w:val="fr-FR"/>
        </w:rPr>
      </w:pPr>
      <w:proofErr w:type="gramStart"/>
      <w:r w:rsidRPr="00A236E8">
        <w:rPr>
          <w:rFonts w:ascii="Times New Roman" w:hAnsi="Times New Roman" w:cs="Times New Roman"/>
          <w:sz w:val="24"/>
          <w:szCs w:val="24"/>
          <w:u w:val="single"/>
          <w:lang w:val="fr-FR"/>
        </w:rPr>
        <w:t>le</w:t>
      </w:r>
      <w:proofErr w:type="gramEnd"/>
      <w:r w:rsidRPr="00A236E8">
        <w:rPr>
          <w:rFonts w:ascii="Times New Roman" w:hAnsi="Times New Roman" w:cs="Times New Roman"/>
          <w:sz w:val="24"/>
          <w:szCs w:val="24"/>
          <w:u w:val="single"/>
          <w:lang w:val="fr-FR"/>
        </w:rPr>
        <w:t xml:space="preserve"> non-respect des restrictions de sélection</w:t>
      </w:r>
      <w:r w:rsidRPr="00A236E8">
        <w:rPr>
          <w:rFonts w:ascii="Times New Roman" w:hAnsi="Times New Roman" w:cs="Times New Roman"/>
          <w:sz w:val="24"/>
          <w:szCs w:val="24"/>
          <w:lang w:val="fr-FR"/>
        </w:rPr>
        <w:t xml:space="preserve"> : </w:t>
      </w:r>
      <w:r w:rsidRPr="00A236E8">
        <w:rPr>
          <w:rFonts w:ascii="Times New Roman" w:hAnsi="Times New Roman" w:cs="Times New Roman"/>
          <w:i/>
          <w:sz w:val="24"/>
          <w:szCs w:val="24"/>
          <w:lang w:val="fr-FR"/>
        </w:rPr>
        <w:t>avoir avalé un parapluie</w:t>
      </w:r>
      <w:r w:rsidRPr="00A236E8">
        <w:rPr>
          <w:rFonts w:ascii="Times New Roman" w:hAnsi="Times New Roman" w:cs="Times New Roman"/>
          <w:sz w:val="24"/>
          <w:szCs w:val="24"/>
          <w:lang w:val="fr-FR"/>
        </w:rPr>
        <w:t xml:space="preserve">, </w:t>
      </w:r>
      <w:r w:rsidRPr="00A236E8">
        <w:rPr>
          <w:rFonts w:ascii="Times New Roman" w:hAnsi="Times New Roman" w:cs="Times New Roman"/>
          <w:i/>
          <w:sz w:val="24"/>
          <w:szCs w:val="24"/>
          <w:lang w:val="fr-FR"/>
        </w:rPr>
        <w:t>caresser l’espoir de, pédaler dans la choucroute</w:t>
      </w:r>
      <w:r w:rsidRPr="00A236E8">
        <w:rPr>
          <w:rFonts w:ascii="Times New Roman" w:hAnsi="Times New Roman" w:cs="Times New Roman"/>
          <w:sz w:val="24"/>
          <w:szCs w:val="24"/>
          <w:lang w:val="fr-FR"/>
        </w:rPr>
        <w:t xml:space="preserve">, </w:t>
      </w:r>
      <w:proofErr w:type="spellStart"/>
      <w:r w:rsidRPr="00A236E8">
        <w:rPr>
          <w:rFonts w:ascii="Times New Roman" w:hAnsi="Times New Roman" w:cs="Times New Roman"/>
          <w:sz w:val="24"/>
          <w:szCs w:val="24"/>
          <w:lang w:val="fr-FR"/>
        </w:rPr>
        <w:t>etc</w:t>
      </w:r>
      <w:proofErr w:type="spellEnd"/>
    </w:p>
    <w:p w:rsidR="00A236E8" w:rsidRPr="00A236E8" w:rsidRDefault="00A236E8" w:rsidP="00A236E8">
      <w:pPr>
        <w:pStyle w:val="Paragrafoelenco"/>
        <w:numPr>
          <w:ilvl w:val="0"/>
          <w:numId w:val="1"/>
        </w:numPr>
        <w:spacing w:after="0" w:line="240" w:lineRule="auto"/>
        <w:jc w:val="both"/>
        <w:rPr>
          <w:rFonts w:ascii="Times New Roman" w:hAnsi="Times New Roman" w:cs="Times New Roman"/>
          <w:sz w:val="24"/>
          <w:szCs w:val="24"/>
          <w:lang w:val="fr-FR"/>
        </w:rPr>
      </w:pPr>
      <w:proofErr w:type="gramStart"/>
      <w:r w:rsidRPr="00A236E8">
        <w:rPr>
          <w:rFonts w:ascii="Times New Roman" w:hAnsi="Times New Roman" w:cs="Times New Roman"/>
          <w:sz w:val="24"/>
          <w:szCs w:val="24"/>
          <w:u w:val="single"/>
          <w:lang w:val="fr-FR"/>
        </w:rPr>
        <w:t>l’impossibilité</w:t>
      </w:r>
      <w:proofErr w:type="gramEnd"/>
      <w:r w:rsidRPr="00A236E8">
        <w:rPr>
          <w:rFonts w:ascii="Times New Roman" w:hAnsi="Times New Roman" w:cs="Times New Roman"/>
          <w:sz w:val="24"/>
          <w:szCs w:val="24"/>
          <w:u w:val="single"/>
          <w:lang w:val="fr-FR"/>
        </w:rPr>
        <w:t xml:space="preserve"> de traduire dans une autre langue</w:t>
      </w:r>
      <w:r w:rsidRPr="00A236E8">
        <w:rPr>
          <w:rFonts w:ascii="Times New Roman" w:hAnsi="Times New Roman" w:cs="Times New Roman"/>
          <w:sz w:val="24"/>
          <w:szCs w:val="24"/>
          <w:lang w:val="fr-FR"/>
        </w:rPr>
        <w:t xml:space="preserve"> : </w:t>
      </w:r>
      <w:r w:rsidRPr="00A236E8">
        <w:rPr>
          <w:rFonts w:ascii="Times New Roman" w:hAnsi="Times New Roman" w:cs="Times New Roman"/>
          <w:i/>
          <w:sz w:val="24"/>
          <w:szCs w:val="24"/>
          <w:lang w:val="fr-FR"/>
        </w:rPr>
        <w:t>casser les pieds à quelqu’un</w:t>
      </w:r>
      <w:r w:rsidRPr="00A236E8">
        <w:rPr>
          <w:rFonts w:ascii="Times New Roman" w:hAnsi="Times New Roman" w:cs="Times New Roman"/>
          <w:sz w:val="24"/>
          <w:szCs w:val="24"/>
          <w:lang w:val="fr-FR"/>
        </w:rPr>
        <w:t xml:space="preserve"> ne se traduit pas en anglais par « </w:t>
      </w:r>
      <w:r w:rsidRPr="00A236E8">
        <w:rPr>
          <w:rFonts w:ascii="Times New Roman" w:hAnsi="Times New Roman" w:cs="Times New Roman"/>
          <w:i/>
          <w:sz w:val="24"/>
          <w:szCs w:val="24"/>
          <w:lang w:val="fr-FR"/>
        </w:rPr>
        <w:t xml:space="preserve">to break </w:t>
      </w:r>
      <w:proofErr w:type="spellStart"/>
      <w:r w:rsidRPr="00A236E8">
        <w:rPr>
          <w:rFonts w:ascii="Times New Roman" w:hAnsi="Times New Roman" w:cs="Times New Roman"/>
          <w:i/>
          <w:sz w:val="24"/>
          <w:szCs w:val="24"/>
          <w:lang w:val="fr-FR"/>
        </w:rPr>
        <w:t>one’s</w:t>
      </w:r>
      <w:proofErr w:type="spellEnd"/>
      <w:r w:rsidRPr="00A236E8">
        <w:rPr>
          <w:rFonts w:ascii="Times New Roman" w:hAnsi="Times New Roman" w:cs="Times New Roman"/>
          <w:i/>
          <w:sz w:val="24"/>
          <w:szCs w:val="24"/>
          <w:lang w:val="fr-FR"/>
        </w:rPr>
        <w:t xml:space="preserve"> </w:t>
      </w:r>
      <w:proofErr w:type="spellStart"/>
      <w:r w:rsidRPr="00A236E8">
        <w:rPr>
          <w:rFonts w:ascii="Times New Roman" w:hAnsi="Times New Roman" w:cs="Times New Roman"/>
          <w:i/>
          <w:sz w:val="24"/>
          <w:szCs w:val="24"/>
          <w:lang w:val="fr-FR"/>
        </w:rPr>
        <w:t>feet</w:t>
      </w:r>
      <w:proofErr w:type="spellEnd"/>
      <w:r w:rsidRPr="00A236E8">
        <w:rPr>
          <w:rFonts w:ascii="Times New Roman" w:hAnsi="Times New Roman" w:cs="Times New Roman"/>
          <w:sz w:val="24"/>
          <w:szCs w:val="24"/>
          <w:lang w:val="fr-FR"/>
        </w:rPr>
        <w:t> ».</w:t>
      </w:r>
    </w:p>
    <w:p w:rsidR="00A236E8" w:rsidRDefault="00A236E8" w:rsidP="00124321">
      <w:pPr>
        <w:spacing w:after="0" w:line="240" w:lineRule="auto"/>
        <w:jc w:val="both"/>
        <w:rPr>
          <w:rFonts w:ascii="Times New Roman" w:hAnsi="Times New Roman" w:cs="Times New Roman"/>
          <w:sz w:val="24"/>
          <w:szCs w:val="24"/>
          <w:lang w:val="fr-FR"/>
        </w:rPr>
      </w:pPr>
    </w:p>
    <w:p w:rsidR="00A236E8" w:rsidRDefault="000F722F" w:rsidP="00124321">
      <w:pPr>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lastRenderedPageBreak/>
        <w:t>les</w:t>
      </w:r>
      <w:proofErr w:type="gramEnd"/>
      <w:r>
        <w:rPr>
          <w:rFonts w:ascii="Times New Roman" w:hAnsi="Times New Roman" w:cs="Times New Roman"/>
          <w:sz w:val="24"/>
          <w:szCs w:val="24"/>
          <w:lang w:val="fr-FR"/>
        </w:rPr>
        <w:t xml:space="preserve"> caractéristiques mentionnées ci-dessus relèvent toutes de </w:t>
      </w:r>
      <w:r w:rsidRPr="000F722F">
        <w:rPr>
          <w:rFonts w:ascii="Times New Roman" w:hAnsi="Times New Roman" w:cs="Times New Roman"/>
          <w:b/>
          <w:sz w:val="24"/>
          <w:szCs w:val="24"/>
          <w:lang w:val="fr-FR"/>
        </w:rPr>
        <w:t>3 notions centrales</w:t>
      </w:r>
      <w:r>
        <w:rPr>
          <w:rFonts w:ascii="Times New Roman" w:hAnsi="Times New Roman" w:cs="Times New Roman"/>
          <w:sz w:val="24"/>
          <w:szCs w:val="24"/>
          <w:lang w:val="fr-FR"/>
        </w:rPr>
        <w:t xml:space="preserve"> qui renvoient à la sémantique, au lexique et à la morphosyntaxe des expressions.</w:t>
      </w:r>
    </w:p>
    <w:p w:rsidR="000F722F" w:rsidRDefault="000F722F" w:rsidP="00124321">
      <w:pPr>
        <w:spacing w:after="0" w:line="240" w:lineRule="auto"/>
        <w:jc w:val="both"/>
        <w:rPr>
          <w:rFonts w:ascii="Times New Roman" w:hAnsi="Times New Roman" w:cs="Times New Roman"/>
          <w:sz w:val="24"/>
          <w:szCs w:val="24"/>
          <w:lang w:val="fr-FR"/>
        </w:rPr>
      </w:pPr>
    </w:p>
    <w:p w:rsidR="00A236E8" w:rsidRDefault="000F722F"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Ces </w:t>
      </w:r>
      <w:r w:rsidRPr="000F722F">
        <w:rPr>
          <w:rFonts w:ascii="Times New Roman" w:hAnsi="Times New Roman" w:cs="Times New Roman"/>
          <w:b/>
          <w:sz w:val="24"/>
          <w:szCs w:val="24"/>
          <w:lang w:val="fr-FR"/>
        </w:rPr>
        <w:t>3 notions centrales</w:t>
      </w:r>
      <w:r>
        <w:rPr>
          <w:rFonts w:ascii="Times New Roman" w:hAnsi="Times New Roman" w:cs="Times New Roman"/>
          <w:sz w:val="24"/>
          <w:szCs w:val="24"/>
          <w:lang w:val="fr-FR"/>
        </w:rPr>
        <w:t xml:space="preserve"> sont :</w:t>
      </w:r>
    </w:p>
    <w:p w:rsidR="000F722F" w:rsidRDefault="000F722F"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l’opacité sémantique (</w:t>
      </w:r>
      <w:r w:rsidRPr="000F722F">
        <w:rPr>
          <w:rFonts w:ascii="Times New Roman" w:hAnsi="Times New Roman" w:cs="Times New Roman"/>
          <w:sz w:val="24"/>
          <w:szCs w:val="24"/>
          <w:lang w:val="fr-FR"/>
        </w:rPr>
        <w:sym w:font="Wingdings" w:char="F0E0"/>
      </w:r>
      <w:r>
        <w:rPr>
          <w:rFonts w:ascii="Times New Roman" w:hAnsi="Times New Roman" w:cs="Times New Roman"/>
          <w:sz w:val="24"/>
          <w:szCs w:val="24"/>
          <w:lang w:val="fr-FR"/>
        </w:rPr>
        <w:t>non-</w:t>
      </w:r>
      <w:proofErr w:type="spellStart"/>
      <w:r>
        <w:rPr>
          <w:rFonts w:ascii="Times New Roman" w:hAnsi="Times New Roman" w:cs="Times New Roman"/>
          <w:sz w:val="24"/>
          <w:szCs w:val="24"/>
          <w:lang w:val="fr-FR"/>
        </w:rPr>
        <w:t>compositionnalité</w:t>
      </w:r>
      <w:proofErr w:type="spellEnd"/>
      <w:r>
        <w:rPr>
          <w:rFonts w:ascii="Times New Roman" w:hAnsi="Times New Roman" w:cs="Times New Roman"/>
          <w:sz w:val="24"/>
          <w:szCs w:val="24"/>
          <w:lang w:val="fr-FR"/>
        </w:rPr>
        <w:t xml:space="preserve"> du sens)</w:t>
      </w:r>
    </w:p>
    <w:p w:rsidR="000F722F" w:rsidRDefault="000F722F"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limitation paradigmatique (</w:t>
      </w:r>
      <w:r w:rsidRPr="000F722F">
        <w:rPr>
          <w:rFonts w:ascii="Times New Roman" w:hAnsi="Times New Roman" w:cs="Times New Roman"/>
          <w:sz w:val="24"/>
          <w:szCs w:val="24"/>
          <w:lang w:val="fr-FR"/>
        </w:rPr>
        <w:sym w:font="Wingdings" w:char="F0E0"/>
      </w:r>
      <w:r>
        <w:rPr>
          <w:rFonts w:ascii="Times New Roman" w:hAnsi="Times New Roman" w:cs="Times New Roman"/>
          <w:sz w:val="24"/>
          <w:szCs w:val="24"/>
          <w:lang w:val="fr-FR"/>
        </w:rPr>
        <w:t>non-substituabilité lexicale)</w:t>
      </w:r>
    </w:p>
    <w:p w:rsidR="000F722F" w:rsidRDefault="000F722F"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irrégularité morphologique ou syntaxique de la séquence (</w:t>
      </w:r>
      <w:r w:rsidRPr="000F722F">
        <w:rPr>
          <w:rFonts w:ascii="Times New Roman" w:hAnsi="Times New Roman" w:cs="Times New Roman"/>
          <w:sz w:val="24"/>
          <w:szCs w:val="24"/>
          <w:lang w:val="fr-FR"/>
        </w:rPr>
        <w:sym w:font="Wingdings" w:char="F0E0"/>
      </w:r>
      <w:r>
        <w:rPr>
          <w:rFonts w:ascii="Times New Roman" w:hAnsi="Times New Roman" w:cs="Times New Roman"/>
          <w:sz w:val="24"/>
          <w:szCs w:val="24"/>
          <w:lang w:val="fr-FR"/>
        </w:rPr>
        <w:t>non-</w:t>
      </w:r>
      <w:proofErr w:type="spellStart"/>
      <w:r>
        <w:rPr>
          <w:rFonts w:ascii="Times New Roman" w:hAnsi="Times New Roman" w:cs="Times New Roman"/>
          <w:sz w:val="24"/>
          <w:szCs w:val="24"/>
          <w:lang w:val="fr-FR"/>
        </w:rPr>
        <w:t>modifiabilité</w:t>
      </w:r>
      <w:proofErr w:type="spellEnd"/>
      <w:r>
        <w:rPr>
          <w:rFonts w:ascii="Times New Roman" w:hAnsi="Times New Roman" w:cs="Times New Roman"/>
          <w:sz w:val="24"/>
          <w:szCs w:val="24"/>
          <w:lang w:val="fr-FR"/>
        </w:rPr>
        <w:t xml:space="preserve"> des marques morphosyntaxiques)</w:t>
      </w:r>
    </w:p>
    <w:p w:rsidR="000F722F" w:rsidRDefault="000F722F" w:rsidP="00124321">
      <w:pPr>
        <w:spacing w:after="0" w:line="240" w:lineRule="auto"/>
        <w:jc w:val="both"/>
        <w:rPr>
          <w:rFonts w:ascii="Times New Roman" w:hAnsi="Times New Roman" w:cs="Times New Roman"/>
          <w:sz w:val="24"/>
          <w:szCs w:val="24"/>
          <w:lang w:val="fr-FR"/>
        </w:rPr>
      </w:pPr>
    </w:p>
    <w:p w:rsidR="000F722F" w:rsidRPr="000F722F" w:rsidRDefault="000F722F" w:rsidP="000F722F">
      <w:pPr>
        <w:pStyle w:val="Paragrafoelenco"/>
        <w:numPr>
          <w:ilvl w:val="0"/>
          <w:numId w:val="5"/>
        </w:numPr>
        <w:spacing w:after="0" w:line="240" w:lineRule="auto"/>
        <w:jc w:val="both"/>
        <w:rPr>
          <w:rFonts w:ascii="Times New Roman" w:hAnsi="Times New Roman" w:cs="Times New Roman"/>
          <w:sz w:val="24"/>
          <w:szCs w:val="24"/>
          <w:lang w:val="fr-FR"/>
        </w:rPr>
      </w:pPr>
      <w:proofErr w:type="gramStart"/>
      <w:r w:rsidRPr="00607C5F">
        <w:rPr>
          <w:rFonts w:ascii="Times New Roman" w:hAnsi="Times New Roman" w:cs="Times New Roman"/>
          <w:b/>
          <w:sz w:val="24"/>
          <w:szCs w:val="24"/>
          <w:lang w:val="fr-FR"/>
        </w:rPr>
        <w:t>l’opacité</w:t>
      </w:r>
      <w:proofErr w:type="gramEnd"/>
      <w:r w:rsidRPr="000F722F">
        <w:rPr>
          <w:rFonts w:ascii="Times New Roman" w:hAnsi="Times New Roman" w:cs="Times New Roman"/>
          <w:sz w:val="24"/>
          <w:szCs w:val="24"/>
          <w:lang w:val="fr-FR"/>
        </w:rPr>
        <w:t xml:space="preserve"> sémantique</w:t>
      </w:r>
    </w:p>
    <w:p w:rsidR="000F722F" w:rsidRDefault="00D441AC" w:rsidP="00124321">
      <w:pPr>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les</w:t>
      </w:r>
      <w:proofErr w:type="gramEnd"/>
      <w:r>
        <w:rPr>
          <w:rFonts w:ascii="Times New Roman" w:hAnsi="Times New Roman" w:cs="Times New Roman"/>
          <w:sz w:val="24"/>
          <w:szCs w:val="24"/>
          <w:lang w:val="fr-FR"/>
        </w:rPr>
        <w:t xml:space="preserve"> expressions figées se caractérisent par leurs sens totalement opaque, non motivé ou non compositionnel (M. Gross 1982) </w:t>
      </w:r>
    </w:p>
    <w:p w:rsidR="000F722F" w:rsidRDefault="000F722F" w:rsidP="00124321">
      <w:pPr>
        <w:spacing w:after="0" w:line="240" w:lineRule="auto"/>
        <w:jc w:val="both"/>
        <w:rPr>
          <w:rFonts w:ascii="Times New Roman" w:hAnsi="Times New Roman" w:cs="Times New Roman"/>
          <w:sz w:val="24"/>
          <w:szCs w:val="24"/>
          <w:lang w:val="fr-FR"/>
        </w:rPr>
      </w:pPr>
    </w:p>
    <w:p w:rsidR="000F722F" w:rsidRPr="000F722F" w:rsidRDefault="000F722F" w:rsidP="000F722F">
      <w:pPr>
        <w:pStyle w:val="Paragrafoelenco"/>
        <w:numPr>
          <w:ilvl w:val="0"/>
          <w:numId w:val="5"/>
        </w:numPr>
        <w:spacing w:after="0" w:line="240" w:lineRule="auto"/>
        <w:jc w:val="both"/>
        <w:rPr>
          <w:rFonts w:ascii="Times New Roman" w:hAnsi="Times New Roman" w:cs="Times New Roman"/>
          <w:sz w:val="24"/>
          <w:szCs w:val="24"/>
          <w:lang w:val="fr-FR"/>
        </w:rPr>
      </w:pPr>
      <w:proofErr w:type="gramStart"/>
      <w:r w:rsidRPr="00607C5F">
        <w:rPr>
          <w:rFonts w:ascii="Times New Roman" w:hAnsi="Times New Roman" w:cs="Times New Roman"/>
          <w:b/>
          <w:sz w:val="24"/>
          <w:szCs w:val="24"/>
          <w:lang w:val="fr-FR"/>
        </w:rPr>
        <w:t>limitation</w:t>
      </w:r>
      <w:proofErr w:type="gramEnd"/>
      <w:r w:rsidRPr="000F722F">
        <w:rPr>
          <w:rFonts w:ascii="Times New Roman" w:hAnsi="Times New Roman" w:cs="Times New Roman"/>
          <w:sz w:val="24"/>
          <w:szCs w:val="24"/>
          <w:lang w:val="fr-FR"/>
        </w:rPr>
        <w:t xml:space="preserve"> paradigmatique</w:t>
      </w:r>
    </w:p>
    <w:p w:rsidR="000F722F" w:rsidRDefault="00D441AC" w:rsidP="00124321">
      <w:pPr>
        <w:spacing w:after="0" w:line="240" w:lineRule="auto"/>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les</w:t>
      </w:r>
      <w:proofErr w:type="gramEnd"/>
      <w:r>
        <w:rPr>
          <w:rFonts w:ascii="Times New Roman" w:hAnsi="Times New Roman" w:cs="Times New Roman"/>
          <w:sz w:val="24"/>
          <w:szCs w:val="24"/>
          <w:lang w:val="fr-FR"/>
        </w:rPr>
        <w:t xml:space="preserve"> paradigmes ouverts de la syntaxe libre s’opposent aux paradigmes fermés des expressions.</w:t>
      </w:r>
    </w:p>
    <w:p w:rsidR="00D441AC" w:rsidRDefault="00D441AC"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Ex </w:t>
      </w:r>
      <w:r w:rsidR="003D0DEC" w:rsidRPr="003D0DEC">
        <w:rPr>
          <w:rFonts w:ascii="Times New Roman" w:hAnsi="Times New Roman" w:cs="Times New Roman"/>
          <w:i/>
          <w:sz w:val="24"/>
          <w:szCs w:val="24"/>
          <w:lang w:val="fr-FR"/>
        </w:rPr>
        <w:t>C</w:t>
      </w:r>
      <w:r w:rsidRPr="003D0DEC">
        <w:rPr>
          <w:rFonts w:ascii="Times New Roman" w:hAnsi="Times New Roman" w:cs="Times New Roman"/>
          <w:i/>
          <w:sz w:val="24"/>
          <w:szCs w:val="24"/>
          <w:lang w:val="fr-FR"/>
        </w:rPr>
        <w:t>et enfant a do</w:t>
      </w:r>
      <w:r w:rsidR="003D0DEC">
        <w:rPr>
          <w:rFonts w:ascii="Times New Roman" w:hAnsi="Times New Roman" w:cs="Times New Roman"/>
          <w:i/>
          <w:sz w:val="24"/>
          <w:szCs w:val="24"/>
          <w:lang w:val="fr-FR"/>
        </w:rPr>
        <w:t>n</w:t>
      </w:r>
      <w:r w:rsidRPr="003D0DEC">
        <w:rPr>
          <w:rFonts w:ascii="Times New Roman" w:hAnsi="Times New Roman" w:cs="Times New Roman"/>
          <w:i/>
          <w:sz w:val="24"/>
          <w:szCs w:val="24"/>
          <w:lang w:val="fr-FR"/>
        </w:rPr>
        <w:t>né du fil à tordre à sa mère</w:t>
      </w:r>
    </w:p>
    <w:p w:rsidR="00D441AC" w:rsidRDefault="00D441AC"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*Cet enfant a donné du fil à rembobiner à sa mère</w:t>
      </w:r>
    </w:p>
    <w:p w:rsidR="000F722F" w:rsidRDefault="00D441AC" w:rsidP="00124321">
      <w:pPr>
        <w:spacing w:after="0" w:line="240" w:lineRule="auto"/>
        <w:jc w:val="both"/>
        <w:rPr>
          <w:rFonts w:ascii="Times New Roman" w:hAnsi="Times New Roman" w:cs="Times New Roman"/>
          <w:i/>
          <w:sz w:val="24"/>
          <w:szCs w:val="24"/>
          <w:lang w:val="fr-FR"/>
        </w:rPr>
      </w:pPr>
      <w:r w:rsidRPr="00D441AC">
        <w:rPr>
          <w:rFonts w:ascii="Times New Roman" w:hAnsi="Times New Roman" w:cs="Times New Roman"/>
          <w:i/>
          <w:sz w:val="24"/>
          <w:szCs w:val="24"/>
          <w:lang w:val="fr-FR"/>
        </w:rPr>
        <w:t>Cet enfant a donné un cadeau / des fleurs / un bijou à sa mère</w:t>
      </w:r>
    </w:p>
    <w:p w:rsidR="00D441AC" w:rsidRPr="00D441AC" w:rsidRDefault="00D441AC" w:rsidP="00124321">
      <w:pPr>
        <w:spacing w:after="0" w:line="240" w:lineRule="auto"/>
        <w:jc w:val="both"/>
        <w:rPr>
          <w:rFonts w:ascii="Times New Roman" w:hAnsi="Times New Roman" w:cs="Times New Roman"/>
          <w:i/>
          <w:sz w:val="24"/>
          <w:szCs w:val="24"/>
          <w:lang w:val="fr-FR"/>
        </w:rPr>
      </w:pPr>
    </w:p>
    <w:p w:rsidR="000F722F" w:rsidRPr="000F722F" w:rsidRDefault="000F722F" w:rsidP="000F722F">
      <w:pPr>
        <w:pStyle w:val="Paragrafoelenco"/>
        <w:numPr>
          <w:ilvl w:val="0"/>
          <w:numId w:val="5"/>
        </w:numPr>
        <w:spacing w:after="0" w:line="240" w:lineRule="auto"/>
        <w:jc w:val="both"/>
        <w:rPr>
          <w:rFonts w:ascii="Times New Roman" w:hAnsi="Times New Roman" w:cs="Times New Roman"/>
          <w:sz w:val="24"/>
          <w:szCs w:val="24"/>
          <w:lang w:val="fr-FR"/>
        </w:rPr>
      </w:pPr>
      <w:proofErr w:type="gramStart"/>
      <w:r w:rsidRPr="00607C5F">
        <w:rPr>
          <w:rFonts w:ascii="Times New Roman" w:hAnsi="Times New Roman" w:cs="Times New Roman"/>
          <w:b/>
          <w:sz w:val="24"/>
          <w:szCs w:val="24"/>
          <w:lang w:val="fr-FR"/>
        </w:rPr>
        <w:t>irrégularité</w:t>
      </w:r>
      <w:proofErr w:type="gramEnd"/>
      <w:r w:rsidRPr="000F722F">
        <w:rPr>
          <w:rFonts w:ascii="Times New Roman" w:hAnsi="Times New Roman" w:cs="Times New Roman"/>
          <w:sz w:val="24"/>
          <w:szCs w:val="24"/>
          <w:lang w:val="fr-FR"/>
        </w:rPr>
        <w:t xml:space="preserve"> morphologique ou syntaxique de la séquence</w:t>
      </w:r>
    </w:p>
    <w:p w:rsidR="000F722F" w:rsidRDefault="003D0DEC"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Présence de contraintes morphosyntaxiques pouvant affecter la morphologie du verbe ou celle des arguments, ou la syntaxe.</w:t>
      </w:r>
    </w:p>
    <w:p w:rsidR="003D0DEC" w:rsidRDefault="003D0DEC"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Exemples illustrent une restriction portant sur le nombre du N et sur le temps du verbe :</w:t>
      </w:r>
    </w:p>
    <w:p w:rsidR="003D0DEC" w:rsidRDefault="003D0DEC" w:rsidP="00124321">
      <w:pPr>
        <w:spacing w:after="0" w:line="240" w:lineRule="auto"/>
        <w:jc w:val="both"/>
        <w:rPr>
          <w:rFonts w:ascii="Times New Roman" w:hAnsi="Times New Roman" w:cs="Times New Roman"/>
          <w:sz w:val="24"/>
          <w:szCs w:val="24"/>
          <w:lang w:val="fr-FR"/>
        </w:rPr>
      </w:pPr>
      <w:r w:rsidRPr="003D0DEC">
        <w:rPr>
          <w:rFonts w:ascii="Times New Roman" w:hAnsi="Times New Roman" w:cs="Times New Roman"/>
          <w:i/>
          <w:sz w:val="24"/>
          <w:szCs w:val="24"/>
          <w:lang w:val="fr-FR"/>
        </w:rPr>
        <w:t>- raser les murs</w:t>
      </w:r>
      <w:r>
        <w:rPr>
          <w:rFonts w:ascii="Times New Roman" w:hAnsi="Times New Roman" w:cs="Times New Roman"/>
          <w:sz w:val="24"/>
          <w:szCs w:val="24"/>
          <w:lang w:val="fr-FR"/>
        </w:rPr>
        <w:t xml:space="preserve"> / *raser le mur (= chercher à se dissimuler)</w:t>
      </w:r>
    </w:p>
    <w:p w:rsidR="003D0DEC" w:rsidRDefault="003D0DEC"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3D0DEC">
        <w:rPr>
          <w:rFonts w:ascii="Times New Roman" w:hAnsi="Times New Roman" w:cs="Times New Roman"/>
          <w:i/>
          <w:sz w:val="24"/>
          <w:szCs w:val="24"/>
          <w:lang w:val="fr-FR"/>
        </w:rPr>
        <w:t>être au pied du mur</w:t>
      </w:r>
      <w:r>
        <w:rPr>
          <w:rFonts w:ascii="Times New Roman" w:hAnsi="Times New Roman" w:cs="Times New Roman"/>
          <w:sz w:val="24"/>
          <w:szCs w:val="24"/>
          <w:lang w:val="fr-FR"/>
        </w:rPr>
        <w:t xml:space="preserve"> / *être au pied d’un mur (= contraint de prendre une </w:t>
      </w:r>
      <w:proofErr w:type="gramStart"/>
      <w:r>
        <w:rPr>
          <w:rFonts w:ascii="Times New Roman" w:hAnsi="Times New Roman" w:cs="Times New Roman"/>
          <w:sz w:val="24"/>
          <w:szCs w:val="24"/>
          <w:lang w:val="fr-FR"/>
        </w:rPr>
        <w:t>décision)</w:t>
      </w:r>
      <w:r w:rsidR="00B6113E">
        <w:rPr>
          <w:rFonts w:ascii="Times New Roman" w:hAnsi="Times New Roman" w:cs="Times New Roman"/>
          <w:sz w:val="24"/>
          <w:szCs w:val="24"/>
          <w:lang w:val="fr-FR"/>
        </w:rPr>
        <w:t>par</w:t>
      </w:r>
      <w:proofErr w:type="gramEnd"/>
      <w:r w:rsidR="00B6113E">
        <w:rPr>
          <w:rFonts w:ascii="Times New Roman" w:hAnsi="Times New Roman" w:cs="Times New Roman"/>
          <w:sz w:val="24"/>
          <w:szCs w:val="24"/>
          <w:lang w:val="fr-FR"/>
        </w:rPr>
        <w:t xml:space="preserve"> le</w:t>
      </w:r>
    </w:p>
    <w:p w:rsidR="000F722F" w:rsidRDefault="003D0DEC"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3D0DEC">
        <w:rPr>
          <w:rFonts w:ascii="Times New Roman" w:hAnsi="Times New Roman" w:cs="Times New Roman"/>
          <w:i/>
          <w:sz w:val="24"/>
          <w:szCs w:val="24"/>
          <w:lang w:val="fr-FR"/>
        </w:rPr>
        <w:t>Ne pas être tombé de la dernière pluie</w:t>
      </w:r>
      <w:r>
        <w:rPr>
          <w:rFonts w:ascii="Times New Roman" w:hAnsi="Times New Roman" w:cs="Times New Roman"/>
          <w:sz w:val="24"/>
          <w:szCs w:val="24"/>
          <w:lang w:val="fr-FR"/>
        </w:rPr>
        <w:t xml:space="preserve"> / *ne pas tomber de la dernière pluie (= ne pas être naïf)</w:t>
      </w:r>
    </w:p>
    <w:p w:rsidR="00823268" w:rsidRDefault="00823268" w:rsidP="00124321">
      <w:pPr>
        <w:spacing w:after="0" w:line="240" w:lineRule="auto"/>
        <w:jc w:val="both"/>
        <w:rPr>
          <w:rFonts w:ascii="Times New Roman" w:hAnsi="Times New Roman" w:cs="Times New Roman"/>
          <w:sz w:val="24"/>
          <w:szCs w:val="24"/>
          <w:lang w:val="fr-FR"/>
        </w:rPr>
      </w:pPr>
    </w:p>
    <w:p w:rsidR="00823268" w:rsidRDefault="00823268"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 genre de contraintes joue un </w:t>
      </w:r>
      <w:r w:rsidR="00F1505B">
        <w:rPr>
          <w:rFonts w:ascii="Times New Roman" w:hAnsi="Times New Roman" w:cs="Times New Roman"/>
          <w:sz w:val="24"/>
          <w:szCs w:val="24"/>
          <w:lang w:val="fr-FR"/>
        </w:rPr>
        <w:t>rôle</w:t>
      </w:r>
      <w:r>
        <w:rPr>
          <w:rFonts w:ascii="Times New Roman" w:hAnsi="Times New Roman" w:cs="Times New Roman"/>
          <w:sz w:val="24"/>
          <w:szCs w:val="24"/>
          <w:lang w:val="fr-FR"/>
        </w:rPr>
        <w:t xml:space="preserve"> </w:t>
      </w:r>
      <w:r w:rsidR="00F1505B">
        <w:rPr>
          <w:rFonts w:ascii="Times New Roman" w:hAnsi="Times New Roman" w:cs="Times New Roman"/>
          <w:sz w:val="24"/>
          <w:szCs w:val="24"/>
          <w:lang w:val="fr-FR"/>
        </w:rPr>
        <w:t>essentiel</w:t>
      </w:r>
      <w:r>
        <w:rPr>
          <w:rFonts w:ascii="Times New Roman" w:hAnsi="Times New Roman" w:cs="Times New Roman"/>
          <w:sz w:val="24"/>
          <w:szCs w:val="24"/>
          <w:lang w:val="fr-FR"/>
        </w:rPr>
        <w:t xml:space="preserve"> dans le caractère figé des </w:t>
      </w:r>
      <w:r w:rsidR="00F1505B">
        <w:rPr>
          <w:rFonts w:ascii="Times New Roman" w:hAnsi="Times New Roman" w:cs="Times New Roman"/>
          <w:sz w:val="24"/>
          <w:szCs w:val="24"/>
          <w:lang w:val="fr-FR"/>
        </w:rPr>
        <w:t>expressions</w:t>
      </w:r>
      <w:r>
        <w:rPr>
          <w:rFonts w:ascii="Times New Roman" w:hAnsi="Times New Roman" w:cs="Times New Roman"/>
          <w:sz w:val="24"/>
          <w:szCs w:val="24"/>
          <w:lang w:val="fr-FR"/>
        </w:rPr>
        <w:t xml:space="preserve"> car il suffit d’adapter </w:t>
      </w:r>
      <w:proofErr w:type="spellStart"/>
      <w:proofErr w:type="gramStart"/>
      <w:r>
        <w:rPr>
          <w:rFonts w:ascii="Times New Roman" w:hAnsi="Times New Roman" w:cs="Times New Roman"/>
          <w:sz w:val="24"/>
          <w:szCs w:val="24"/>
          <w:lang w:val="fr-FR"/>
        </w:rPr>
        <w:t>p.ex</w:t>
      </w:r>
      <w:proofErr w:type="spellEnd"/>
      <w:proofErr w:type="gramEnd"/>
      <w:r>
        <w:rPr>
          <w:rFonts w:ascii="Times New Roman" w:hAnsi="Times New Roman" w:cs="Times New Roman"/>
          <w:sz w:val="24"/>
          <w:szCs w:val="24"/>
          <w:lang w:val="fr-FR"/>
        </w:rPr>
        <w:t xml:space="preserve"> le type de déterminant pour provoquer le </w:t>
      </w:r>
      <w:proofErr w:type="spellStart"/>
      <w:r>
        <w:rPr>
          <w:rFonts w:ascii="Times New Roman" w:hAnsi="Times New Roman" w:cs="Times New Roman"/>
          <w:sz w:val="24"/>
          <w:szCs w:val="24"/>
          <w:lang w:val="fr-FR"/>
        </w:rPr>
        <w:t>défigement</w:t>
      </w:r>
      <w:proofErr w:type="spellEnd"/>
      <w:r>
        <w:rPr>
          <w:rFonts w:ascii="Times New Roman" w:hAnsi="Times New Roman" w:cs="Times New Roman"/>
          <w:sz w:val="24"/>
          <w:szCs w:val="24"/>
          <w:lang w:val="fr-FR"/>
        </w:rPr>
        <w:t xml:space="preserve"> de l’expression :</w:t>
      </w:r>
    </w:p>
    <w:p w:rsidR="00823268" w:rsidRDefault="00823268"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F1505B" w:rsidRPr="00F1505B">
        <w:rPr>
          <w:rFonts w:ascii="Times New Roman" w:hAnsi="Times New Roman" w:cs="Times New Roman"/>
          <w:i/>
          <w:sz w:val="24"/>
          <w:szCs w:val="24"/>
          <w:lang w:val="fr-FR"/>
        </w:rPr>
        <w:t>être</w:t>
      </w:r>
      <w:r w:rsidRPr="00F1505B">
        <w:rPr>
          <w:rFonts w:ascii="Times New Roman" w:hAnsi="Times New Roman" w:cs="Times New Roman"/>
          <w:i/>
          <w:sz w:val="24"/>
          <w:szCs w:val="24"/>
          <w:lang w:val="fr-FR"/>
        </w:rPr>
        <w:t xml:space="preserve"> au pied d’</w:t>
      </w:r>
      <w:r w:rsidR="00F1505B" w:rsidRPr="00F1505B">
        <w:rPr>
          <w:rFonts w:ascii="Times New Roman" w:hAnsi="Times New Roman" w:cs="Times New Roman"/>
          <w:i/>
          <w:sz w:val="24"/>
          <w:szCs w:val="24"/>
          <w:lang w:val="fr-FR"/>
        </w:rPr>
        <w:t>un</w:t>
      </w:r>
      <w:r w:rsidRPr="00F1505B">
        <w:rPr>
          <w:rFonts w:ascii="Times New Roman" w:hAnsi="Times New Roman" w:cs="Times New Roman"/>
          <w:i/>
          <w:sz w:val="24"/>
          <w:szCs w:val="24"/>
          <w:lang w:val="fr-FR"/>
        </w:rPr>
        <w:t xml:space="preserve"> mur</w:t>
      </w:r>
      <w:r>
        <w:rPr>
          <w:rFonts w:ascii="Times New Roman" w:hAnsi="Times New Roman" w:cs="Times New Roman"/>
          <w:sz w:val="24"/>
          <w:szCs w:val="24"/>
          <w:lang w:val="fr-FR"/>
        </w:rPr>
        <w:t xml:space="preserve"> (= se trouver en bas d’un mur) </w:t>
      </w:r>
      <w:r w:rsidRPr="00823268">
        <w:rPr>
          <w:rFonts w:ascii="Times New Roman" w:hAnsi="Times New Roman" w:cs="Times New Roman"/>
          <w:sz w:val="24"/>
          <w:szCs w:val="24"/>
          <w:lang w:val="fr-FR"/>
        </w:rPr>
        <w:sym w:font="Wingdings" w:char="F0E0"/>
      </w:r>
      <w:r>
        <w:rPr>
          <w:rFonts w:ascii="Times New Roman" w:hAnsi="Times New Roman" w:cs="Times New Roman"/>
          <w:sz w:val="24"/>
          <w:szCs w:val="24"/>
          <w:lang w:val="fr-FR"/>
        </w:rPr>
        <w:t xml:space="preserve"> </w:t>
      </w:r>
      <w:r w:rsidR="00F1505B">
        <w:rPr>
          <w:rFonts w:ascii="Times New Roman" w:hAnsi="Times New Roman" w:cs="Times New Roman"/>
          <w:sz w:val="24"/>
          <w:szCs w:val="24"/>
          <w:lang w:val="fr-FR"/>
        </w:rPr>
        <w:t>séquence parfaitement compositionnelle.</w:t>
      </w:r>
    </w:p>
    <w:p w:rsidR="00F1505B" w:rsidRDefault="00F1505B" w:rsidP="00124321">
      <w:pPr>
        <w:spacing w:after="0" w:line="240" w:lineRule="auto"/>
        <w:jc w:val="both"/>
        <w:rPr>
          <w:rFonts w:ascii="Times New Roman" w:hAnsi="Times New Roman" w:cs="Times New Roman"/>
          <w:sz w:val="24"/>
          <w:szCs w:val="24"/>
          <w:lang w:val="fr-FR"/>
        </w:rPr>
      </w:pPr>
    </w:p>
    <w:p w:rsidR="00F1505B" w:rsidRDefault="00F1505B"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 en va de même pour les contraintes syntaxiques qui portent sur la </w:t>
      </w:r>
      <w:r w:rsidRPr="00F1505B">
        <w:rPr>
          <w:rFonts w:ascii="Times New Roman" w:hAnsi="Times New Roman" w:cs="Times New Roman"/>
          <w:b/>
          <w:sz w:val="24"/>
          <w:szCs w:val="24"/>
          <w:lang w:val="fr-FR"/>
        </w:rPr>
        <w:t>négation</w:t>
      </w:r>
      <w:r>
        <w:rPr>
          <w:rFonts w:ascii="Times New Roman" w:hAnsi="Times New Roman" w:cs="Times New Roman"/>
          <w:sz w:val="24"/>
          <w:szCs w:val="24"/>
          <w:lang w:val="fr-FR"/>
        </w:rPr>
        <w:t xml:space="preserve">, </w:t>
      </w:r>
      <w:r w:rsidRPr="00F1505B">
        <w:rPr>
          <w:rFonts w:ascii="Times New Roman" w:hAnsi="Times New Roman" w:cs="Times New Roman"/>
          <w:b/>
          <w:sz w:val="24"/>
          <w:szCs w:val="24"/>
          <w:lang w:val="fr-FR"/>
        </w:rPr>
        <w:t>l’ordre des mots</w:t>
      </w:r>
      <w:r>
        <w:rPr>
          <w:rFonts w:ascii="Times New Roman" w:hAnsi="Times New Roman" w:cs="Times New Roman"/>
          <w:sz w:val="24"/>
          <w:szCs w:val="24"/>
          <w:lang w:val="fr-FR"/>
        </w:rPr>
        <w:t xml:space="preserve"> et le </w:t>
      </w:r>
      <w:r w:rsidRPr="00F1505B">
        <w:rPr>
          <w:rFonts w:ascii="Times New Roman" w:hAnsi="Times New Roman" w:cs="Times New Roman"/>
          <w:b/>
          <w:sz w:val="24"/>
          <w:szCs w:val="24"/>
          <w:lang w:val="fr-FR"/>
        </w:rPr>
        <w:t>passif</w:t>
      </w:r>
      <w:r>
        <w:rPr>
          <w:rFonts w:ascii="Times New Roman" w:hAnsi="Times New Roman" w:cs="Times New Roman"/>
          <w:sz w:val="24"/>
          <w:szCs w:val="24"/>
          <w:lang w:val="fr-FR"/>
        </w:rPr>
        <w:t> :</w:t>
      </w:r>
    </w:p>
    <w:p w:rsidR="00F1505B" w:rsidRDefault="00F1505B"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F1505B">
        <w:rPr>
          <w:rFonts w:ascii="Times New Roman" w:hAnsi="Times New Roman" w:cs="Times New Roman"/>
          <w:i/>
          <w:sz w:val="24"/>
          <w:szCs w:val="24"/>
          <w:lang w:val="fr-FR"/>
        </w:rPr>
        <w:t>Ne pas y aller de main morte</w:t>
      </w:r>
      <w:r>
        <w:rPr>
          <w:rFonts w:ascii="Times New Roman" w:hAnsi="Times New Roman" w:cs="Times New Roman"/>
          <w:sz w:val="24"/>
          <w:szCs w:val="24"/>
          <w:lang w:val="fr-FR"/>
        </w:rPr>
        <w:t xml:space="preserve"> (= agir avec énergie, sans ménagement)</w:t>
      </w:r>
    </w:p>
    <w:p w:rsidR="00823268" w:rsidRDefault="00F1505B"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*Y aller de main morte</w:t>
      </w:r>
    </w:p>
    <w:p w:rsidR="00F1505B" w:rsidRDefault="00F1505B"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F1505B">
        <w:rPr>
          <w:rFonts w:ascii="Times New Roman" w:hAnsi="Times New Roman" w:cs="Times New Roman"/>
          <w:i/>
          <w:sz w:val="24"/>
          <w:szCs w:val="24"/>
          <w:lang w:val="fr-FR"/>
        </w:rPr>
        <w:t>J’en ai appris des vertes et des pas m</w:t>
      </w:r>
      <w:r>
        <w:rPr>
          <w:rFonts w:ascii="Times New Roman" w:hAnsi="Times New Roman" w:cs="Times New Roman"/>
          <w:i/>
          <w:sz w:val="24"/>
          <w:szCs w:val="24"/>
          <w:lang w:val="fr-FR"/>
        </w:rPr>
        <w:t>û</w:t>
      </w:r>
      <w:r w:rsidRPr="00F1505B">
        <w:rPr>
          <w:rFonts w:ascii="Times New Roman" w:hAnsi="Times New Roman" w:cs="Times New Roman"/>
          <w:i/>
          <w:sz w:val="24"/>
          <w:szCs w:val="24"/>
          <w:lang w:val="fr-FR"/>
        </w:rPr>
        <w:t>res sur son compte</w:t>
      </w:r>
      <w:r>
        <w:rPr>
          <w:rFonts w:ascii="Times New Roman" w:hAnsi="Times New Roman" w:cs="Times New Roman"/>
          <w:sz w:val="24"/>
          <w:szCs w:val="24"/>
          <w:lang w:val="fr-FR"/>
        </w:rPr>
        <w:t xml:space="preserve"> (= recevoir des informations scandaleuses)</w:t>
      </w:r>
    </w:p>
    <w:p w:rsidR="00F1505B" w:rsidRDefault="00F1505B"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*J’en ai appris des </w:t>
      </w:r>
      <w:r>
        <w:rPr>
          <w:rFonts w:ascii="Times New Roman" w:hAnsi="Times New Roman" w:cs="Times New Roman"/>
          <w:b/>
          <w:sz w:val="24"/>
          <w:szCs w:val="24"/>
          <w:lang w:val="fr-FR"/>
        </w:rPr>
        <w:t>pas mû</w:t>
      </w:r>
      <w:r w:rsidRPr="00F1505B">
        <w:rPr>
          <w:rFonts w:ascii="Times New Roman" w:hAnsi="Times New Roman" w:cs="Times New Roman"/>
          <w:b/>
          <w:sz w:val="24"/>
          <w:szCs w:val="24"/>
          <w:lang w:val="fr-FR"/>
        </w:rPr>
        <w:t>res</w:t>
      </w:r>
      <w:r>
        <w:rPr>
          <w:rFonts w:ascii="Times New Roman" w:hAnsi="Times New Roman" w:cs="Times New Roman"/>
          <w:sz w:val="24"/>
          <w:szCs w:val="24"/>
          <w:lang w:val="fr-FR"/>
        </w:rPr>
        <w:t xml:space="preserve"> et des vertes sur sont compte</w:t>
      </w:r>
    </w:p>
    <w:p w:rsidR="00823268" w:rsidRDefault="00B6113E"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B6113E">
        <w:rPr>
          <w:rFonts w:ascii="Times New Roman" w:hAnsi="Times New Roman" w:cs="Times New Roman"/>
          <w:i/>
          <w:sz w:val="24"/>
          <w:szCs w:val="24"/>
          <w:lang w:val="fr-FR"/>
        </w:rPr>
        <w:t>Le candidat a jeté l’éponge</w:t>
      </w:r>
      <w:r>
        <w:rPr>
          <w:rFonts w:ascii="Times New Roman" w:hAnsi="Times New Roman" w:cs="Times New Roman"/>
          <w:sz w:val="24"/>
          <w:szCs w:val="24"/>
          <w:lang w:val="fr-FR"/>
        </w:rPr>
        <w:t xml:space="preserve"> (= a renoncé)</w:t>
      </w:r>
    </w:p>
    <w:p w:rsidR="00B6113E" w:rsidRDefault="00B6113E"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proofErr w:type="gramStart"/>
      <w:r>
        <w:rPr>
          <w:rFonts w:ascii="Times New Roman" w:hAnsi="Times New Roman" w:cs="Times New Roman"/>
          <w:sz w:val="24"/>
          <w:szCs w:val="24"/>
          <w:lang w:val="fr-FR"/>
        </w:rPr>
        <w:t>?L’éponge</w:t>
      </w:r>
      <w:proofErr w:type="gramEnd"/>
      <w:r>
        <w:rPr>
          <w:rFonts w:ascii="Times New Roman" w:hAnsi="Times New Roman" w:cs="Times New Roman"/>
          <w:sz w:val="24"/>
          <w:szCs w:val="24"/>
          <w:lang w:val="fr-FR"/>
        </w:rPr>
        <w:t xml:space="preserve"> a été jetée par le candidat</w:t>
      </w:r>
    </w:p>
    <w:p w:rsidR="00B6113E" w:rsidRDefault="00B6113E" w:rsidP="00124321">
      <w:pPr>
        <w:spacing w:after="0" w:line="240" w:lineRule="auto"/>
        <w:jc w:val="both"/>
        <w:rPr>
          <w:rFonts w:ascii="Times New Roman" w:hAnsi="Times New Roman" w:cs="Times New Roman"/>
          <w:sz w:val="24"/>
          <w:szCs w:val="24"/>
          <w:lang w:val="fr-FR"/>
        </w:rPr>
      </w:pPr>
    </w:p>
    <w:p w:rsidR="00B6113E" w:rsidRDefault="00B6113E"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Ces restrictions sont directement proportionnelles au degré de figement </w:t>
      </w:r>
      <w:proofErr w:type="gramStart"/>
      <w:r>
        <w:rPr>
          <w:rFonts w:ascii="Times New Roman" w:hAnsi="Times New Roman" w:cs="Times New Roman"/>
          <w:sz w:val="24"/>
          <w:szCs w:val="24"/>
          <w:lang w:val="fr-FR"/>
        </w:rPr>
        <w:t>déterminé  par</w:t>
      </w:r>
      <w:proofErr w:type="gramEnd"/>
      <w:r>
        <w:rPr>
          <w:rFonts w:ascii="Times New Roman" w:hAnsi="Times New Roman" w:cs="Times New Roman"/>
          <w:sz w:val="24"/>
          <w:szCs w:val="24"/>
          <w:lang w:val="fr-FR"/>
        </w:rPr>
        <w:t xml:space="preserve"> les critères précédents : plus l’opacité sémantique et la rupture paradigmatique sont importantes, plus la morphosyntaxe de l’expression sera contrainte.</w:t>
      </w:r>
    </w:p>
    <w:p w:rsidR="00B6113E" w:rsidRDefault="00B6113E" w:rsidP="00124321">
      <w:pPr>
        <w:spacing w:after="0" w:line="240" w:lineRule="auto"/>
        <w:jc w:val="both"/>
        <w:rPr>
          <w:rFonts w:ascii="Times New Roman" w:hAnsi="Times New Roman" w:cs="Times New Roman"/>
          <w:sz w:val="24"/>
          <w:szCs w:val="24"/>
          <w:lang w:val="fr-FR"/>
        </w:rPr>
      </w:pPr>
    </w:p>
    <w:p w:rsidR="00B6113E" w:rsidRDefault="00B6113E"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Les restrictions de certaines expressions ont une distribution différente selon la variété géographique :</w:t>
      </w:r>
    </w:p>
    <w:p w:rsidR="007B47F4" w:rsidRDefault="00B6113E"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B6113E">
        <w:rPr>
          <w:rFonts w:ascii="Times New Roman" w:hAnsi="Times New Roman" w:cs="Times New Roman"/>
          <w:i/>
          <w:sz w:val="24"/>
          <w:szCs w:val="24"/>
          <w:lang w:val="fr-FR"/>
        </w:rPr>
        <w:t>annoncer la couleur</w:t>
      </w:r>
      <w:r>
        <w:rPr>
          <w:rFonts w:ascii="Times New Roman" w:hAnsi="Times New Roman" w:cs="Times New Roman"/>
          <w:sz w:val="24"/>
          <w:szCs w:val="24"/>
          <w:lang w:val="fr-FR"/>
        </w:rPr>
        <w:t xml:space="preserve"> (= dire clairement son opinion) </w:t>
      </w:r>
    </w:p>
    <w:p w:rsidR="00B6113E" w:rsidRDefault="00B6113E" w:rsidP="007B47F4">
      <w:pPr>
        <w:spacing w:after="0" w:line="240" w:lineRule="auto"/>
        <w:ind w:firstLine="708"/>
        <w:jc w:val="both"/>
        <w:rPr>
          <w:rFonts w:ascii="Times New Roman" w:hAnsi="Times New Roman" w:cs="Times New Roman"/>
          <w:sz w:val="24"/>
          <w:szCs w:val="24"/>
          <w:lang w:val="fr-FR"/>
        </w:rPr>
      </w:pPr>
      <w:proofErr w:type="gramStart"/>
      <w:r w:rsidRPr="007B47F4">
        <w:rPr>
          <w:rFonts w:ascii="Times New Roman" w:hAnsi="Times New Roman" w:cs="Times New Roman"/>
          <w:b/>
          <w:sz w:val="24"/>
          <w:szCs w:val="24"/>
          <w:lang w:val="fr-FR"/>
        </w:rPr>
        <w:t>mais</w:t>
      </w:r>
      <w:proofErr w:type="gramEnd"/>
      <w:r>
        <w:rPr>
          <w:rFonts w:ascii="Times New Roman" w:hAnsi="Times New Roman" w:cs="Times New Roman"/>
          <w:sz w:val="24"/>
          <w:szCs w:val="24"/>
          <w:lang w:val="fr-FR"/>
        </w:rPr>
        <w:t xml:space="preserve"> </w:t>
      </w:r>
      <w:r w:rsidRPr="00B6113E">
        <w:rPr>
          <w:rFonts w:ascii="Times New Roman" w:hAnsi="Times New Roman" w:cs="Times New Roman"/>
          <w:i/>
          <w:sz w:val="24"/>
          <w:szCs w:val="24"/>
          <w:lang w:val="fr-FR"/>
        </w:rPr>
        <w:t>annoncer les couleurs</w:t>
      </w:r>
      <w:r>
        <w:rPr>
          <w:rFonts w:ascii="Times New Roman" w:hAnsi="Times New Roman" w:cs="Times New Roman"/>
          <w:sz w:val="24"/>
          <w:szCs w:val="24"/>
          <w:lang w:val="fr-FR"/>
        </w:rPr>
        <w:t xml:space="preserve"> ou </w:t>
      </w:r>
      <w:r w:rsidRPr="00B6113E">
        <w:rPr>
          <w:rFonts w:ascii="Times New Roman" w:hAnsi="Times New Roman" w:cs="Times New Roman"/>
          <w:i/>
          <w:sz w:val="24"/>
          <w:szCs w:val="24"/>
          <w:lang w:val="fr-FR"/>
        </w:rPr>
        <w:t>annoncer ses couleurs</w:t>
      </w:r>
      <w:r w:rsidR="007B47F4">
        <w:rPr>
          <w:rFonts w:ascii="Times New Roman" w:hAnsi="Times New Roman" w:cs="Times New Roman"/>
          <w:sz w:val="24"/>
          <w:szCs w:val="24"/>
          <w:lang w:val="fr-FR"/>
        </w:rPr>
        <w:t xml:space="preserve"> sont préférées au Québec.</w:t>
      </w:r>
    </w:p>
    <w:p w:rsidR="007B47F4" w:rsidRDefault="007B47F4" w:rsidP="007B47F4">
      <w:pPr>
        <w:spacing w:after="0" w:line="240" w:lineRule="auto"/>
        <w:ind w:firstLine="708"/>
        <w:jc w:val="both"/>
        <w:rPr>
          <w:rFonts w:ascii="Times New Roman" w:hAnsi="Times New Roman" w:cs="Times New Roman"/>
          <w:sz w:val="24"/>
          <w:szCs w:val="24"/>
          <w:lang w:val="fr-FR"/>
        </w:rPr>
      </w:pPr>
    </w:p>
    <w:p w:rsidR="00B6113E" w:rsidRDefault="007B47F4"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r w:rsidRPr="007B47F4">
        <w:rPr>
          <w:rFonts w:ascii="Times New Roman" w:hAnsi="Times New Roman" w:cs="Times New Roman"/>
          <w:i/>
          <w:sz w:val="24"/>
          <w:szCs w:val="24"/>
          <w:lang w:val="fr-FR"/>
        </w:rPr>
        <w:t xml:space="preserve">avoir les </w:t>
      </w:r>
      <w:proofErr w:type="gramStart"/>
      <w:r w:rsidRPr="007B47F4">
        <w:rPr>
          <w:rFonts w:ascii="Times New Roman" w:hAnsi="Times New Roman" w:cs="Times New Roman"/>
          <w:i/>
          <w:sz w:val="24"/>
          <w:szCs w:val="24"/>
          <w:lang w:val="fr-FR"/>
        </w:rPr>
        <w:t>moyens</w:t>
      </w:r>
      <w:r>
        <w:rPr>
          <w:rFonts w:ascii="Times New Roman" w:hAnsi="Times New Roman" w:cs="Times New Roman"/>
          <w:sz w:val="24"/>
          <w:szCs w:val="24"/>
          <w:lang w:val="fr-FR"/>
        </w:rPr>
        <w:t xml:space="preserve">  (</w:t>
      </w:r>
      <w:proofErr w:type="gramEnd"/>
      <w:r>
        <w:rPr>
          <w:rFonts w:ascii="Times New Roman" w:hAnsi="Times New Roman" w:cs="Times New Roman"/>
          <w:sz w:val="24"/>
          <w:szCs w:val="24"/>
          <w:lang w:val="fr-FR"/>
        </w:rPr>
        <w:t xml:space="preserve">= </w:t>
      </w:r>
      <w:r w:rsidR="00F20D2C">
        <w:rPr>
          <w:rFonts w:ascii="Times New Roman" w:hAnsi="Times New Roman" w:cs="Times New Roman"/>
          <w:sz w:val="24"/>
          <w:szCs w:val="24"/>
          <w:lang w:val="fr-FR"/>
        </w:rPr>
        <w:t>être</w:t>
      </w:r>
      <w:r>
        <w:rPr>
          <w:rFonts w:ascii="Times New Roman" w:hAnsi="Times New Roman" w:cs="Times New Roman"/>
          <w:sz w:val="24"/>
          <w:szCs w:val="24"/>
          <w:lang w:val="fr-FR"/>
        </w:rPr>
        <w:t xml:space="preserve"> riche) utilisé par France, Québec et Suisse mais les Belges emploient aussi </w:t>
      </w:r>
      <w:r w:rsidRPr="007B47F4">
        <w:rPr>
          <w:rFonts w:ascii="Times New Roman" w:hAnsi="Times New Roman" w:cs="Times New Roman"/>
          <w:i/>
          <w:sz w:val="24"/>
          <w:szCs w:val="24"/>
          <w:lang w:val="fr-FR"/>
        </w:rPr>
        <w:t>avoir le moyen</w:t>
      </w:r>
      <w:r>
        <w:rPr>
          <w:rFonts w:ascii="Times New Roman" w:hAnsi="Times New Roman" w:cs="Times New Roman"/>
          <w:sz w:val="24"/>
          <w:szCs w:val="24"/>
          <w:lang w:val="fr-FR"/>
        </w:rPr>
        <w:t xml:space="preserve"> au singulier.</w:t>
      </w:r>
    </w:p>
    <w:p w:rsidR="007B47F4" w:rsidRDefault="007B47F4" w:rsidP="00124321">
      <w:pPr>
        <w:spacing w:after="0" w:line="240" w:lineRule="auto"/>
        <w:jc w:val="both"/>
        <w:rPr>
          <w:rFonts w:ascii="Times New Roman" w:hAnsi="Times New Roman" w:cs="Times New Roman"/>
          <w:sz w:val="24"/>
          <w:szCs w:val="24"/>
          <w:lang w:val="fr-FR"/>
        </w:rPr>
      </w:pPr>
    </w:p>
    <w:p w:rsidR="007B47F4" w:rsidRDefault="007B47F4"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Toutefois, il faut reconnaitre que ces 3 critères ont une distribution inégale dans l’ensemble des expressions.</w:t>
      </w:r>
    </w:p>
    <w:p w:rsidR="007B47F4" w:rsidRDefault="007B47F4"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Certaines opérations syntaxiques, comme la négation ou le passif seront </w:t>
      </w:r>
      <w:r w:rsidR="00F20D2C">
        <w:rPr>
          <w:rFonts w:ascii="Times New Roman" w:hAnsi="Times New Roman" w:cs="Times New Roman"/>
          <w:sz w:val="24"/>
          <w:szCs w:val="24"/>
          <w:lang w:val="fr-FR"/>
        </w:rPr>
        <w:t>bloquées</w:t>
      </w:r>
      <w:r>
        <w:rPr>
          <w:rFonts w:ascii="Times New Roman" w:hAnsi="Times New Roman" w:cs="Times New Roman"/>
          <w:sz w:val="24"/>
          <w:szCs w:val="24"/>
          <w:lang w:val="fr-FR"/>
        </w:rPr>
        <w:t xml:space="preserve"> pour telle ou telle </w:t>
      </w:r>
      <w:proofErr w:type="gramStart"/>
      <w:r>
        <w:rPr>
          <w:rFonts w:ascii="Times New Roman" w:hAnsi="Times New Roman" w:cs="Times New Roman"/>
          <w:sz w:val="24"/>
          <w:szCs w:val="24"/>
          <w:lang w:val="fr-FR"/>
        </w:rPr>
        <w:t>expression ,</w:t>
      </w:r>
      <w:proofErr w:type="gramEnd"/>
      <w:r>
        <w:rPr>
          <w:rFonts w:ascii="Times New Roman" w:hAnsi="Times New Roman" w:cs="Times New Roman"/>
          <w:sz w:val="24"/>
          <w:szCs w:val="24"/>
          <w:lang w:val="fr-FR"/>
        </w:rPr>
        <w:t xml:space="preserve"> alors que d’autre  l’</w:t>
      </w:r>
      <w:r w:rsidR="00F20D2C">
        <w:rPr>
          <w:rFonts w:ascii="Times New Roman" w:hAnsi="Times New Roman" w:cs="Times New Roman"/>
          <w:sz w:val="24"/>
          <w:szCs w:val="24"/>
          <w:lang w:val="fr-FR"/>
        </w:rPr>
        <w:t>admettent</w:t>
      </w:r>
      <w:r>
        <w:rPr>
          <w:rFonts w:ascii="Times New Roman" w:hAnsi="Times New Roman" w:cs="Times New Roman"/>
          <w:sz w:val="24"/>
          <w:szCs w:val="24"/>
          <w:lang w:val="fr-FR"/>
        </w:rPr>
        <w:t>.</w:t>
      </w:r>
    </w:p>
    <w:p w:rsidR="007B47F4" w:rsidRDefault="007B47F4"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3 critères peuvent se présenter simultanément ou </w:t>
      </w:r>
      <w:proofErr w:type="gramStart"/>
      <w:r>
        <w:rPr>
          <w:rFonts w:ascii="Times New Roman" w:hAnsi="Times New Roman" w:cs="Times New Roman"/>
          <w:sz w:val="24"/>
          <w:szCs w:val="24"/>
          <w:lang w:val="fr-FR"/>
        </w:rPr>
        <w:t>séparément ,</w:t>
      </w:r>
      <w:proofErr w:type="gramEnd"/>
      <w:r>
        <w:rPr>
          <w:rFonts w:ascii="Times New Roman" w:hAnsi="Times New Roman" w:cs="Times New Roman"/>
          <w:sz w:val="24"/>
          <w:szCs w:val="24"/>
          <w:lang w:val="fr-FR"/>
        </w:rPr>
        <w:t xml:space="preserve"> selon le cas. </w:t>
      </w:r>
    </w:p>
    <w:p w:rsidR="00F20D2C" w:rsidRDefault="007B47F4"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Quand les 3 </w:t>
      </w:r>
      <w:r w:rsidR="00F20D2C">
        <w:rPr>
          <w:rFonts w:ascii="Times New Roman" w:hAnsi="Times New Roman" w:cs="Times New Roman"/>
          <w:sz w:val="24"/>
          <w:szCs w:val="24"/>
          <w:lang w:val="fr-FR"/>
        </w:rPr>
        <w:t>aspects sont réunis dans une même expression, celle-ci sera hautement figée.</w:t>
      </w:r>
    </w:p>
    <w:p w:rsidR="00F20D2C" w:rsidRDefault="00F20D2C"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Ex : casser la croute (= manger) </w:t>
      </w:r>
    </w:p>
    <w:p w:rsidR="00F20D2C" w:rsidRDefault="00F20D2C"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*Casser la mie</w:t>
      </w:r>
    </w:p>
    <w:p w:rsidR="00F20D2C" w:rsidRDefault="00F20D2C" w:rsidP="00F20D2C">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w:t>
      </w:r>
      <w:r w:rsidRPr="00F20D2C">
        <w:rPr>
          <w:rFonts w:ascii="Times New Roman" w:hAnsi="Times New Roman" w:cs="Times New Roman"/>
          <w:sz w:val="24"/>
          <w:szCs w:val="24"/>
          <w:lang w:val="fr-FR"/>
        </w:rPr>
        <w:t xml:space="preserve"> </w:t>
      </w:r>
      <w:r>
        <w:rPr>
          <w:rFonts w:ascii="Times New Roman" w:hAnsi="Times New Roman" w:cs="Times New Roman"/>
          <w:sz w:val="24"/>
          <w:szCs w:val="24"/>
          <w:lang w:val="fr-FR"/>
        </w:rPr>
        <w:t>Casser</w:t>
      </w:r>
      <w:r w:rsidRPr="00F20D2C">
        <w:rPr>
          <w:rFonts w:ascii="Times New Roman" w:hAnsi="Times New Roman" w:cs="Times New Roman"/>
          <w:sz w:val="24"/>
          <w:szCs w:val="24"/>
          <w:lang w:val="fr-FR"/>
        </w:rPr>
        <w:t xml:space="preserve"> </w:t>
      </w:r>
      <w:r>
        <w:rPr>
          <w:rFonts w:ascii="Times New Roman" w:hAnsi="Times New Roman" w:cs="Times New Roman"/>
          <w:sz w:val="24"/>
          <w:szCs w:val="24"/>
          <w:lang w:val="fr-FR"/>
        </w:rPr>
        <w:t>les croutes</w:t>
      </w:r>
    </w:p>
    <w:p w:rsidR="005C33D0" w:rsidRDefault="005C33D0" w:rsidP="00F20D2C">
      <w:pPr>
        <w:spacing w:after="0" w:line="240" w:lineRule="auto"/>
        <w:jc w:val="both"/>
        <w:rPr>
          <w:rFonts w:ascii="Times New Roman" w:hAnsi="Times New Roman" w:cs="Times New Roman"/>
          <w:sz w:val="24"/>
          <w:szCs w:val="24"/>
          <w:lang w:val="fr-FR"/>
        </w:rPr>
      </w:pPr>
    </w:p>
    <w:p w:rsidR="00F20D2C" w:rsidRPr="005C33D0" w:rsidRDefault="005C33D0" w:rsidP="00124321">
      <w:pPr>
        <w:spacing w:after="0" w:line="240" w:lineRule="auto"/>
        <w:jc w:val="both"/>
        <w:rPr>
          <w:rFonts w:ascii="Times New Roman" w:hAnsi="Times New Roman" w:cs="Times New Roman"/>
          <w:b/>
          <w:sz w:val="24"/>
          <w:szCs w:val="24"/>
          <w:lang w:val="fr-FR"/>
        </w:rPr>
      </w:pPr>
      <w:r w:rsidRPr="005C33D0">
        <w:rPr>
          <w:rFonts w:ascii="Times New Roman" w:hAnsi="Times New Roman" w:cs="Times New Roman"/>
          <w:b/>
          <w:sz w:val="24"/>
          <w:szCs w:val="24"/>
          <w:lang w:val="fr-FR"/>
        </w:rPr>
        <w:t>Difficulté de définir une expression figée</w:t>
      </w:r>
    </w:p>
    <w:p w:rsidR="00F20D2C" w:rsidRDefault="005C33D0"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Car elle touche à plusieurs phénomènes connexes.</w:t>
      </w:r>
    </w:p>
    <w:p w:rsidR="005C33D0" w:rsidRDefault="005C33D0"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Aspects sémantique, lexical, morphosyntaxique</w:t>
      </w:r>
    </w:p>
    <w:p w:rsidR="00F6703E" w:rsidRDefault="00F6703E" w:rsidP="00124321">
      <w:pPr>
        <w:spacing w:after="0" w:line="240" w:lineRule="auto"/>
        <w:jc w:val="both"/>
        <w:rPr>
          <w:rFonts w:ascii="Times New Roman" w:hAnsi="Times New Roman" w:cs="Times New Roman"/>
          <w:sz w:val="24"/>
          <w:szCs w:val="24"/>
          <w:lang w:val="fr-FR"/>
        </w:rPr>
      </w:pPr>
    </w:p>
    <w:p w:rsidR="00F20D2C" w:rsidRPr="00F6703E" w:rsidRDefault="00F6703E" w:rsidP="00124321">
      <w:pPr>
        <w:spacing w:after="0" w:line="240" w:lineRule="auto"/>
        <w:jc w:val="both"/>
        <w:rPr>
          <w:rFonts w:ascii="Times New Roman" w:hAnsi="Times New Roman" w:cs="Times New Roman"/>
          <w:b/>
          <w:sz w:val="24"/>
          <w:szCs w:val="24"/>
          <w:lang w:val="fr-FR"/>
        </w:rPr>
      </w:pPr>
      <w:r w:rsidRPr="00F6703E">
        <w:rPr>
          <w:rFonts w:ascii="Times New Roman" w:hAnsi="Times New Roman" w:cs="Times New Roman"/>
          <w:b/>
          <w:sz w:val="24"/>
          <w:szCs w:val="24"/>
          <w:lang w:val="fr-FR"/>
        </w:rPr>
        <w:t>Aspect sémantique</w:t>
      </w:r>
    </w:p>
    <w:p w:rsidR="00F6703E" w:rsidRDefault="00F6703E"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 figement sémantique des locutions appartient à la polysémie des mots.</w:t>
      </w:r>
    </w:p>
    <w:p w:rsidR="00F6703E" w:rsidRDefault="00F6703E"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C’est le sens des mots qui permet un certain jeu.</w:t>
      </w:r>
    </w:p>
    <w:p w:rsidR="00F6703E" w:rsidRDefault="00F6703E"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Certaines locutions idiomatiques sont basées sur l’emploi « figuré » ou métaphorique soit du verbe soit des arguments ou des 2 à la fois</w:t>
      </w:r>
      <w:r w:rsidR="001332E8">
        <w:rPr>
          <w:rFonts w:ascii="Times New Roman" w:hAnsi="Times New Roman" w:cs="Times New Roman"/>
          <w:sz w:val="24"/>
          <w:szCs w:val="24"/>
          <w:lang w:val="fr-FR"/>
        </w:rPr>
        <w:t> :</w:t>
      </w:r>
    </w:p>
    <w:p w:rsidR="001332E8" w:rsidRDefault="001332E8" w:rsidP="00124321">
      <w:pPr>
        <w:spacing w:after="0" w:line="240" w:lineRule="auto"/>
        <w:jc w:val="both"/>
        <w:rPr>
          <w:rFonts w:ascii="Times New Roman" w:hAnsi="Times New Roman" w:cs="Times New Roman"/>
          <w:sz w:val="24"/>
          <w:szCs w:val="24"/>
          <w:lang w:val="fr-FR"/>
        </w:rPr>
      </w:pPr>
      <w:r w:rsidRPr="001332E8">
        <w:rPr>
          <w:rFonts w:ascii="Times New Roman" w:hAnsi="Times New Roman" w:cs="Times New Roman"/>
          <w:i/>
          <w:sz w:val="24"/>
          <w:szCs w:val="24"/>
          <w:lang w:val="fr-FR"/>
        </w:rPr>
        <w:t>Les carottes sont cuites</w:t>
      </w:r>
      <w:r>
        <w:rPr>
          <w:rFonts w:ascii="Times New Roman" w:hAnsi="Times New Roman" w:cs="Times New Roman"/>
          <w:sz w:val="24"/>
          <w:szCs w:val="24"/>
          <w:lang w:val="fr-FR"/>
        </w:rPr>
        <w:t xml:space="preserve"> (= il n’y a plus rien à faire)</w:t>
      </w:r>
    </w:p>
    <w:p w:rsidR="001332E8" w:rsidRDefault="001332E8"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Les carottes ne sont pas assez cuites</w:t>
      </w:r>
    </w:p>
    <w:p w:rsidR="001332E8" w:rsidRDefault="001332E8" w:rsidP="00124321">
      <w:pPr>
        <w:spacing w:after="0" w:line="240" w:lineRule="auto"/>
        <w:jc w:val="both"/>
        <w:rPr>
          <w:rFonts w:ascii="Times New Roman" w:hAnsi="Times New Roman" w:cs="Times New Roman"/>
          <w:sz w:val="24"/>
          <w:szCs w:val="24"/>
          <w:lang w:val="fr-FR"/>
        </w:rPr>
      </w:pPr>
    </w:p>
    <w:p w:rsidR="001332E8" w:rsidRDefault="001332E8" w:rsidP="00124321">
      <w:pPr>
        <w:spacing w:after="0" w:line="240" w:lineRule="auto"/>
        <w:jc w:val="both"/>
        <w:rPr>
          <w:rFonts w:ascii="Times New Roman" w:hAnsi="Times New Roman" w:cs="Times New Roman"/>
          <w:sz w:val="24"/>
          <w:szCs w:val="24"/>
          <w:lang w:val="fr-FR"/>
        </w:rPr>
      </w:pPr>
      <w:r w:rsidRPr="001332E8">
        <w:rPr>
          <w:rFonts w:ascii="Times New Roman" w:hAnsi="Times New Roman" w:cs="Times New Roman"/>
          <w:i/>
          <w:sz w:val="24"/>
          <w:szCs w:val="24"/>
          <w:lang w:val="fr-FR"/>
        </w:rPr>
        <w:t xml:space="preserve">Il ne faut pas cracher dans la </w:t>
      </w:r>
      <w:proofErr w:type="gramStart"/>
      <w:r w:rsidRPr="001332E8">
        <w:rPr>
          <w:rFonts w:ascii="Times New Roman" w:hAnsi="Times New Roman" w:cs="Times New Roman"/>
          <w:i/>
          <w:sz w:val="24"/>
          <w:szCs w:val="24"/>
          <w:lang w:val="fr-FR"/>
        </w:rPr>
        <w:t>soupe</w:t>
      </w:r>
      <w:r>
        <w:rPr>
          <w:rFonts w:ascii="Times New Roman" w:hAnsi="Times New Roman" w:cs="Times New Roman"/>
          <w:sz w:val="24"/>
          <w:szCs w:val="24"/>
          <w:lang w:val="fr-FR"/>
        </w:rPr>
        <w:t xml:space="preserve">  (</w:t>
      </w:r>
      <w:proofErr w:type="gramEnd"/>
      <w:r>
        <w:rPr>
          <w:rFonts w:ascii="Times New Roman" w:hAnsi="Times New Roman" w:cs="Times New Roman"/>
          <w:sz w:val="24"/>
          <w:szCs w:val="24"/>
          <w:lang w:val="fr-FR"/>
        </w:rPr>
        <w:t>= mépriser ce dont on tire avantage)</w:t>
      </w:r>
    </w:p>
    <w:p w:rsidR="00F6703E" w:rsidRDefault="001332E8"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Il rigolait tellement qu’il a fini par cracher dans la soupe</w:t>
      </w:r>
    </w:p>
    <w:p w:rsidR="001332E8" w:rsidRDefault="001332E8" w:rsidP="00124321">
      <w:pPr>
        <w:spacing w:after="0" w:line="240" w:lineRule="auto"/>
        <w:jc w:val="both"/>
        <w:rPr>
          <w:rFonts w:ascii="Times New Roman" w:hAnsi="Times New Roman" w:cs="Times New Roman"/>
          <w:sz w:val="24"/>
          <w:szCs w:val="24"/>
          <w:lang w:val="fr-FR"/>
        </w:rPr>
      </w:pPr>
    </w:p>
    <w:p w:rsidR="001332E8" w:rsidRDefault="001332E8" w:rsidP="00124321">
      <w:pPr>
        <w:spacing w:after="0" w:line="240" w:lineRule="auto"/>
        <w:jc w:val="both"/>
        <w:rPr>
          <w:rFonts w:ascii="Times New Roman" w:hAnsi="Times New Roman" w:cs="Times New Roman"/>
          <w:sz w:val="24"/>
          <w:szCs w:val="24"/>
          <w:lang w:val="fr-FR"/>
        </w:rPr>
      </w:pPr>
      <w:r w:rsidRPr="00F6703E">
        <w:rPr>
          <w:rFonts w:ascii="Times New Roman" w:hAnsi="Times New Roman" w:cs="Times New Roman"/>
          <w:b/>
          <w:sz w:val="24"/>
          <w:szCs w:val="24"/>
          <w:lang w:val="fr-FR"/>
        </w:rPr>
        <w:t xml:space="preserve">Aspect </w:t>
      </w:r>
      <w:r w:rsidRPr="001332E8">
        <w:rPr>
          <w:rFonts w:ascii="Times New Roman" w:hAnsi="Times New Roman" w:cs="Times New Roman"/>
          <w:b/>
          <w:sz w:val="24"/>
          <w:szCs w:val="24"/>
          <w:lang w:val="fr-FR"/>
        </w:rPr>
        <w:t>lexical</w:t>
      </w:r>
    </w:p>
    <w:p w:rsidR="001332E8" w:rsidRDefault="001332E8"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On peut souvent se demander, si on doit parler de collocations verbale ou d’expressions figées :</w:t>
      </w:r>
    </w:p>
    <w:p w:rsidR="001332E8" w:rsidRPr="00141E71" w:rsidRDefault="001332E8" w:rsidP="00124321">
      <w:pPr>
        <w:spacing w:after="0" w:line="240" w:lineRule="auto"/>
        <w:jc w:val="both"/>
        <w:rPr>
          <w:rFonts w:ascii="Times New Roman" w:hAnsi="Times New Roman" w:cs="Times New Roman"/>
          <w:i/>
          <w:sz w:val="24"/>
          <w:szCs w:val="24"/>
          <w:lang w:val="fr-FR"/>
        </w:rPr>
      </w:pPr>
      <w:r w:rsidRPr="00141E71">
        <w:rPr>
          <w:rFonts w:ascii="Times New Roman" w:hAnsi="Times New Roman" w:cs="Times New Roman"/>
          <w:i/>
          <w:sz w:val="24"/>
          <w:szCs w:val="24"/>
          <w:lang w:val="fr-FR"/>
        </w:rPr>
        <w:t>Intimer un ordre</w:t>
      </w:r>
    </w:p>
    <w:p w:rsidR="001332E8" w:rsidRPr="00141E71" w:rsidRDefault="001332E8" w:rsidP="00124321">
      <w:pPr>
        <w:spacing w:after="0" w:line="240" w:lineRule="auto"/>
        <w:jc w:val="both"/>
        <w:rPr>
          <w:rFonts w:ascii="Times New Roman" w:hAnsi="Times New Roman" w:cs="Times New Roman"/>
          <w:i/>
          <w:sz w:val="24"/>
          <w:szCs w:val="24"/>
          <w:lang w:val="fr-FR"/>
        </w:rPr>
      </w:pPr>
      <w:r w:rsidRPr="00141E71">
        <w:rPr>
          <w:rFonts w:ascii="Times New Roman" w:hAnsi="Times New Roman" w:cs="Times New Roman"/>
          <w:i/>
          <w:sz w:val="24"/>
          <w:szCs w:val="24"/>
          <w:lang w:val="fr-FR"/>
        </w:rPr>
        <w:t>Accorder un regard</w:t>
      </w:r>
    </w:p>
    <w:p w:rsidR="001332E8" w:rsidRPr="00141E71" w:rsidRDefault="001332E8" w:rsidP="00124321">
      <w:pPr>
        <w:spacing w:after="0" w:line="240" w:lineRule="auto"/>
        <w:jc w:val="both"/>
        <w:rPr>
          <w:rFonts w:ascii="Times New Roman" w:hAnsi="Times New Roman" w:cs="Times New Roman"/>
          <w:i/>
          <w:sz w:val="24"/>
          <w:szCs w:val="24"/>
          <w:lang w:val="fr-FR"/>
        </w:rPr>
      </w:pPr>
      <w:r w:rsidRPr="00141E71">
        <w:rPr>
          <w:rFonts w:ascii="Times New Roman" w:hAnsi="Times New Roman" w:cs="Times New Roman"/>
          <w:i/>
          <w:sz w:val="24"/>
          <w:szCs w:val="24"/>
          <w:lang w:val="fr-FR"/>
        </w:rPr>
        <w:t>Toucher un salaire</w:t>
      </w:r>
    </w:p>
    <w:p w:rsidR="001332E8" w:rsidRPr="00141E71" w:rsidRDefault="001332E8" w:rsidP="00124321">
      <w:pPr>
        <w:spacing w:after="0" w:line="240" w:lineRule="auto"/>
        <w:jc w:val="both"/>
        <w:rPr>
          <w:rFonts w:ascii="Times New Roman" w:hAnsi="Times New Roman" w:cs="Times New Roman"/>
          <w:i/>
          <w:sz w:val="24"/>
          <w:szCs w:val="24"/>
          <w:lang w:val="fr-FR"/>
        </w:rPr>
      </w:pPr>
      <w:r w:rsidRPr="00141E71">
        <w:rPr>
          <w:rFonts w:ascii="Times New Roman" w:hAnsi="Times New Roman" w:cs="Times New Roman"/>
          <w:i/>
          <w:sz w:val="24"/>
          <w:szCs w:val="24"/>
          <w:lang w:val="fr-FR"/>
        </w:rPr>
        <w:t>Mener un combat</w:t>
      </w:r>
    </w:p>
    <w:p w:rsidR="001332E8" w:rsidRDefault="001332E8" w:rsidP="00124321">
      <w:pPr>
        <w:spacing w:after="0" w:line="240" w:lineRule="auto"/>
        <w:jc w:val="both"/>
        <w:rPr>
          <w:rFonts w:ascii="Times New Roman" w:hAnsi="Times New Roman" w:cs="Times New Roman"/>
          <w:sz w:val="24"/>
          <w:szCs w:val="24"/>
          <w:lang w:val="fr-FR"/>
        </w:rPr>
      </w:pPr>
    </w:p>
    <w:p w:rsidR="001332E8" w:rsidRDefault="001332E8" w:rsidP="00124321">
      <w:pPr>
        <w:spacing w:after="0" w:line="240" w:lineRule="auto"/>
        <w:jc w:val="both"/>
        <w:rPr>
          <w:rFonts w:ascii="Times New Roman" w:hAnsi="Times New Roman" w:cs="Times New Roman"/>
          <w:sz w:val="24"/>
          <w:szCs w:val="24"/>
          <w:lang w:val="fr-FR"/>
        </w:rPr>
      </w:pPr>
      <w:r w:rsidRPr="00F6703E">
        <w:rPr>
          <w:rFonts w:ascii="Times New Roman" w:hAnsi="Times New Roman" w:cs="Times New Roman"/>
          <w:b/>
          <w:sz w:val="24"/>
          <w:szCs w:val="24"/>
          <w:lang w:val="fr-FR"/>
        </w:rPr>
        <w:t>Aspect</w:t>
      </w:r>
      <w:r>
        <w:rPr>
          <w:rFonts w:ascii="Times New Roman" w:hAnsi="Times New Roman" w:cs="Times New Roman"/>
          <w:b/>
          <w:sz w:val="24"/>
          <w:szCs w:val="24"/>
          <w:lang w:val="fr-FR"/>
        </w:rPr>
        <w:t xml:space="preserve"> </w:t>
      </w:r>
      <w:r w:rsidRPr="001332E8">
        <w:rPr>
          <w:rFonts w:ascii="Times New Roman" w:hAnsi="Times New Roman" w:cs="Times New Roman"/>
          <w:b/>
          <w:sz w:val="24"/>
          <w:szCs w:val="24"/>
          <w:lang w:val="fr-FR"/>
        </w:rPr>
        <w:t>morphosyntaxique</w:t>
      </w:r>
    </w:p>
    <w:p w:rsidR="001332E8" w:rsidRDefault="00E55DA8"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expressions figées n’ont pas seulement une fonction référentielle car </w:t>
      </w:r>
      <w:proofErr w:type="spellStart"/>
      <w:proofErr w:type="gramStart"/>
      <w:r>
        <w:rPr>
          <w:rFonts w:ascii="Times New Roman" w:hAnsi="Times New Roman" w:cs="Times New Roman"/>
          <w:sz w:val="24"/>
          <w:szCs w:val="24"/>
          <w:lang w:val="fr-FR"/>
        </w:rPr>
        <w:t>p.ex</w:t>
      </w:r>
      <w:proofErr w:type="spellEnd"/>
      <w:proofErr w:type="gramEnd"/>
      <w:r>
        <w:rPr>
          <w:rFonts w:ascii="Times New Roman" w:hAnsi="Times New Roman" w:cs="Times New Roman"/>
          <w:sz w:val="24"/>
          <w:szCs w:val="24"/>
          <w:lang w:val="fr-FR"/>
        </w:rPr>
        <w:t xml:space="preserve"> </w:t>
      </w:r>
      <w:r w:rsidRPr="00E027CD">
        <w:rPr>
          <w:rFonts w:ascii="Times New Roman" w:hAnsi="Times New Roman" w:cs="Times New Roman"/>
          <w:i/>
          <w:sz w:val="24"/>
          <w:szCs w:val="24"/>
          <w:lang w:val="fr-FR"/>
        </w:rPr>
        <w:t>Revenons à nos moutons</w:t>
      </w:r>
      <w:r>
        <w:rPr>
          <w:rFonts w:ascii="Times New Roman" w:hAnsi="Times New Roman" w:cs="Times New Roman"/>
          <w:sz w:val="24"/>
          <w:szCs w:val="24"/>
          <w:lang w:val="fr-FR"/>
        </w:rPr>
        <w:t xml:space="preserve"> </w:t>
      </w:r>
      <w:r w:rsidR="00E027CD">
        <w:rPr>
          <w:rFonts w:ascii="Times New Roman" w:hAnsi="Times New Roman" w:cs="Times New Roman"/>
          <w:sz w:val="24"/>
          <w:szCs w:val="24"/>
          <w:lang w:val="fr-FR"/>
        </w:rPr>
        <w:t xml:space="preserve">ou </w:t>
      </w:r>
      <w:r w:rsidR="00E027CD" w:rsidRPr="00E027CD">
        <w:rPr>
          <w:rFonts w:ascii="Times New Roman" w:hAnsi="Times New Roman" w:cs="Times New Roman"/>
          <w:i/>
          <w:sz w:val="24"/>
          <w:szCs w:val="24"/>
          <w:lang w:val="fr-FR"/>
        </w:rPr>
        <w:t>Venons-en au fait</w:t>
      </w:r>
      <w:r w:rsidR="00E027CD">
        <w:rPr>
          <w:rFonts w:ascii="Times New Roman" w:hAnsi="Times New Roman" w:cs="Times New Roman"/>
          <w:sz w:val="24"/>
          <w:szCs w:val="24"/>
          <w:lang w:val="fr-FR"/>
        </w:rPr>
        <w:t xml:space="preserve">  sont exploitées plutôt à des fins d’organisation textuelle.</w:t>
      </w:r>
    </w:p>
    <w:p w:rsidR="00E027CD" w:rsidRDefault="00E027CD"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D’autres encore, comme </w:t>
      </w:r>
      <w:r w:rsidRPr="00E027CD">
        <w:rPr>
          <w:rFonts w:ascii="Times New Roman" w:hAnsi="Times New Roman" w:cs="Times New Roman"/>
          <w:i/>
          <w:sz w:val="24"/>
          <w:szCs w:val="24"/>
          <w:lang w:val="fr-FR"/>
        </w:rPr>
        <w:t>Tu plaisantes ?</w:t>
      </w:r>
      <w:r>
        <w:rPr>
          <w:rFonts w:ascii="Times New Roman" w:hAnsi="Times New Roman" w:cs="Times New Roman"/>
          <w:sz w:val="24"/>
          <w:szCs w:val="24"/>
          <w:lang w:val="fr-FR"/>
        </w:rPr>
        <w:t xml:space="preserve"> ou </w:t>
      </w:r>
      <w:r w:rsidRPr="00E027CD">
        <w:rPr>
          <w:rFonts w:ascii="Times New Roman" w:hAnsi="Times New Roman" w:cs="Times New Roman"/>
          <w:i/>
          <w:sz w:val="24"/>
          <w:szCs w:val="24"/>
          <w:lang w:val="fr-FR"/>
        </w:rPr>
        <w:t xml:space="preserve">Tu </w:t>
      </w:r>
      <w:proofErr w:type="gramStart"/>
      <w:r w:rsidRPr="00E027CD">
        <w:rPr>
          <w:rFonts w:ascii="Times New Roman" w:hAnsi="Times New Roman" w:cs="Times New Roman"/>
          <w:i/>
          <w:sz w:val="24"/>
          <w:szCs w:val="24"/>
          <w:lang w:val="fr-FR"/>
        </w:rPr>
        <w:t>parles !</w:t>
      </w:r>
      <w:r>
        <w:rPr>
          <w:rFonts w:ascii="Times New Roman" w:hAnsi="Times New Roman" w:cs="Times New Roman"/>
          <w:i/>
          <w:sz w:val="24"/>
          <w:szCs w:val="24"/>
          <w:lang w:val="fr-FR"/>
        </w:rPr>
        <w:t>,</w:t>
      </w:r>
      <w:proofErr w:type="gramEnd"/>
      <w:r>
        <w:rPr>
          <w:rFonts w:ascii="Times New Roman" w:hAnsi="Times New Roman" w:cs="Times New Roman"/>
          <w:i/>
          <w:sz w:val="24"/>
          <w:szCs w:val="24"/>
          <w:lang w:val="fr-FR"/>
        </w:rPr>
        <w:t xml:space="preserve"> </w:t>
      </w:r>
      <w:r w:rsidRPr="00E027CD">
        <w:rPr>
          <w:rFonts w:ascii="Times New Roman" w:hAnsi="Times New Roman" w:cs="Times New Roman"/>
          <w:sz w:val="24"/>
          <w:szCs w:val="24"/>
          <w:lang w:val="fr-FR"/>
        </w:rPr>
        <w:t>ser</w:t>
      </w:r>
      <w:r>
        <w:rPr>
          <w:rFonts w:ascii="Times New Roman" w:hAnsi="Times New Roman" w:cs="Times New Roman"/>
          <w:sz w:val="24"/>
          <w:szCs w:val="24"/>
          <w:lang w:val="fr-FR"/>
        </w:rPr>
        <w:t>vent essentiellement à établir un contact interactionnel entre locuteur et interlocuteur et la tradition ne les a pas inclus parmi les expressions figées.</w:t>
      </w:r>
    </w:p>
    <w:p w:rsidR="00E027CD" w:rsidRDefault="00E027CD" w:rsidP="00124321">
      <w:pPr>
        <w:spacing w:after="0" w:line="240" w:lineRule="auto"/>
        <w:jc w:val="both"/>
        <w:rPr>
          <w:rFonts w:ascii="Times New Roman" w:hAnsi="Times New Roman" w:cs="Times New Roman"/>
          <w:sz w:val="24"/>
          <w:szCs w:val="24"/>
          <w:lang w:val="fr-FR"/>
        </w:rPr>
      </w:pPr>
    </w:p>
    <w:p w:rsidR="00141E71" w:rsidRPr="00141E71" w:rsidRDefault="00141E71" w:rsidP="00124321">
      <w:pPr>
        <w:spacing w:after="0" w:line="240" w:lineRule="auto"/>
        <w:jc w:val="both"/>
        <w:rPr>
          <w:rFonts w:ascii="Times New Roman" w:hAnsi="Times New Roman" w:cs="Times New Roman"/>
          <w:b/>
          <w:sz w:val="24"/>
          <w:szCs w:val="24"/>
          <w:lang w:val="fr-FR"/>
        </w:rPr>
      </w:pPr>
      <w:r w:rsidRPr="00141E71">
        <w:rPr>
          <w:rFonts w:ascii="Times New Roman" w:hAnsi="Times New Roman" w:cs="Times New Roman"/>
          <w:b/>
          <w:sz w:val="24"/>
          <w:szCs w:val="24"/>
          <w:lang w:val="fr-FR"/>
        </w:rPr>
        <w:t>En conclusion</w:t>
      </w:r>
    </w:p>
    <w:p w:rsidR="00141E71" w:rsidRDefault="00141E71"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Une expression figée est une unité phraséologique, constituée de plusieurs mots, contigus, ou non, qui présentent un certain degré de figement sémantique, un certain degré de figement lexical et un certain degré de fixité morphosyntaxique.</w:t>
      </w:r>
    </w:p>
    <w:p w:rsidR="00607C5F" w:rsidRDefault="00607C5F" w:rsidP="00124321">
      <w:pPr>
        <w:spacing w:after="0" w:line="240" w:lineRule="auto"/>
        <w:jc w:val="both"/>
        <w:rPr>
          <w:rFonts w:ascii="Times New Roman" w:hAnsi="Times New Roman" w:cs="Times New Roman"/>
          <w:sz w:val="24"/>
          <w:szCs w:val="24"/>
          <w:lang w:val="fr-FR"/>
        </w:rPr>
      </w:pPr>
    </w:p>
    <w:p w:rsidR="00607C5F" w:rsidRPr="00607C5F" w:rsidRDefault="00607C5F" w:rsidP="00124321">
      <w:pPr>
        <w:spacing w:after="0" w:line="240" w:lineRule="auto"/>
        <w:jc w:val="both"/>
        <w:rPr>
          <w:rFonts w:ascii="Times New Roman" w:hAnsi="Times New Roman" w:cs="Times New Roman"/>
          <w:b/>
          <w:sz w:val="24"/>
          <w:szCs w:val="24"/>
          <w:lang w:val="fr-FR"/>
        </w:rPr>
      </w:pPr>
      <w:r w:rsidRPr="00607C5F">
        <w:rPr>
          <w:rFonts w:ascii="Times New Roman" w:hAnsi="Times New Roman" w:cs="Times New Roman"/>
          <w:b/>
          <w:sz w:val="24"/>
          <w:szCs w:val="24"/>
          <w:lang w:val="fr-FR"/>
        </w:rPr>
        <w:t>LES VALEURS INTRINSEQUES DES EXPRESSIONS FIGEES (EF)</w:t>
      </w:r>
      <w:r>
        <w:rPr>
          <w:rFonts w:ascii="Times New Roman" w:hAnsi="Times New Roman" w:cs="Times New Roman"/>
          <w:b/>
          <w:sz w:val="24"/>
          <w:szCs w:val="24"/>
          <w:lang w:val="fr-FR"/>
        </w:rPr>
        <w:t xml:space="preserve"> Gonzalez-Rey, 20</w:t>
      </w:r>
    </w:p>
    <w:p w:rsidR="00607C5F" w:rsidRDefault="00607C5F" w:rsidP="0012432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Les EF intègrent la combinatoire fixe d’une langue donnée et elles constituent des éléments à la fois linguistiques, culturels et valorisants.</w:t>
      </w:r>
    </w:p>
    <w:p w:rsidR="00607C5F" w:rsidRDefault="00607C5F" w:rsidP="00607C5F">
      <w:pPr>
        <w:pStyle w:val="Paragrafoelenco"/>
        <w:numPr>
          <w:ilvl w:val="0"/>
          <w:numId w:val="4"/>
        </w:numPr>
        <w:spacing w:after="0" w:line="240" w:lineRule="auto"/>
        <w:jc w:val="both"/>
        <w:rPr>
          <w:rFonts w:ascii="Times New Roman" w:hAnsi="Times New Roman" w:cs="Times New Roman"/>
          <w:sz w:val="24"/>
          <w:szCs w:val="24"/>
          <w:lang w:val="fr-FR"/>
        </w:rPr>
      </w:pPr>
      <w:r w:rsidRPr="00607C5F">
        <w:rPr>
          <w:rFonts w:ascii="Times New Roman" w:hAnsi="Times New Roman" w:cs="Times New Roman"/>
          <w:b/>
          <w:sz w:val="24"/>
          <w:szCs w:val="24"/>
          <w:lang w:val="fr-FR"/>
        </w:rPr>
        <w:lastRenderedPageBreak/>
        <w:t>Linguistiques</w:t>
      </w:r>
      <w:r>
        <w:rPr>
          <w:rFonts w:ascii="Times New Roman" w:hAnsi="Times New Roman" w:cs="Times New Roman"/>
          <w:sz w:val="24"/>
          <w:szCs w:val="24"/>
          <w:lang w:val="fr-FR"/>
        </w:rPr>
        <w:t xml:space="preserve">, car ils sont présents dans tous les discours d’usagers qui emploient le même code linguistique, qui partagent les mêmes </w:t>
      </w:r>
      <w:proofErr w:type="gramStart"/>
      <w:r>
        <w:rPr>
          <w:rFonts w:ascii="Times New Roman" w:hAnsi="Times New Roman" w:cs="Times New Roman"/>
          <w:sz w:val="24"/>
          <w:szCs w:val="24"/>
          <w:lang w:val="fr-FR"/>
        </w:rPr>
        <w:t>savoirs ,</w:t>
      </w:r>
      <w:proofErr w:type="gramEnd"/>
      <w:r>
        <w:rPr>
          <w:rFonts w:ascii="Times New Roman" w:hAnsi="Times New Roman" w:cs="Times New Roman"/>
          <w:sz w:val="24"/>
          <w:szCs w:val="24"/>
          <w:lang w:val="fr-FR"/>
        </w:rPr>
        <w:t xml:space="preserve"> les mêmes expériences, les mêmes points de vue.</w:t>
      </w:r>
    </w:p>
    <w:p w:rsidR="00607C5F" w:rsidRDefault="00607C5F" w:rsidP="00607C5F">
      <w:pPr>
        <w:pStyle w:val="Paragrafoelenco"/>
        <w:spacing w:after="0" w:line="240" w:lineRule="auto"/>
        <w:ind w:left="1065"/>
        <w:jc w:val="both"/>
        <w:rPr>
          <w:rFonts w:ascii="Times New Roman" w:hAnsi="Times New Roman" w:cs="Times New Roman"/>
          <w:sz w:val="24"/>
          <w:szCs w:val="24"/>
          <w:lang w:val="fr-FR"/>
        </w:rPr>
      </w:pPr>
    </w:p>
    <w:p w:rsidR="00607C5F" w:rsidRDefault="00607C5F" w:rsidP="00607C5F">
      <w:pPr>
        <w:pStyle w:val="Paragrafoelenco"/>
        <w:numPr>
          <w:ilvl w:val="0"/>
          <w:numId w:val="4"/>
        </w:numPr>
        <w:spacing w:after="0" w:line="240" w:lineRule="auto"/>
        <w:jc w:val="both"/>
        <w:rPr>
          <w:rFonts w:ascii="Times New Roman" w:hAnsi="Times New Roman" w:cs="Times New Roman"/>
          <w:sz w:val="24"/>
          <w:szCs w:val="24"/>
          <w:lang w:val="fr-FR"/>
        </w:rPr>
      </w:pPr>
      <w:r w:rsidRPr="00607C5F">
        <w:rPr>
          <w:rFonts w:ascii="Times New Roman" w:hAnsi="Times New Roman" w:cs="Times New Roman"/>
          <w:b/>
          <w:sz w:val="24"/>
          <w:szCs w:val="24"/>
          <w:lang w:val="fr-FR"/>
        </w:rPr>
        <w:t>Culturels</w:t>
      </w:r>
      <w:r>
        <w:rPr>
          <w:rFonts w:ascii="Times New Roman" w:hAnsi="Times New Roman" w:cs="Times New Roman"/>
          <w:sz w:val="24"/>
          <w:szCs w:val="24"/>
          <w:lang w:val="fr-FR"/>
        </w:rPr>
        <w:t xml:space="preserve">, car ils </w:t>
      </w:r>
      <w:proofErr w:type="spellStart"/>
      <w:r>
        <w:rPr>
          <w:rFonts w:ascii="Times New Roman" w:hAnsi="Times New Roman" w:cs="Times New Roman"/>
          <w:sz w:val="24"/>
          <w:szCs w:val="24"/>
          <w:lang w:val="fr-FR"/>
        </w:rPr>
        <w:t>intégrent</w:t>
      </w:r>
      <w:proofErr w:type="spellEnd"/>
      <w:r>
        <w:rPr>
          <w:rFonts w:ascii="Times New Roman" w:hAnsi="Times New Roman" w:cs="Times New Roman"/>
          <w:sz w:val="24"/>
          <w:szCs w:val="24"/>
          <w:lang w:val="fr-FR"/>
        </w:rPr>
        <w:t xml:space="preserve"> des composantes sous-jacentes à la parole.</w:t>
      </w:r>
      <w:r w:rsidR="000D4E4D">
        <w:rPr>
          <w:rFonts w:ascii="Times New Roman" w:hAnsi="Times New Roman" w:cs="Times New Roman"/>
          <w:sz w:val="24"/>
          <w:szCs w:val="24"/>
          <w:lang w:val="fr-FR"/>
        </w:rPr>
        <w:t xml:space="preserve"> Elles comprennent de nombreuses références culturelles codées sous des formes pétrifiées par le temps. Certaines ont des difficultés à s’imposer, d’autres apparaissent et disparaissent rapidement au gré des modes.</w:t>
      </w:r>
    </w:p>
    <w:p w:rsidR="000D4E4D" w:rsidRPr="000D4E4D" w:rsidRDefault="000D4E4D" w:rsidP="000D4E4D">
      <w:pPr>
        <w:spacing w:after="0" w:line="240" w:lineRule="auto"/>
        <w:jc w:val="both"/>
        <w:rPr>
          <w:rFonts w:ascii="Times New Roman" w:hAnsi="Times New Roman" w:cs="Times New Roman"/>
          <w:sz w:val="24"/>
          <w:szCs w:val="24"/>
          <w:lang w:val="fr-FR"/>
        </w:rPr>
      </w:pPr>
    </w:p>
    <w:p w:rsidR="00607C5F" w:rsidRDefault="00607C5F" w:rsidP="00607C5F">
      <w:pPr>
        <w:pStyle w:val="Paragrafoelenco"/>
        <w:numPr>
          <w:ilvl w:val="0"/>
          <w:numId w:val="4"/>
        </w:numPr>
        <w:spacing w:after="0" w:line="240" w:lineRule="auto"/>
        <w:jc w:val="both"/>
        <w:rPr>
          <w:rFonts w:ascii="Times New Roman" w:hAnsi="Times New Roman" w:cs="Times New Roman"/>
          <w:sz w:val="24"/>
          <w:szCs w:val="24"/>
          <w:lang w:val="fr-FR"/>
        </w:rPr>
      </w:pPr>
      <w:r w:rsidRPr="000D4E4D">
        <w:rPr>
          <w:rFonts w:ascii="Times New Roman" w:hAnsi="Times New Roman" w:cs="Times New Roman"/>
          <w:b/>
          <w:sz w:val="24"/>
          <w:szCs w:val="24"/>
          <w:lang w:val="fr-FR"/>
        </w:rPr>
        <w:t>Valorisants</w:t>
      </w:r>
      <w:r w:rsidR="000D4E4D">
        <w:rPr>
          <w:rFonts w:ascii="Times New Roman" w:hAnsi="Times New Roman" w:cs="Times New Roman"/>
          <w:sz w:val="24"/>
          <w:szCs w:val="24"/>
          <w:lang w:val="fr-FR"/>
        </w:rPr>
        <w:t>, car elles constituent le lieu de jugements tout faits. Elles représentent des prêts à parler disponibles non seulement pour le locuteur mais aussi pour l’interlocuteur qui passent ainsi implicitement un contrat d’entente préétablie.</w:t>
      </w:r>
    </w:p>
    <w:p w:rsidR="000D4E4D" w:rsidRPr="000D4E4D" w:rsidRDefault="000D4E4D" w:rsidP="000D4E4D">
      <w:pPr>
        <w:pStyle w:val="Paragrafoelenco"/>
        <w:rPr>
          <w:rFonts w:ascii="Times New Roman" w:hAnsi="Times New Roman" w:cs="Times New Roman"/>
          <w:sz w:val="24"/>
          <w:szCs w:val="24"/>
          <w:lang w:val="fr-FR"/>
        </w:rPr>
      </w:pPr>
    </w:p>
    <w:p w:rsidR="000D4E4D" w:rsidRDefault="000D4E4D" w:rsidP="000D4E4D">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Aucun locuteur natif n’a conscience du degré d’</w:t>
      </w:r>
      <w:proofErr w:type="spellStart"/>
      <w:r>
        <w:rPr>
          <w:rFonts w:ascii="Times New Roman" w:hAnsi="Times New Roman" w:cs="Times New Roman"/>
          <w:sz w:val="24"/>
          <w:szCs w:val="24"/>
          <w:lang w:val="fr-FR"/>
        </w:rPr>
        <w:t>idiomacité</w:t>
      </w:r>
      <w:proofErr w:type="spellEnd"/>
      <w:r>
        <w:rPr>
          <w:rFonts w:ascii="Times New Roman" w:hAnsi="Times New Roman" w:cs="Times New Roman"/>
          <w:sz w:val="24"/>
          <w:szCs w:val="24"/>
          <w:lang w:val="fr-FR"/>
        </w:rPr>
        <w:t xml:space="preserve"> de la langue qu’il parle. Il lui est tout naturel d’employer des tournures qui sont propres à sa pratique langagière. </w:t>
      </w:r>
    </w:p>
    <w:p w:rsidR="000D4E4D" w:rsidRDefault="000D4E4D" w:rsidP="000D4E4D">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Du point de vue intralinguistique, on n’éprouve pas le besoin de les expliquer. Ce n’est qu’au niveau </w:t>
      </w:r>
      <w:proofErr w:type="spellStart"/>
      <w:r>
        <w:rPr>
          <w:rFonts w:ascii="Times New Roman" w:hAnsi="Times New Roman" w:cs="Times New Roman"/>
          <w:sz w:val="24"/>
          <w:szCs w:val="24"/>
          <w:lang w:val="fr-FR"/>
        </w:rPr>
        <w:t>interlinguistique</w:t>
      </w:r>
      <w:proofErr w:type="spellEnd"/>
      <w:r>
        <w:rPr>
          <w:rFonts w:ascii="Times New Roman" w:hAnsi="Times New Roman" w:cs="Times New Roman"/>
          <w:sz w:val="24"/>
          <w:szCs w:val="24"/>
          <w:lang w:val="fr-FR"/>
        </w:rPr>
        <w:t xml:space="preserve"> qu’on est confronté </w:t>
      </w:r>
      <w:r w:rsidR="00F9372A">
        <w:rPr>
          <w:rFonts w:ascii="Times New Roman" w:hAnsi="Times New Roman" w:cs="Times New Roman"/>
          <w:sz w:val="24"/>
          <w:szCs w:val="24"/>
          <w:lang w:val="fr-FR"/>
        </w:rPr>
        <w:t>aux problèmes qu’elles posent.</w:t>
      </w:r>
    </w:p>
    <w:p w:rsidR="00F9372A" w:rsidRDefault="00F9372A" w:rsidP="000D4E4D">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 perspective contrastive permet de constater la convergence ou la divergence des images employées dans chaque culture et d’analyser les valeurs qu’elles véhiculent.</w:t>
      </w:r>
    </w:p>
    <w:p w:rsidR="00F9372A" w:rsidRPr="000D4E4D" w:rsidRDefault="00F9372A" w:rsidP="000D4E4D">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Voilà pourquoi il est important que les apprenants les maitrisent car les références sous-jacentes, les stéréotypes et les jugements de valeurs ou les préjugés sociaux qui y sont inclus introduisent les apprenants dans un univers particulier. </w:t>
      </w:r>
    </w:p>
    <w:p w:rsidR="00607C5F" w:rsidRDefault="00607C5F" w:rsidP="00607C5F">
      <w:pPr>
        <w:spacing w:after="0" w:line="240" w:lineRule="auto"/>
        <w:jc w:val="both"/>
        <w:rPr>
          <w:rFonts w:ascii="Times New Roman" w:hAnsi="Times New Roman" w:cs="Times New Roman"/>
          <w:sz w:val="24"/>
          <w:szCs w:val="24"/>
          <w:lang w:val="fr-FR"/>
        </w:rPr>
      </w:pPr>
    </w:p>
    <w:p w:rsidR="00607C5F" w:rsidRPr="00A16ED6" w:rsidRDefault="00A16ED6" w:rsidP="00607C5F">
      <w:pPr>
        <w:spacing w:after="0" w:line="240" w:lineRule="auto"/>
        <w:jc w:val="both"/>
        <w:rPr>
          <w:rFonts w:ascii="Times New Roman" w:hAnsi="Times New Roman" w:cs="Times New Roman"/>
          <w:b/>
          <w:sz w:val="24"/>
          <w:szCs w:val="24"/>
          <w:lang w:val="fr-FR"/>
        </w:rPr>
      </w:pPr>
      <w:r w:rsidRPr="00A16ED6">
        <w:rPr>
          <w:rFonts w:ascii="Times New Roman" w:hAnsi="Times New Roman" w:cs="Times New Roman"/>
          <w:b/>
          <w:sz w:val="24"/>
          <w:szCs w:val="24"/>
          <w:lang w:val="fr-FR"/>
        </w:rPr>
        <w:t>La place de la phraséologie en français langue maternelle (FLM)</w:t>
      </w:r>
    </w:p>
    <w:p w:rsidR="00A16ED6" w:rsidRDefault="00A16ED6" w:rsidP="00607C5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Malgré le vide observé, une réaction se fait sentir du côté des concepteurs de livre pour enfants et adultes. Quelques ouvrages révèlent cette partie de la langue si longtemps considérée comme allant de soi.</w:t>
      </w:r>
    </w:p>
    <w:p w:rsidR="00D35071" w:rsidRDefault="00D35071" w:rsidP="00607C5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Au-delà du stade ludique et pittoresque qui joue sur les dessins et la rime pour favoriser la motivation apprendre et à retenir ces expressions, aucun souci sérieux d’en faire in objet d’enseignement au niveau supérieur.</w:t>
      </w:r>
    </w:p>
    <w:p w:rsidR="00AA3A9C" w:rsidRDefault="00AA3A9C" w:rsidP="00607C5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 ce niveau, ce sont les ouvrages techniques destinés aux adultes et souvent professionnels qui portent sur le style ou art d’écrire.</w:t>
      </w:r>
    </w:p>
    <w:p w:rsidR="00AA3A9C" w:rsidRDefault="00AA3A9C" w:rsidP="00607C5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On perçoit donc que ce EF doivent être incorporées dans les programmes en FLM pour réduire le fossé profond existant entre la vie de l’individu et les milieux chargés de sa formation.</w:t>
      </w:r>
    </w:p>
    <w:p w:rsidR="00AA3A9C" w:rsidRDefault="00AA3A9C" w:rsidP="00607C5F">
      <w:pPr>
        <w:spacing w:after="0" w:line="240" w:lineRule="auto"/>
        <w:jc w:val="both"/>
        <w:rPr>
          <w:rFonts w:ascii="Times New Roman" w:hAnsi="Times New Roman" w:cs="Times New Roman"/>
          <w:sz w:val="24"/>
          <w:szCs w:val="24"/>
          <w:lang w:val="fr-FR"/>
        </w:rPr>
      </w:pPr>
    </w:p>
    <w:p w:rsidR="00AA3A9C" w:rsidRDefault="00AA3A9C" w:rsidP="00AA3A9C">
      <w:pPr>
        <w:spacing w:after="0" w:line="240" w:lineRule="auto"/>
        <w:jc w:val="both"/>
        <w:rPr>
          <w:rFonts w:ascii="Times New Roman" w:hAnsi="Times New Roman" w:cs="Times New Roman"/>
          <w:b/>
          <w:sz w:val="24"/>
          <w:szCs w:val="24"/>
          <w:lang w:val="fr-FR"/>
        </w:rPr>
      </w:pPr>
      <w:r w:rsidRPr="00A16ED6">
        <w:rPr>
          <w:rFonts w:ascii="Times New Roman" w:hAnsi="Times New Roman" w:cs="Times New Roman"/>
          <w:b/>
          <w:sz w:val="24"/>
          <w:szCs w:val="24"/>
          <w:lang w:val="fr-FR"/>
        </w:rPr>
        <w:t xml:space="preserve">La place de la phraséologie en français langue </w:t>
      </w:r>
      <w:r>
        <w:rPr>
          <w:rFonts w:ascii="Times New Roman" w:hAnsi="Times New Roman" w:cs="Times New Roman"/>
          <w:b/>
          <w:sz w:val="24"/>
          <w:szCs w:val="24"/>
          <w:lang w:val="fr-FR"/>
        </w:rPr>
        <w:t>étrangère (FLE</w:t>
      </w:r>
      <w:r w:rsidRPr="00A16ED6">
        <w:rPr>
          <w:rFonts w:ascii="Times New Roman" w:hAnsi="Times New Roman" w:cs="Times New Roman"/>
          <w:b/>
          <w:sz w:val="24"/>
          <w:szCs w:val="24"/>
          <w:lang w:val="fr-FR"/>
        </w:rPr>
        <w:t>)</w:t>
      </w:r>
    </w:p>
    <w:p w:rsidR="00AA3A9C" w:rsidRDefault="00AA3A9C" w:rsidP="00AA3A9C">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L’importance des EF est généralement minimisée dans les méthodes de FLE élaborées en France pour les allophones. Elles sont refoulées aux marges des leçons ou à la fin. Elles sont rabaissées à une simple question de vocabulaire et constituent des énoncés étroitement </w:t>
      </w:r>
      <w:r w:rsidR="001A22AB">
        <w:rPr>
          <w:rFonts w:ascii="Times New Roman" w:hAnsi="Times New Roman" w:cs="Times New Roman"/>
          <w:sz w:val="24"/>
          <w:szCs w:val="24"/>
          <w:lang w:val="fr-FR"/>
        </w:rPr>
        <w:t xml:space="preserve">liés à des situations précises </w:t>
      </w:r>
      <w:r>
        <w:rPr>
          <w:rFonts w:ascii="Times New Roman" w:hAnsi="Times New Roman" w:cs="Times New Roman"/>
          <w:sz w:val="24"/>
          <w:szCs w:val="24"/>
          <w:lang w:val="fr-FR"/>
        </w:rPr>
        <w:t xml:space="preserve">qui apparaissent </w:t>
      </w:r>
      <w:r w:rsidR="001A22AB">
        <w:rPr>
          <w:rFonts w:ascii="Times New Roman" w:hAnsi="Times New Roman" w:cs="Times New Roman"/>
          <w:sz w:val="24"/>
          <w:szCs w:val="24"/>
          <w:lang w:val="fr-FR"/>
        </w:rPr>
        <w:t xml:space="preserve">dès les premiers instants de l’apprentissage du FLE : </w:t>
      </w:r>
      <w:r w:rsidR="001A22AB" w:rsidRPr="001A22AB">
        <w:rPr>
          <w:rFonts w:ascii="Times New Roman" w:hAnsi="Times New Roman" w:cs="Times New Roman"/>
          <w:i/>
          <w:sz w:val="24"/>
          <w:szCs w:val="24"/>
          <w:lang w:val="fr-FR"/>
        </w:rPr>
        <w:t>Salut ! Comment ça va ? Enchanté de faire votre connaissance</w:t>
      </w:r>
      <w:r w:rsidR="001A22AB">
        <w:rPr>
          <w:rFonts w:ascii="Times New Roman" w:hAnsi="Times New Roman" w:cs="Times New Roman"/>
          <w:sz w:val="24"/>
          <w:szCs w:val="24"/>
          <w:lang w:val="fr-FR"/>
        </w:rPr>
        <w:t>.</w:t>
      </w:r>
    </w:p>
    <w:p w:rsidR="001A22AB" w:rsidRDefault="001A22AB" w:rsidP="00AA3A9C">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Cependant elles ne sont pas reconnues comme telles, mais confondues avec des productions libres qu’il faut apprendre par cœur. Présentes dès la première leçon et on y passe dessus sans explication.</w:t>
      </w:r>
    </w:p>
    <w:p w:rsidR="001A22AB" w:rsidRPr="00AA3A9C" w:rsidRDefault="001A22AB" w:rsidP="00AA3A9C">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On explique ce qui est régulier dans la langue et non pas ce qui est particulier, propre, idiomatique…</w:t>
      </w:r>
      <w:bookmarkStart w:id="0" w:name="_GoBack"/>
      <w:bookmarkEnd w:id="0"/>
    </w:p>
    <w:p w:rsidR="00AA3A9C" w:rsidRPr="00AA3A9C" w:rsidRDefault="00AA3A9C" w:rsidP="00AA3A9C">
      <w:pPr>
        <w:spacing w:after="0" w:line="240" w:lineRule="auto"/>
        <w:jc w:val="both"/>
        <w:rPr>
          <w:rFonts w:ascii="Times New Roman" w:hAnsi="Times New Roman" w:cs="Times New Roman"/>
          <w:sz w:val="24"/>
          <w:szCs w:val="24"/>
          <w:lang w:val="fr-FR"/>
        </w:rPr>
      </w:pPr>
    </w:p>
    <w:p w:rsidR="00AA3A9C" w:rsidRPr="00AA3A9C" w:rsidRDefault="00AA3A9C" w:rsidP="00AA3A9C">
      <w:pPr>
        <w:spacing w:after="0" w:line="240" w:lineRule="auto"/>
        <w:jc w:val="both"/>
        <w:rPr>
          <w:rFonts w:ascii="Times New Roman" w:hAnsi="Times New Roman" w:cs="Times New Roman"/>
          <w:sz w:val="24"/>
          <w:szCs w:val="24"/>
          <w:lang w:val="fr-FR"/>
        </w:rPr>
      </w:pPr>
    </w:p>
    <w:p w:rsidR="00AA3A9C" w:rsidRPr="00AA3A9C" w:rsidRDefault="00AA3A9C" w:rsidP="00607C5F">
      <w:pPr>
        <w:spacing w:after="0" w:line="240" w:lineRule="auto"/>
        <w:jc w:val="both"/>
        <w:rPr>
          <w:rFonts w:ascii="Times New Roman" w:hAnsi="Times New Roman" w:cs="Times New Roman"/>
          <w:sz w:val="24"/>
          <w:szCs w:val="24"/>
          <w:lang w:val="fr-FR"/>
        </w:rPr>
      </w:pPr>
    </w:p>
    <w:sectPr w:rsidR="00AA3A9C" w:rsidRPr="00AA3A9C" w:rsidSect="00932F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346DE"/>
    <w:multiLevelType w:val="hybridMultilevel"/>
    <w:tmpl w:val="0D44523A"/>
    <w:lvl w:ilvl="0" w:tplc="C820052A">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8B563B"/>
    <w:multiLevelType w:val="hybridMultilevel"/>
    <w:tmpl w:val="6D7CAD4A"/>
    <w:lvl w:ilvl="0" w:tplc="C820052A">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D316D9"/>
    <w:multiLevelType w:val="hybridMultilevel"/>
    <w:tmpl w:val="5D367EA2"/>
    <w:lvl w:ilvl="0" w:tplc="F7866F46">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F2025C"/>
    <w:multiLevelType w:val="hybridMultilevel"/>
    <w:tmpl w:val="3FDE76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DDC3038"/>
    <w:multiLevelType w:val="hybridMultilevel"/>
    <w:tmpl w:val="1C4E48E8"/>
    <w:lvl w:ilvl="0" w:tplc="C820052A">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E0884"/>
    <w:rsid w:val="000D4E4D"/>
    <w:rsid w:val="000F722F"/>
    <w:rsid w:val="00124321"/>
    <w:rsid w:val="001332E8"/>
    <w:rsid w:val="00141E71"/>
    <w:rsid w:val="00162E7A"/>
    <w:rsid w:val="001A22AB"/>
    <w:rsid w:val="001F4E43"/>
    <w:rsid w:val="00214CAC"/>
    <w:rsid w:val="00231CB0"/>
    <w:rsid w:val="00294D74"/>
    <w:rsid w:val="002E0485"/>
    <w:rsid w:val="002E6FED"/>
    <w:rsid w:val="0031613E"/>
    <w:rsid w:val="003D0DEC"/>
    <w:rsid w:val="004E0884"/>
    <w:rsid w:val="00520B12"/>
    <w:rsid w:val="005C33D0"/>
    <w:rsid w:val="00607C5F"/>
    <w:rsid w:val="0065234F"/>
    <w:rsid w:val="006914B4"/>
    <w:rsid w:val="006A060E"/>
    <w:rsid w:val="006D395A"/>
    <w:rsid w:val="007B47F4"/>
    <w:rsid w:val="007B4911"/>
    <w:rsid w:val="00823268"/>
    <w:rsid w:val="00884EFB"/>
    <w:rsid w:val="00922ED1"/>
    <w:rsid w:val="00932FDA"/>
    <w:rsid w:val="00981D96"/>
    <w:rsid w:val="00A16ED6"/>
    <w:rsid w:val="00A236E8"/>
    <w:rsid w:val="00AA3A9C"/>
    <w:rsid w:val="00B6113E"/>
    <w:rsid w:val="00B87596"/>
    <w:rsid w:val="00C26F83"/>
    <w:rsid w:val="00C6741F"/>
    <w:rsid w:val="00D35071"/>
    <w:rsid w:val="00D441AC"/>
    <w:rsid w:val="00D929B0"/>
    <w:rsid w:val="00DC7562"/>
    <w:rsid w:val="00DD458C"/>
    <w:rsid w:val="00E027CD"/>
    <w:rsid w:val="00E55DA8"/>
    <w:rsid w:val="00EA44EB"/>
    <w:rsid w:val="00EB0272"/>
    <w:rsid w:val="00EC1E60"/>
    <w:rsid w:val="00F1505B"/>
    <w:rsid w:val="00F20D2C"/>
    <w:rsid w:val="00F400A1"/>
    <w:rsid w:val="00F6703E"/>
    <w:rsid w:val="00F9372A"/>
    <w:rsid w:val="00FA76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6E2F"/>
  <w15:docId w15:val="{06A1CC8C-92FF-4F9F-BA63-A06FB0A8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2FDA"/>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3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5</Pages>
  <Words>2013</Words>
  <Characters>11074</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12</cp:revision>
  <dcterms:created xsi:type="dcterms:W3CDTF">2024-09-24T20:46:00Z</dcterms:created>
  <dcterms:modified xsi:type="dcterms:W3CDTF">2024-10-01T19:42:00Z</dcterms:modified>
</cp:coreProperties>
</file>