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SABATO 19.10.2024    15.00-19.00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LINK agli MP4    ELENCATI IN SEQUENZA TEMPORALE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PARTE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Tirocinio indiretto-Area Umanistica- AD TIND_1 -20241019_153956-Registrazione riunione.mp4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PARTE 2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Tirocinio indiretto-Area Umanistica- AD TIND_1-20241019_163559-Registrazione della riunione.mp4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PARTE 3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Tirocinio indiretto-Area Umanistica- AD TIND_1-20241019_175106-Registrazione della riunione.mp4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PARTE 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Tirocinio indiretto-Area Umanistica- AD TIND_1-20241019_183226-Registrazione della riunione.mp4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its-my.sharepoint.com/:v:/r/personal/45252_ds_units_it/Documents/Registrazioni/Tirocinio%20indiretto-Area%20Umanistica-%20AD%20TIND_1-20241019_183226-Registrazione%20della%20riunione.mp4?csf=1&amp;web=1&amp;e=Fq9XF8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styles" Target="styles.xml"/><Relationship Id="rId6" Type="http://schemas.openxmlformats.org/officeDocument/2006/relationships/hyperlink" Target="https://units-my.sharepoint.com/:v:/r/personal/45252_ds_units_it/Documents/Registrazioni/Tirocinio%20indiretto-Area%20Umanistica-%20AD%20TIND_1%20-20241019_153956-Registrazione%20riunione.mp4?csf=1&amp;web=1&amp;e=66RFEu&amp;nav=eyJyZWZlcnJhbEluZm8iOnsicmVmZXJyYWxBcHAiOiJTdHJlYW1XZWJBcHAiLCJyZWZlcnJhbFZpZXciOiJTaGFyZURpYWxvZy1MaW5rIiwicmVmZXJyYWxBcHBQbGF0Zm9ybSI6IldlYiIsInJlZmVycmFsTW9kZSI6InZpZXcifX0%3D" TargetMode="External"/><Relationship Id="rId7" Type="http://schemas.openxmlformats.org/officeDocument/2006/relationships/hyperlink" Target="https://units-my.sharepoint.com/:v:/r/personal/45252_ds_units_it/Documents/Registrazioni/Tirocinio%20indiretto-Area%20Umanistica-%20AD%20TIND_1-20241019_163559-Registrazione%20della%20riunione.mp4?csf=1&amp;web=1&amp;e=EFRfwr&amp;nav=eyJyZWZlcnJhbEluZm8iOnsicmVmZXJyYWxBcHAiOiJTdHJlYW1XZWJBcHAiLCJyZWZlcnJhbFZpZXciOiJTaGFyZURpYWxvZy1MaW5rIiwicmVmZXJyYWxBcHBQbGF0Zm9ybSI6IldlYiIsInJlZmVycmFsTW9kZSI6InZpZXcifX0%3D" TargetMode="External"/><Relationship Id="rId8" Type="http://schemas.openxmlformats.org/officeDocument/2006/relationships/hyperlink" Target="https://units-my.sharepoint.com/:v:/r/personal/45252_ds_units_it/Documents/Registrazioni/Tirocinio%20indiretto-Area%20Umanistica-%20AD%20TIND_1-20241019_175106-Registrazione%20della%20riunione.mp4?csf=1&amp;web=1&amp;e=25OOXt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