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73DB8" w14:textId="77777777" w:rsidR="00344B66" w:rsidRDefault="00344B6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</w:p>
    <w:p w14:paraId="4207A75E" w14:textId="77777777" w:rsidR="00344B66" w:rsidRDefault="00344B6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AAC8DBA" w14:textId="77777777" w:rsidR="00344B66" w:rsidRDefault="00694AD0">
      <w:pPr>
        <w:pStyle w:val="Heading2"/>
        <w:shd w:val="clear" w:color="auto" w:fill="FFFFFF"/>
        <w:spacing w:beforeAutospacing="0" w:line="12" w:lineRule="atLeast"/>
        <w:jc w:val="both"/>
        <w:rPr>
          <w:rFonts w:ascii="Times New Roman" w:hAnsi="Times New Roman" w:hint="default"/>
          <w:color w:val="252525"/>
          <w:sz w:val="28"/>
          <w:szCs w:val="28"/>
          <w:shd w:val="clear" w:color="auto" w:fill="FFFFFF"/>
          <w:lang w:val="es-ES"/>
        </w:rPr>
      </w:pPr>
      <w:r>
        <w:rPr>
          <w:rFonts w:ascii="Times New Roman" w:hAnsi="Times New Roman" w:hint="default"/>
          <w:color w:val="252525"/>
          <w:sz w:val="28"/>
          <w:szCs w:val="28"/>
          <w:shd w:val="clear" w:color="auto" w:fill="FFFFFF"/>
          <w:lang w:val="es-ES"/>
        </w:rPr>
        <w:t>¿Cómo se escribe una</w:t>
      </w:r>
      <w:r>
        <w:rPr>
          <w:rFonts w:ascii="Times New Roman" w:hAnsi="Times New Roman" w:hint="default"/>
          <w:color w:val="252525"/>
          <w:sz w:val="28"/>
          <w:szCs w:val="28"/>
          <w:shd w:val="clear" w:color="auto" w:fill="FFFFFF"/>
        </w:rPr>
        <w:t xml:space="preserve"> carta informal</w:t>
      </w:r>
      <w:r>
        <w:rPr>
          <w:rFonts w:ascii="Times New Roman" w:hAnsi="Times New Roman" w:hint="default"/>
          <w:color w:val="252525"/>
          <w:sz w:val="28"/>
          <w:szCs w:val="28"/>
          <w:shd w:val="clear" w:color="auto" w:fill="FFFFFF"/>
          <w:lang w:val="es-ES"/>
        </w:rPr>
        <w:t>?</w:t>
      </w:r>
    </w:p>
    <w:p w14:paraId="08C5E47A" w14:textId="77777777" w:rsidR="00344B66" w:rsidRDefault="00694AD0">
      <w:pPr>
        <w:pStyle w:val="NormalWeb"/>
        <w:shd w:val="clear" w:color="auto" w:fill="FFFFFF"/>
        <w:spacing w:beforeAutospacing="0" w:after="240" w:afterAutospacing="0"/>
        <w:jc w:val="both"/>
        <w:textAlignment w:val="top"/>
        <w:rPr>
          <w:rFonts w:eastAsia="sans-serif"/>
          <w:color w:val="404040"/>
        </w:rPr>
      </w:pPr>
      <w:proofErr w:type="spellStart"/>
      <w:r>
        <w:rPr>
          <w:rFonts w:eastAsia="sans-serif"/>
          <w:color w:val="404040"/>
          <w:shd w:val="clear" w:color="auto" w:fill="FFFFFF"/>
        </w:rPr>
        <w:t>Una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carta informal </w:t>
      </w:r>
      <w:proofErr w:type="spellStart"/>
      <w:r>
        <w:rPr>
          <w:rFonts w:eastAsia="sans-serif"/>
          <w:color w:val="404040"/>
          <w:shd w:val="clear" w:color="auto" w:fill="FFFFFF"/>
        </w:rPr>
        <w:t>es</w:t>
      </w:r>
      <w:r>
        <w:rPr>
          <w:rFonts w:eastAsia="sans-serif"/>
          <w:color w:val="404040"/>
          <w:shd w:val="clear" w:color="auto" w:fill="FFFFFF"/>
          <w:lang w:val="es-ES"/>
        </w:rPr>
        <w:t>tá</w:t>
      </w:r>
      <w:proofErr w:type="spellEnd"/>
      <w:r>
        <w:rPr>
          <w:rFonts w:eastAsia="sans-serif"/>
          <w:color w:val="404040"/>
          <w:shd w:val="clear" w:color="auto" w:fill="FFFFFF"/>
        </w:rPr>
        <w:t> </w:t>
      </w:r>
      <w:proofErr w:type="spellStart"/>
      <w:r>
        <w:rPr>
          <w:rStyle w:val="Strong"/>
          <w:rFonts w:eastAsia="sans-serif"/>
          <w:color w:val="404040"/>
          <w:shd w:val="clear" w:color="auto" w:fill="FFFFFF"/>
        </w:rPr>
        <w:t>dirigida</w:t>
      </w:r>
      <w:proofErr w:type="spellEnd"/>
      <w:r>
        <w:rPr>
          <w:rStyle w:val="Strong"/>
          <w:rFonts w:eastAsia="sans-serif"/>
          <w:color w:val="404040"/>
          <w:shd w:val="clear" w:color="auto" w:fill="FFFFFF"/>
        </w:rPr>
        <w:t xml:space="preserve"> a </w:t>
      </w:r>
      <w:proofErr w:type="spellStart"/>
      <w:r>
        <w:rPr>
          <w:rStyle w:val="Strong"/>
          <w:rFonts w:eastAsia="sans-serif"/>
          <w:color w:val="404040"/>
          <w:shd w:val="clear" w:color="auto" w:fill="FFFFFF"/>
        </w:rPr>
        <w:t>una</w:t>
      </w:r>
      <w:proofErr w:type="spellEnd"/>
      <w:r>
        <w:rPr>
          <w:rStyle w:val="Strong"/>
          <w:rFonts w:eastAsia="sans-serif"/>
          <w:color w:val="404040"/>
          <w:shd w:val="clear" w:color="auto" w:fill="FFFFFF"/>
        </w:rPr>
        <w:t xml:space="preserve"> persona </w:t>
      </w:r>
      <w:proofErr w:type="spellStart"/>
      <w:r>
        <w:rPr>
          <w:rStyle w:val="Strong"/>
          <w:rFonts w:eastAsia="sans-serif"/>
          <w:color w:val="404040"/>
          <w:shd w:val="clear" w:color="auto" w:fill="FFFFFF"/>
        </w:rPr>
        <w:t>conocida</w:t>
      </w:r>
      <w:proofErr w:type="spellEnd"/>
      <w:r>
        <w:rPr>
          <w:rStyle w:val="Strong"/>
          <w:rFonts w:eastAsia="sans-serif"/>
          <w:color w:val="404040"/>
          <w:shd w:val="clear" w:color="auto" w:fill="FFFFFF"/>
        </w:rPr>
        <w:t xml:space="preserve"> en un </w:t>
      </w:r>
      <w:proofErr w:type="spellStart"/>
      <w:r>
        <w:rPr>
          <w:rStyle w:val="Strong"/>
          <w:rFonts w:eastAsia="sans-serif"/>
          <w:color w:val="404040"/>
          <w:shd w:val="clear" w:color="auto" w:fill="FFFFFF"/>
        </w:rPr>
        <w:t>contexto</w:t>
      </w:r>
      <w:proofErr w:type="spellEnd"/>
      <w:r>
        <w:rPr>
          <w:rStyle w:val="Strong"/>
          <w:rFonts w:eastAsia="sans-serif"/>
          <w:color w:val="404040"/>
          <w:shd w:val="clear" w:color="auto" w:fill="FFFFFF"/>
        </w:rPr>
        <w:t xml:space="preserve"> de </w:t>
      </w:r>
      <w:proofErr w:type="spellStart"/>
      <w:r>
        <w:rPr>
          <w:rStyle w:val="Strong"/>
          <w:rFonts w:eastAsia="sans-serif"/>
          <w:color w:val="404040"/>
          <w:shd w:val="clear" w:color="auto" w:fill="FFFFFF"/>
        </w:rPr>
        <w:t>amistad</w:t>
      </w:r>
      <w:proofErr w:type="spellEnd"/>
      <w:r>
        <w:rPr>
          <w:rStyle w:val="Strong"/>
          <w:rFonts w:eastAsia="sans-serif"/>
          <w:color w:val="404040"/>
          <w:shd w:val="clear" w:color="auto" w:fill="FFFFFF"/>
        </w:rPr>
        <w:t xml:space="preserve"> o </w:t>
      </w:r>
      <w:proofErr w:type="spellStart"/>
      <w:r>
        <w:rPr>
          <w:rStyle w:val="Strong"/>
          <w:rFonts w:eastAsia="sans-serif"/>
          <w:color w:val="404040"/>
          <w:shd w:val="clear" w:color="auto" w:fill="FFFFFF"/>
        </w:rPr>
        <w:t>confianza</w:t>
      </w:r>
      <w:proofErr w:type="spellEnd"/>
      <w:r>
        <w:rPr>
          <w:rStyle w:val="Strong"/>
          <w:rFonts w:eastAsia="sans-serif"/>
          <w:color w:val="404040"/>
          <w:shd w:val="clear" w:color="auto" w:fill="FFFFFF"/>
        </w:rPr>
        <w:t xml:space="preserve">, </w:t>
      </w:r>
      <w:proofErr w:type="spellStart"/>
      <w:r>
        <w:rPr>
          <w:rStyle w:val="Strong"/>
          <w:rFonts w:eastAsia="sans-serif"/>
          <w:color w:val="404040"/>
          <w:shd w:val="clear" w:color="auto" w:fill="FFFFFF"/>
        </w:rPr>
        <w:t>siendo</w:t>
      </w:r>
      <w:proofErr w:type="spellEnd"/>
      <w:r>
        <w:rPr>
          <w:rStyle w:val="Strong"/>
          <w:rFonts w:eastAsia="sans-serif"/>
          <w:color w:val="404040"/>
          <w:shd w:val="clear" w:color="auto" w:fill="FFFFFF"/>
        </w:rPr>
        <w:t xml:space="preserve"> </w:t>
      </w:r>
      <w:proofErr w:type="spellStart"/>
      <w:r>
        <w:rPr>
          <w:rStyle w:val="Strong"/>
          <w:rFonts w:eastAsia="sans-serif"/>
          <w:color w:val="404040"/>
          <w:shd w:val="clear" w:color="auto" w:fill="FFFFFF"/>
        </w:rPr>
        <w:t>su</w:t>
      </w:r>
      <w:proofErr w:type="spellEnd"/>
      <w:r>
        <w:rPr>
          <w:rStyle w:val="Strong"/>
          <w:rFonts w:eastAsia="sans-serif"/>
          <w:color w:val="404040"/>
          <w:shd w:val="clear" w:color="auto" w:fill="FFFFFF"/>
        </w:rPr>
        <w:t xml:space="preserve"> </w:t>
      </w:r>
      <w:proofErr w:type="spellStart"/>
      <w:r>
        <w:rPr>
          <w:rStyle w:val="Strong"/>
          <w:rFonts w:eastAsia="sans-serif"/>
          <w:color w:val="404040"/>
          <w:shd w:val="clear" w:color="auto" w:fill="FFFFFF"/>
        </w:rPr>
        <w:t>mensaje</w:t>
      </w:r>
      <w:proofErr w:type="spellEnd"/>
      <w:r>
        <w:rPr>
          <w:rStyle w:val="Strong"/>
          <w:rFonts w:eastAsia="sans-serif"/>
          <w:color w:val="404040"/>
          <w:shd w:val="clear" w:color="auto" w:fill="FFFFFF"/>
        </w:rPr>
        <w:t xml:space="preserve"> familiar</w:t>
      </w:r>
      <w:r>
        <w:rPr>
          <w:rFonts w:eastAsia="sans-serif"/>
          <w:color w:val="404040"/>
          <w:shd w:val="clear" w:color="auto" w:fill="FFFFFF"/>
        </w:rPr>
        <w:t>.</w:t>
      </w:r>
    </w:p>
    <w:p w14:paraId="2ADACFDF" w14:textId="77777777" w:rsidR="00344B66" w:rsidRDefault="00694AD0">
      <w:pPr>
        <w:pStyle w:val="NormalWeb"/>
        <w:shd w:val="clear" w:color="auto" w:fill="FFFFFF"/>
        <w:spacing w:beforeAutospacing="0" w:after="240" w:afterAutospacing="0"/>
        <w:jc w:val="both"/>
        <w:textAlignment w:val="top"/>
        <w:rPr>
          <w:rFonts w:eastAsia="sans-serif"/>
          <w:color w:val="404040"/>
        </w:rPr>
      </w:pPr>
      <w:r>
        <w:rPr>
          <w:rFonts w:eastAsia="sans-serif"/>
          <w:color w:val="404040"/>
          <w:shd w:val="clear" w:color="auto" w:fill="FFFFFF"/>
        </w:rPr>
        <w:t xml:space="preserve">Las cartas </w:t>
      </w:r>
      <w:proofErr w:type="spellStart"/>
      <w:r>
        <w:rPr>
          <w:rFonts w:eastAsia="sans-serif"/>
          <w:color w:val="404040"/>
          <w:shd w:val="clear" w:color="auto" w:fill="FFFFFF"/>
        </w:rPr>
        <w:t>informales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se </w:t>
      </w:r>
      <w:proofErr w:type="spellStart"/>
      <w:r>
        <w:rPr>
          <w:rFonts w:eastAsia="sans-serif"/>
          <w:color w:val="404040"/>
          <w:shd w:val="clear" w:color="auto" w:fill="FFFFFF"/>
        </w:rPr>
        <w:t>escriben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para </w:t>
      </w:r>
      <w:proofErr w:type="spellStart"/>
      <w:r>
        <w:rPr>
          <w:rFonts w:eastAsia="sans-serif"/>
          <w:color w:val="404040"/>
          <w:shd w:val="clear" w:color="auto" w:fill="FFFFFF"/>
        </w:rPr>
        <w:t>felicitar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, </w:t>
      </w:r>
      <w:proofErr w:type="spellStart"/>
      <w:r>
        <w:rPr>
          <w:rFonts w:eastAsia="sans-serif"/>
          <w:color w:val="404040"/>
          <w:shd w:val="clear" w:color="auto" w:fill="FFFFFF"/>
        </w:rPr>
        <w:t>invitar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o </w:t>
      </w:r>
      <w:proofErr w:type="spellStart"/>
      <w:r>
        <w:rPr>
          <w:rFonts w:eastAsia="sans-serif"/>
          <w:color w:val="404040"/>
          <w:shd w:val="clear" w:color="auto" w:fill="FFFFFF"/>
        </w:rPr>
        <w:t>contar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404040"/>
          <w:shd w:val="clear" w:color="auto" w:fill="FFFFFF"/>
        </w:rPr>
        <w:t>sobre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un </w:t>
      </w:r>
      <w:proofErr w:type="spellStart"/>
      <w:r>
        <w:rPr>
          <w:rFonts w:eastAsia="sans-serif"/>
          <w:color w:val="404040"/>
          <w:shd w:val="clear" w:color="auto" w:fill="FFFFFF"/>
        </w:rPr>
        <w:t>asunto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a </w:t>
      </w:r>
      <w:proofErr w:type="spellStart"/>
      <w:r>
        <w:rPr>
          <w:rFonts w:eastAsia="sans-serif"/>
          <w:color w:val="404040"/>
          <w:shd w:val="clear" w:color="auto" w:fill="FFFFFF"/>
        </w:rPr>
        <w:t>una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</w:t>
      </w:r>
      <w:r>
        <w:rPr>
          <w:rFonts w:eastAsia="sans-serif"/>
          <w:color w:val="404040"/>
          <w:shd w:val="clear" w:color="auto" w:fill="FFFFFF"/>
        </w:rPr>
        <w:t xml:space="preserve">persona con </w:t>
      </w:r>
      <w:proofErr w:type="spellStart"/>
      <w:r>
        <w:rPr>
          <w:rFonts w:eastAsia="sans-serif"/>
          <w:color w:val="404040"/>
          <w:shd w:val="clear" w:color="auto" w:fill="FFFFFF"/>
        </w:rPr>
        <w:t>quien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se </w:t>
      </w:r>
      <w:proofErr w:type="spellStart"/>
      <w:r>
        <w:rPr>
          <w:rFonts w:eastAsia="sans-serif"/>
          <w:color w:val="404040"/>
          <w:shd w:val="clear" w:color="auto" w:fill="FFFFFF"/>
        </w:rPr>
        <w:t>mantienen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404040"/>
          <w:shd w:val="clear" w:color="auto" w:fill="FFFFFF"/>
        </w:rPr>
        <w:t>lazos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404040"/>
          <w:shd w:val="clear" w:color="auto" w:fill="FFFFFF"/>
        </w:rPr>
        <w:t>más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404040"/>
          <w:shd w:val="clear" w:color="auto" w:fill="FFFFFF"/>
        </w:rPr>
        <w:t>estrechos</w:t>
      </w:r>
      <w:proofErr w:type="spellEnd"/>
      <w:r>
        <w:rPr>
          <w:rFonts w:eastAsia="sans-serif"/>
          <w:color w:val="404040"/>
          <w:shd w:val="clear" w:color="auto" w:fill="FFFFFF"/>
        </w:rPr>
        <w:t>.</w:t>
      </w:r>
    </w:p>
    <w:p w14:paraId="276576A7" w14:textId="77777777" w:rsidR="00344B66" w:rsidRDefault="00694AD0">
      <w:pPr>
        <w:pStyle w:val="NormalWeb"/>
        <w:shd w:val="clear" w:color="auto" w:fill="FFFFFF"/>
        <w:spacing w:beforeAutospacing="0" w:after="240" w:afterAutospacing="0"/>
        <w:jc w:val="both"/>
        <w:textAlignment w:val="top"/>
        <w:rPr>
          <w:rFonts w:eastAsia="sans-serif"/>
          <w:color w:val="404040"/>
        </w:rPr>
      </w:pPr>
      <w:r>
        <w:rPr>
          <w:rFonts w:eastAsia="sans-serif"/>
          <w:color w:val="404040"/>
          <w:shd w:val="clear" w:color="auto" w:fill="FFFFFF"/>
        </w:rPr>
        <w:t xml:space="preserve">El </w:t>
      </w:r>
      <w:proofErr w:type="spellStart"/>
      <w:r>
        <w:rPr>
          <w:rFonts w:eastAsia="sans-serif"/>
          <w:color w:val="404040"/>
          <w:shd w:val="clear" w:color="auto" w:fill="FFFFFF"/>
        </w:rPr>
        <w:t>mensaje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de </w:t>
      </w:r>
      <w:proofErr w:type="spellStart"/>
      <w:r>
        <w:rPr>
          <w:rFonts w:eastAsia="sans-serif"/>
          <w:color w:val="404040"/>
          <w:shd w:val="clear" w:color="auto" w:fill="FFFFFF"/>
        </w:rPr>
        <w:t>tipos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de cartas </w:t>
      </w:r>
      <w:proofErr w:type="spellStart"/>
      <w:r>
        <w:rPr>
          <w:rFonts w:eastAsia="sans-serif"/>
          <w:color w:val="404040"/>
          <w:shd w:val="clear" w:color="auto" w:fill="FFFFFF"/>
        </w:rPr>
        <w:t>informales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son </w:t>
      </w:r>
      <w:proofErr w:type="spellStart"/>
      <w:r>
        <w:rPr>
          <w:rFonts w:eastAsia="sans-serif"/>
          <w:color w:val="404040"/>
          <w:shd w:val="clear" w:color="auto" w:fill="FFFFFF"/>
        </w:rPr>
        <w:t>personales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y </w:t>
      </w:r>
      <w:proofErr w:type="spellStart"/>
      <w:r>
        <w:rPr>
          <w:rFonts w:eastAsia="sans-serif"/>
          <w:color w:val="404040"/>
          <w:shd w:val="clear" w:color="auto" w:fill="FFFFFF"/>
        </w:rPr>
        <w:t>amigables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, </w:t>
      </w:r>
      <w:proofErr w:type="spellStart"/>
      <w:r>
        <w:rPr>
          <w:rFonts w:eastAsia="sans-serif"/>
          <w:color w:val="404040"/>
          <w:shd w:val="clear" w:color="auto" w:fill="FFFFFF"/>
        </w:rPr>
        <w:t>ya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404040"/>
          <w:shd w:val="clear" w:color="auto" w:fill="FFFFFF"/>
        </w:rPr>
        <w:t>que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se </w:t>
      </w:r>
      <w:proofErr w:type="spellStart"/>
      <w:r>
        <w:rPr>
          <w:rFonts w:eastAsia="sans-serif"/>
          <w:color w:val="404040"/>
          <w:shd w:val="clear" w:color="auto" w:fill="FFFFFF"/>
        </w:rPr>
        <w:t>dirigen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a personas </w:t>
      </w:r>
      <w:proofErr w:type="spellStart"/>
      <w:r>
        <w:rPr>
          <w:rFonts w:eastAsia="sans-serif"/>
          <w:color w:val="404040"/>
          <w:shd w:val="clear" w:color="auto" w:fill="FFFFFF"/>
        </w:rPr>
        <w:t>que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404040"/>
          <w:shd w:val="clear" w:color="auto" w:fill="FFFFFF"/>
        </w:rPr>
        <w:t>conocemos</w:t>
      </w:r>
      <w:proofErr w:type="spellEnd"/>
      <w:r>
        <w:rPr>
          <w:rFonts w:eastAsia="sans-serif"/>
          <w:color w:val="404040"/>
          <w:shd w:val="clear" w:color="auto" w:fill="FFFFFF"/>
        </w:rPr>
        <w:t>.</w:t>
      </w:r>
    </w:p>
    <w:p w14:paraId="7A85B9EF" w14:textId="77777777" w:rsidR="00344B66" w:rsidRDefault="00694AD0">
      <w:pPr>
        <w:pStyle w:val="Heading2"/>
        <w:shd w:val="clear" w:color="auto" w:fill="FFFFFF"/>
        <w:spacing w:beforeAutospacing="0" w:afterAutospacing="0" w:line="12" w:lineRule="atLeast"/>
        <w:jc w:val="both"/>
        <w:textAlignment w:val="top"/>
        <w:rPr>
          <w:rFonts w:ascii="Times New Roman" w:eastAsia="sans-serif" w:hAnsi="Times New Roman" w:hint="default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sans-serif" w:hAnsi="Times New Roman" w:hint="default"/>
          <w:sz w:val="24"/>
          <w:szCs w:val="24"/>
          <w:shd w:val="clear" w:color="auto" w:fill="FFFFFF"/>
        </w:rPr>
        <w:t>Características</w:t>
      </w:r>
      <w:proofErr w:type="spellEnd"/>
      <w:r>
        <w:rPr>
          <w:rFonts w:ascii="Times New Roman" w:eastAsia="sans-serif" w:hAnsi="Times New Roman" w:hint="default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eastAsia="sans-serif" w:hAnsi="Times New Roman" w:hint="default"/>
          <w:sz w:val="24"/>
          <w:szCs w:val="24"/>
          <w:shd w:val="clear" w:color="auto" w:fill="FFFFFF"/>
        </w:rPr>
        <w:t>una</w:t>
      </w:r>
      <w:proofErr w:type="spellEnd"/>
      <w:r>
        <w:rPr>
          <w:rFonts w:ascii="Times New Roman" w:eastAsia="sans-serif" w:hAnsi="Times New Roman" w:hint="default"/>
          <w:sz w:val="24"/>
          <w:szCs w:val="24"/>
          <w:shd w:val="clear" w:color="auto" w:fill="FFFFFF"/>
        </w:rPr>
        <w:t xml:space="preserve"> carta informal</w:t>
      </w:r>
    </w:p>
    <w:p w14:paraId="773AFAC9" w14:textId="77777777" w:rsidR="00344B66" w:rsidRDefault="00344B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3DFB1" w14:textId="77777777" w:rsidR="00344B66" w:rsidRDefault="00694AD0">
      <w:pPr>
        <w:pStyle w:val="NormalWeb"/>
        <w:shd w:val="clear" w:color="auto" w:fill="FFFFFF"/>
        <w:spacing w:beforeAutospacing="0" w:after="240" w:afterAutospacing="0"/>
        <w:jc w:val="both"/>
        <w:textAlignment w:val="top"/>
        <w:rPr>
          <w:rFonts w:eastAsia="sans-serif"/>
          <w:color w:val="404040"/>
        </w:rPr>
      </w:pPr>
      <w:r>
        <w:rPr>
          <w:rFonts w:eastAsia="sans-serif"/>
          <w:color w:val="404040"/>
          <w:shd w:val="clear" w:color="auto" w:fill="FFFFFF"/>
        </w:rPr>
        <w:t xml:space="preserve">Las cartas </w:t>
      </w:r>
      <w:proofErr w:type="spellStart"/>
      <w:r>
        <w:rPr>
          <w:rFonts w:eastAsia="sans-serif"/>
          <w:color w:val="404040"/>
          <w:shd w:val="clear" w:color="auto" w:fill="FFFFFF"/>
        </w:rPr>
        <w:t>informales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se </w:t>
      </w:r>
      <w:proofErr w:type="spellStart"/>
      <w:r>
        <w:rPr>
          <w:rFonts w:eastAsia="sans-serif"/>
          <w:color w:val="404040"/>
          <w:shd w:val="clear" w:color="auto" w:fill="FFFFFF"/>
        </w:rPr>
        <w:t>caracterizan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404040"/>
          <w:shd w:val="clear" w:color="auto" w:fill="FFFFFF"/>
        </w:rPr>
        <w:t>por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404040"/>
          <w:shd w:val="clear" w:color="auto" w:fill="FFFFFF"/>
        </w:rPr>
        <w:t>utilizar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u</w:t>
      </w:r>
      <w:r>
        <w:rPr>
          <w:rFonts w:eastAsia="sans-serif"/>
          <w:color w:val="404040"/>
          <w:shd w:val="clear" w:color="auto" w:fill="FFFFFF"/>
        </w:rPr>
        <w:t xml:space="preserve">n </w:t>
      </w:r>
      <w:proofErr w:type="spellStart"/>
      <w:r>
        <w:rPr>
          <w:rFonts w:eastAsia="sans-serif"/>
          <w:color w:val="404040"/>
          <w:shd w:val="clear" w:color="auto" w:fill="FFFFFF"/>
        </w:rPr>
        <w:t>lenguaje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404040"/>
          <w:shd w:val="clear" w:color="auto" w:fill="FFFFFF"/>
        </w:rPr>
        <w:t>coloquial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, </w:t>
      </w:r>
      <w:proofErr w:type="spellStart"/>
      <w:r>
        <w:rPr>
          <w:rFonts w:eastAsia="sans-serif"/>
          <w:color w:val="404040"/>
          <w:shd w:val="clear" w:color="auto" w:fill="FFFFFF"/>
        </w:rPr>
        <w:t>que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404040"/>
          <w:shd w:val="clear" w:color="auto" w:fill="FFFFFF"/>
        </w:rPr>
        <w:t>implica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404040"/>
          <w:shd w:val="clear" w:color="auto" w:fill="FFFFFF"/>
        </w:rPr>
        <w:t>una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404040"/>
          <w:shd w:val="clear" w:color="auto" w:fill="FFFFFF"/>
        </w:rPr>
        <w:t>relación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o </w:t>
      </w:r>
      <w:proofErr w:type="spellStart"/>
      <w:r>
        <w:rPr>
          <w:rFonts w:eastAsia="sans-serif"/>
          <w:color w:val="404040"/>
          <w:shd w:val="clear" w:color="auto" w:fill="FFFFFF"/>
        </w:rPr>
        <w:t>complicidad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entre el </w:t>
      </w:r>
      <w:proofErr w:type="spellStart"/>
      <w:r>
        <w:rPr>
          <w:rFonts w:eastAsia="sans-serif"/>
          <w:color w:val="404040"/>
          <w:shd w:val="clear" w:color="auto" w:fill="FFFFFF"/>
        </w:rPr>
        <w:t>remitente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y el </w:t>
      </w:r>
      <w:proofErr w:type="spellStart"/>
      <w:r>
        <w:rPr>
          <w:rFonts w:eastAsia="sans-serif"/>
          <w:color w:val="404040"/>
          <w:shd w:val="clear" w:color="auto" w:fill="FFFFFF"/>
        </w:rPr>
        <w:t>destinatario</w:t>
      </w:r>
      <w:proofErr w:type="spellEnd"/>
      <w:r>
        <w:rPr>
          <w:rFonts w:eastAsia="sans-serif"/>
          <w:color w:val="404040"/>
          <w:shd w:val="clear" w:color="auto" w:fill="FFFFFF"/>
        </w:rPr>
        <w:t>.</w:t>
      </w:r>
    </w:p>
    <w:p w14:paraId="0B9947B8" w14:textId="77777777" w:rsidR="00344B66" w:rsidRDefault="00694AD0">
      <w:pPr>
        <w:pStyle w:val="NormalWeb"/>
        <w:shd w:val="clear" w:color="auto" w:fill="FFFFFF"/>
        <w:spacing w:beforeAutospacing="0" w:after="240" w:afterAutospacing="0"/>
        <w:jc w:val="both"/>
        <w:textAlignment w:val="top"/>
        <w:rPr>
          <w:rFonts w:eastAsia="sans-serif"/>
          <w:color w:val="404040"/>
          <w:shd w:val="clear" w:color="auto" w:fill="FFFFFF"/>
        </w:rPr>
      </w:pPr>
      <w:r>
        <w:rPr>
          <w:rFonts w:eastAsia="sans-serif"/>
          <w:color w:val="404040"/>
          <w:shd w:val="clear" w:color="auto" w:fill="FFFFFF"/>
        </w:rPr>
        <w:t xml:space="preserve">La </w:t>
      </w:r>
      <w:proofErr w:type="spellStart"/>
      <w:r>
        <w:rPr>
          <w:rFonts w:eastAsia="sans-serif"/>
          <w:color w:val="404040"/>
          <w:shd w:val="clear" w:color="auto" w:fill="FFFFFF"/>
        </w:rPr>
        <w:t>estructura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de </w:t>
      </w:r>
      <w:proofErr w:type="spellStart"/>
      <w:r>
        <w:rPr>
          <w:rFonts w:eastAsia="sans-serif"/>
          <w:color w:val="404040"/>
          <w:shd w:val="clear" w:color="auto" w:fill="FFFFFF"/>
        </w:rPr>
        <w:t>las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cartas </w:t>
      </w:r>
      <w:proofErr w:type="spellStart"/>
      <w:r>
        <w:rPr>
          <w:rFonts w:eastAsia="sans-serif"/>
          <w:color w:val="404040"/>
          <w:shd w:val="clear" w:color="auto" w:fill="FFFFFF"/>
        </w:rPr>
        <w:t>informales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son </w:t>
      </w:r>
      <w:proofErr w:type="spellStart"/>
      <w:r>
        <w:rPr>
          <w:rFonts w:eastAsia="sans-serif"/>
          <w:color w:val="404040"/>
          <w:shd w:val="clear" w:color="auto" w:fill="FFFFFF"/>
        </w:rPr>
        <w:t>también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404040"/>
          <w:shd w:val="clear" w:color="auto" w:fill="FFFFFF"/>
        </w:rPr>
        <w:t>más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404040"/>
          <w:shd w:val="clear" w:color="auto" w:fill="FFFFFF"/>
        </w:rPr>
        <w:t>libres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404040"/>
          <w:shd w:val="clear" w:color="auto" w:fill="FFFFFF"/>
        </w:rPr>
        <w:t>que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404040"/>
          <w:shd w:val="clear" w:color="auto" w:fill="FFFFFF"/>
        </w:rPr>
        <w:t>las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cartas </w:t>
      </w:r>
      <w:proofErr w:type="spellStart"/>
      <w:r>
        <w:rPr>
          <w:rFonts w:eastAsia="sans-serif"/>
          <w:color w:val="404040"/>
          <w:shd w:val="clear" w:color="auto" w:fill="FFFFFF"/>
        </w:rPr>
        <w:t>formales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, y </w:t>
      </w:r>
      <w:proofErr w:type="spellStart"/>
      <w:r>
        <w:rPr>
          <w:rFonts w:eastAsia="sans-serif"/>
          <w:color w:val="404040"/>
          <w:shd w:val="clear" w:color="auto" w:fill="FFFFFF"/>
        </w:rPr>
        <w:t>su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404040"/>
          <w:shd w:val="clear" w:color="auto" w:fill="FFFFFF"/>
        </w:rPr>
        <w:t>extensión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404040"/>
          <w:shd w:val="clear" w:color="auto" w:fill="FFFFFF"/>
        </w:rPr>
        <w:t>tampoco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404040"/>
          <w:shd w:val="clear" w:color="auto" w:fill="FFFFFF"/>
        </w:rPr>
        <w:t>es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404040"/>
          <w:shd w:val="clear" w:color="auto" w:fill="FFFFFF"/>
        </w:rPr>
        <w:t>definida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. Este </w:t>
      </w:r>
      <w:proofErr w:type="spellStart"/>
      <w:r>
        <w:rPr>
          <w:rFonts w:eastAsia="sans-serif"/>
          <w:color w:val="404040"/>
          <w:shd w:val="clear" w:color="auto" w:fill="FFFFFF"/>
        </w:rPr>
        <w:t>es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el </w:t>
      </w:r>
      <w:proofErr w:type="spellStart"/>
      <w:r>
        <w:rPr>
          <w:rFonts w:eastAsia="sans-serif"/>
          <w:color w:val="404040"/>
          <w:shd w:val="clear" w:color="auto" w:fill="FFFFFF"/>
        </w:rPr>
        <w:t>tipo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ideal de carta par</w:t>
      </w:r>
      <w:r>
        <w:rPr>
          <w:rFonts w:eastAsia="sans-serif"/>
          <w:color w:val="404040"/>
          <w:shd w:val="clear" w:color="auto" w:fill="FFFFFF"/>
        </w:rPr>
        <w:t xml:space="preserve">a </w:t>
      </w:r>
      <w:proofErr w:type="spellStart"/>
      <w:r>
        <w:rPr>
          <w:rFonts w:eastAsia="sans-serif"/>
          <w:color w:val="404040"/>
          <w:shd w:val="clear" w:color="auto" w:fill="FFFFFF"/>
        </w:rPr>
        <w:t>mandar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a los amigos y </w:t>
      </w:r>
      <w:proofErr w:type="spellStart"/>
      <w:r>
        <w:rPr>
          <w:rFonts w:eastAsia="sans-serif"/>
          <w:color w:val="404040"/>
          <w:shd w:val="clear" w:color="auto" w:fill="FFFFFF"/>
        </w:rPr>
        <w:t>familiares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404040"/>
          <w:shd w:val="clear" w:color="auto" w:fill="FFFFFF"/>
        </w:rPr>
        <w:t>más</w:t>
      </w:r>
      <w:proofErr w:type="spellEnd"/>
      <w:r>
        <w:rPr>
          <w:rFonts w:eastAsia="sans-serif"/>
          <w:color w:val="404040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404040"/>
          <w:shd w:val="clear" w:color="auto" w:fill="FFFFFF"/>
        </w:rPr>
        <w:t>cercanos</w:t>
      </w:r>
      <w:proofErr w:type="spellEnd"/>
      <w:r>
        <w:rPr>
          <w:rFonts w:eastAsia="sans-serif"/>
          <w:color w:val="404040"/>
          <w:shd w:val="clear" w:color="auto" w:fill="FFFFFF"/>
        </w:rPr>
        <w:t>.</w:t>
      </w:r>
    </w:p>
    <w:p w14:paraId="12611D16" w14:textId="77777777" w:rsidR="00344B66" w:rsidRDefault="00694AD0">
      <w:pPr>
        <w:pStyle w:val="NormalWeb"/>
        <w:shd w:val="clear" w:color="auto" w:fill="FFFFFF"/>
        <w:spacing w:beforeAutospacing="0" w:after="240" w:afterAutospacing="0"/>
        <w:jc w:val="both"/>
        <w:textAlignment w:val="top"/>
        <w:rPr>
          <w:rFonts w:eastAsia="sans-serif"/>
          <w:color w:val="404040"/>
          <w:shd w:val="clear" w:color="auto" w:fill="FFFFFF"/>
          <w:lang w:val="es-ES"/>
        </w:rPr>
      </w:pPr>
      <w:r>
        <w:rPr>
          <w:rFonts w:eastAsia="sans-serif"/>
          <w:color w:val="404040"/>
          <w:shd w:val="clear" w:color="auto" w:fill="FFFFFF"/>
          <w:lang w:val="es-ES"/>
        </w:rPr>
        <w:t>¿Cómo se organiza una carta informal?</w:t>
      </w:r>
    </w:p>
    <w:p w14:paraId="32A59428" w14:textId="77777777" w:rsidR="00344B66" w:rsidRDefault="00694AD0">
      <w:pPr>
        <w:pStyle w:val="NormalWeb"/>
        <w:shd w:val="clear" w:color="auto" w:fill="FFFFFF"/>
        <w:spacing w:beforeAutospacing="0"/>
        <w:jc w:val="both"/>
      </w:pPr>
      <w:r>
        <w:rPr>
          <w:rStyle w:val="Strong"/>
          <w:rFonts w:eastAsia="Segoe UI"/>
          <w:color w:val="252525"/>
          <w:shd w:val="clear" w:color="auto" w:fill="FFFFFF"/>
        </w:rPr>
        <w:br/>
        <w:t xml:space="preserve">1. </w:t>
      </w:r>
      <w:proofErr w:type="spellStart"/>
      <w:r>
        <w:rPr>
          <w:rStyle w:val="Strong"/>
          <w:rFonts w:eastAsia="Segoe UI"/>
          <w:color w:val="252525"/>
          <w:shd w:val="clear" w:color="auto" w:fill="FFFFFF"/>
        </w:rPr>
        <w:t>Dirección</w:t>
      </w:r>
      <w:proofErr w:type="spellEnd"/>
      <w:r>
        <w:rPr>
          <w:rStyle w:val="Strong"/>
          <w:rFonts w:eastAsia="Segoe UI"/>
          <w:color w:val="252525"/>
          <w:shd w:val="clear" w:color="auto" w:fill="FFFFFF"/>
        </w:rPr>
        <w:t xml:space="preserve"> y </w:t>
      </w:r>
      <w:proofErr w:type="spellStart"/>
      <w:r>
        <w:rPr>
          <w:rStyle w:val="Strong"/>
          <w:rFonts w:eastAsia="Segoe UI"/>
          <w:color w:val="252525"/>
          <w:shd w:val="clear" w:color="auto" w:fill="FFFFFF"/>
        </w:rPr>
        <w:t>fecha</w:t>
      </w:r>
      <w:proofErr w:type="spellEnd"/>
      <w:r>
        <w:rPr>
          <w:rFonts w:eastAsia="Segoe UI"/>
          <w:color w:val="252525"/>
          <w:shd w:val="clear" w:color="auto" w:fill="FFFFFF"/>
          <w:lang w:bidi="ar"/>
        </w:rPr>
        <w:br/>
      </w:r>
    </w:p>
    <w:p w14:paraId="1531A118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</w:rPr>
      </w:pPr>
      <w:r>
        <w:rPr>
          <w:rFonts w:eastAsia="Segoe UI"/>
          <w:color w:val="252525"/>
          <w:shd w:val="clear" w:color="auto" w:fill="FFFFFF"/>
        </w:rPr>
        <w:t xml:space="preserve">La </w:t>
      </w:r>
      <w:proofErr w:type="spellStart"/>
      <w:r>
        <w:rPr>
          <w:rFonts w:eastAsia="Segoe UI"/>
          <w:color w:val="252525"/>
          <w:shd w:val="clear" w:color="auto" w:fill="FFFFFF"/>
        </w:rPr>
        <w:t>dirección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y la </w:t>
      </w:r>
      <w:proofErr w:type="spellStart"/>
      <w:r>
        <w:rPr>
          <w:rFonts w:eastAsia="Segoe UI"/>
          <w:color w:val="252525"/>
          <w:shd w:val="clear" w:color="auto" w:fill="FFFFFF"/>
        </w:rPr>
        <w:t>fecha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deben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estar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en la </w:t>
      </w:r>
      <w:proofErr w:type="spellStart"/>
      <w:r>
        <w:rPr>
          <w:rFonts w:eastAsia="Segoe UI"/>
          <w:color w:val="252525"/>
          <w:shd w:val="clear" w:color="auto" w:fill="FFFFFF"/>
        </w:rPr>
        <w:t>esquina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derecha</w:t>
      </w:r>
      <w:proofErr w:type="spellEnd"/>
      <w:r>
        <w:rPr>
          <w:rFonts w:eastAsia="Segoe UI"/>
          <w:color w:val="252525"/>
          <w:shd w:val="clear" w:color="auto" w:fill="FFFFFF"/>
        </w:rPr>
        <w:t>.</w:t>
      </w:r>
    </w:p>
    <w:p w14:paraId="2BFDD20A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</w:rPr>
      </w:pPr>
      <w:proofErr w:type="spellStart"/>
      <w:r>
        <w:rPr>
          <w:rFonts w:eastAsia="Segoe UI"/>
          <w:color w:val="252525"/>
          <w:shd w:val="clear" w:color="auto" w:fill="FFFFFF"/>
        </w:rPr>
        <w:t>Después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de la </w:t>
      </w:r>
      <w:proofErr w:type="spellStart"/>
      <w:r>
        <w:rPr>
          <w:rFonts w:eastAsia="Segoe UI"/>
          <w:color w:val="252525"/>
          <w:shd w:val="clear" w:color="auto" w:fill="FFFFFF"/>
        </w:rPr>
        <w:t>dirección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, </w:t>
      </w:r>
      <w:proofErr w:type="spellStart"/>
      <w:r>
        <w:rPr>
          <w:rFonts w:eastAsia="Segoe UI"/>
          <w:color w:val="252525"/>
          <w:shd w:val="clear" w:color="auto" w:fill="FFFFFF"/>
        </w:rPr>
        <w:t>deje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una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línea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y </w:t>
      </w:r>
      <w:proofErr w:type="spellStart"/>
      <w:r>
        <w:rPr>
          <w:rFonts w:eastAsia="Segoe UI"/>
          <w:color w:val="252525"/>
          <w:shd w:val="clear" w:color="auto" w:fill="FFFFFF"/>
        </w:rPr>
        <w:t>escriba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la </w:t>
      </w:r>
      <w:proofErr w:type="spellStart"/>
      <w:r>
        <w:rPr>
          <w:rFonts w:eastAsia="Segoe UI"/>
          <w:color w:val="252525"/>
          <w:shd w:val="clear" w:color="auto" w:fill="FFFFFF"/>
        </w:rPr>
        <w:t>fecha</w:t>
      </w:r>
      <w:proofErr w:type="spellEnd"/>
      <w:r>
        <w:rPr>
          <w:rFonts w:eastAsia="Segoe UI"/>
          <w:color w:val="252525"/>
          <w:shd w:val="clear" w:color="auto" w:fill="FFFFFF"/>
        </w:rPr>
        <w:t>.</w:t>
      </w:r>
    </w:p>
    <w:p w14:paraId="436F8593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</w:rPr>
      </w:pPr>
      <w:r>
        <w:rPr>
          <w:rFonts w:eastAsia="Segoe UI"/>
          <w:color w:val="252525"/>
          <w:shd w:val="clear" w:color="auto" w:fill="FFFFFF"/>
        </w:rPr>
        <w:t> </w:t>
      </w:r>
    </w:p>
    <w:p w14:paraId="28643E3B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</w:rPr>
      </w:pPr>
      <w:r>
        <w:rPr>
          <w:rStyle w:val="Strong"/>
          <w:rFonts w:eastAsia="Segoe UI"/>
          <w:color w:val="252525"/>
          <w:shd w:val="clear" w:color="auto" w:fill="FFFFFF"/>
        </w:rPr>
        <w:t xml:space="preserve">2. </w:t>
      </w:r>
      <w:proofErr w:type="spellStart"/>
      <w:r>
        <w:rPr>
          <w:rStyle w:val="Strong"/>
          <w:rFonts w:eastAsia="Segoe UI"/>
          <w:color w:val="252525"/>
          <w:shd w:val="clear" w:color="auto" w:fill="FFFFFF"/>
        </w:rPr>
        <w:t>Saludo</w:t>
      </w:r>
      <w:proofErr w:type="spellEnd"/>
    </w:p>
    <w:p w14:paraId="28B43181" w14:textId="77777777" w:rsidR="00344B66" w:rsidRDefault="00694AD0">
      <w:pPr>
        <w:pStyle w:val="NormalWeb"/>
        <w:shd w:val="clear" w:color="auto" w:fill="FFFFFF"/>
        <w:spacing w:beforeAutospacing="0"/>
        <w:jc w:val="both"/>
      </w:pPr>
      <w:r>
        <w:rPr>
          <w:rFonts w:eastAsia="Segoe UI"/>
          <w:color w:val="252525"/>
          <w:shd w:val="clear" w:color="auto" w:fill="FFFFFF"/>
        </w:rPr>
        <w:t xml:space="preserve">El </w:t>
      </w:r>
      <w:proofErr w:type="spellStart"/>
      <w:r>
        <w:rPr>
          <w:rFonts w:eastAsia="Segoe UI"/>
          <w:color w:val="252525"/>
          <w:shd w:val="clear" w:color="auto" w:fill="FFFFFF"/>
        </w:rPr>
        <w:t>saludo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más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común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en </w:t>
      </w:r>
      <w:proofErr w:type="spellStart"/>
      <w:r>
        <w:rPr>
          <w:rFonts w:eastAsia="Segoe UI"/>
          <w:color w:val="252525"/>
          <w:shd w:val="clear" w:color="auto" w:fill="FFFFFF"/>
        </w:rPr>
        <w:t>una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carta informal </w:t>
      </w:r>
      <w:proofErr w:type="spellStart"/>
      <w:r>
        <w:rPr>
          <w:rFonts w:eastAsia="Segoe UI"/>
          <w:color w:val="252525"/>
          <w:shd w:val="clear" w:color="auto" w:fill="FFFFFF"/>
        </w:rPr>
        <w:t>es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"</w:t>
      </w:r>
      <w:proofErr w:type="spellStart"/>
      <w:r>
        <w:rPr>
          <w:rFonts w:eastAsia="Segoe UI"/>
          <w:color w:val="252525"/>
          <w:shd w:val="clear" w:color="auto" w:fill="FFFFFF"/>
        </w:rPr>
        <w:t>Querido</w:t>
      </w:r>
      <w:proofErr w:type="spellEnd"/>
      <w:r>
        <w:rPr>
          <w:rFonts w:eastAsia="Segoe UI"/>
          <w:color w:val="252525"/>
          <w:shd w:val="clear" w:color="auto" w:fill="FFFFFF"/>
        </w:rPr>
        <w:t>/a....”</w:t>
      </w:r>
    </w:p>
    <w:p w14:paraId="23DBF410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</w:rPr>
      </w:pPr>
      <w:proofErr w:type="spellStart"/>
      <w:r>
        <w:rPr>
          <w:rFonts w:eastAsia="Segoe UI"/>
          <w:color w:val="252525"/>
          <w:shd w:val="clear" w:color="auto" w:fill="FFFFFF"/>
        </w:rPr>
        <w:t>Estimada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Mimi,</w:t>
      </w:r>
    </w:p>
    <w:p w14:paraId="482EC741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</w:rPr>
      </w:pPr>
      <w:r>
        <w:rPr>
          <w:rFonts w:eastAsia="Segoe UI"/>
          <w:color w:val="252525"/>
          <w:shd w:val="clear" w:color="auto" w:fill="FFFFFF"/>
        </w:rPr>
        <w:t xml:space="preserve">Sin embargo, </w:t>
      </w:r>
      <w:proofErr w:type="spellStart"/>
      <w:r>
        <w:rPr>
          <w:rFonts w:eastAsia="Segoe UI"/>
          <w:color w:val="252525"/>
          <w:shd w:val="clear" w:color="auto" w:fill="FFFFFF"/>
        </w:rPr>
        <w:t>algunas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personas, </w:t>
      </w:r>
      <w:proofErr w:type="spellStart"/>
      <w:r>
        <w:rPr>
          <w:rFonts w:eastAsia="Segoe UI"/>
          <w:color w:val="252525"/>
          <w:shd w:val="clear" w:color="auto" w:fill="FFFFFF"/>
        </w:rPr>
        <w:t>muy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informales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, </w:t>
      </w:r>
      <w:proofErr w:type="spellStart"/>
      <w:r>
        <w:rPr>
          <w:rFonts w:eastAsia="Segoe UI"/>
          <w:color w:val="252525"/>
          <w:shd w:val="clear" w:color="auto" w:fill="FFFFFF"/>
        </w:rPr>
        <w:t>utilizan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el "¡</w:t>
      </w:r>
      <w:proofErr w:type="spellStart"/>
      <w:r>
        <w:rPr>
          <w:rFonts w:eastAsia="Segoe UI"/>
          <w:color w:val="252525"/>
          <w:shd w:val="clear" w:color="auto" w:fill="FFFFFF"/>
        </w:rPr>
        <w:t>Hola</w:t>
      </w:r>
      <w:proofErr w:type="spellEnd"/>
      <w:r>
        <w:rPr>
          <w:rFonts w:eastAsia="Segoe UI"/>
          <w:color w:val="252525"/>
          <w:shd w:val="clear" w:color="auto" w:fill="FFFFFF"/>
        </w:rPr>
        <w:t>!"</w:t>
      </w:r>
    </w:p>
    <w:p w14:paraId="459EE05B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</w:rPr>
      </w:pPr>
      <w:r>
        <w:rPr>
          <w:rFonts w:eastAsia="Segoe UI"/>
          <w:color w:val="252525"/>
          <w:shd w:val="clear" w:color="auto" w:fill="FFFFFF"/>
        </w:rPr>
        <w:t xml:space="preserve">Ten </w:t>
      </w:r>
      <w:proofErr w:type="spellStart"/>
      <w:r>
        <w:rPr>
          <w:rFonts w:eastAsia="Segoe UI"/>
          <w:color w:val="252525"/>
          <w:shd w:val="clear" w:color="auto" w:fill="FFFFFF"/>
        </w:rPr>
        <w:t>sentido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común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. Si </w:t>
      </w:r>
      <w:proofErr w:type="spellStart"/>
      <w:r>
        <w:rPr>
          <w:rFonts w:eastAsia="Segoe UI"/>
          <w:color w:val="252525"/>
          <w:shd w:val="clear" w:color="auto" w:fill="FFFFFF"/>
        </w:rPr>
        <w:t>estás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escribiendo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a </w:t>
      </w:r>
      <w:proofErr w:type="spellStart"/>
      <w:r>
        <w:rPr>
          <w:rFonts w:eastAsia="Segoe UI"/>
          <w:color w:val="252525"/>
          <w:shd w:val="clear" w:color="auto" w:fill="FFFFFF"/>
        </w:rPr>
        <w:t>tu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padre, no </w:t>
      </w:r>
      <w:proofErr w:type="spellStart"/>
      <w:r>
        <w:rPr>
          <w:rFonts w:eastAsia="Segoe UI"/>
          <w:color w:val="252525"/>
          <w:shd w:val="clear" w:color="auto" w:fill="FFFFFF"/>
        </w:rPr>
        <w:t>utilices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el "¡</w:t>
      </w:r>
      <w:proofErr w:type="spellStart"/>
      <w:r>
        <w:rPr>
          <w:rFonts w:eastAsia="Segoe UI"/>
          <w:color w:val="252525"/>
          <w:shd w:val="clear" w:color="auto" w:fill="FFFFFF"/>
        </w:rPr>
        <w:t>Hola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!", a </w:t>
      </w:r>
      <w:proofErr w:type="spellStart"/>
      <w:r>
        <w:rPr>
          <w:rFonts w:eastAsia="Segoe UI"/>
          <w:color w:val="252525"/>
          <w:shd w:val="clear" w:color="auto" w:fill="FFFFFF"/>
        </w:rPr>
        <w:t>menos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que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sean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muy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íntimos</w:t>
      </w:r>
      <w:proofErr w:type="spellEnd"/>
      <w:r>
        <w:rPr>
          <w:rFonts w:eastAsia="Segoe UI"/>
          <w:color w:val="252525"/>
          <w:shd w:val="clear" w:color="auto" w:fill="FFFFFF"/>
        </w:rPr>
        <w:t>.</w:t>
      </w:r>
    </w:p>
    <w:p w14:paraId="7B11D16E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</w:rPr>
      </w:pPr>
      <w:r>
        <w:rPr>
          <w:rFonts w:eastAsia="Segoe UI"/>
          <w:color w:val="252525"/>
          <w:shd w:val="clear" w:color="auto" w:fill="FFFFFF"/>
        </w:rPr>
        <w:t> </w:t>
      </w:r>
    </w:p>
    <w:p w14:paraId="759C6903" w14:textId="77777777" w:rsidR="00344B66" w:rsidRDefault="00344B66">
      <w:pPr>
        <w:pStyle w:val="NormalWeb"/>
        <w:shd w:val="clear" w:color="auto" w:fill="FFFFFF"/>
        <w:spacing w:beforeAutospacing="0"/>
        <w:jc w:val="both"/>
        <w:rPr>
          <w:rStyle w:val="Strong"/>
          <w:rFonts w:eastAsia="Segoe UI"/>
          <w:color w:val="252525"/>
          <w:shd w:val="clear" w:color="auto" w:fill="FFFFFF"/>
        </w:rPr>
      </w:pPr>
    </w:p>
    <w:p w14:paraId="0C758244" w14:textId="77777777" w:rsidR="00344B66" w:rsidRDefault="00344B66">
      <w:pPr>
        <w:pStyle w:val="NormalWeb"/>
        <w:shd w:val="clear" w:color="auto" w:fill="FFFFFF"/>
        <w:spacing w:beforeAutospacing="0"/>
        <w:jc w:val="both"/>
        <w:rPr>
          <w:rStyle w:val="Strong"/>
          <w:rFonts w:eastAsia="Segoe UI"/>
          <w:color w:val="252525"/>
          <w:shd w:val="clear" w:color="auto" w:fill="FFFFFF"/>
        </w:rPr>
      </w:pPr>
    </w:p>
    <w:p w14:paraId="13132D05" w14:textId="77777777" w:rsidR="00344B66" w:rsidRDefault="00344B66">
      <w:pPr>
        <w:pStyle w:val="NormalWeb"/>
        <w:shd w:val="clear" w:color="auto" w:fill="FFFFFF"/>
        <w:spacing w:beforeAutospacing="0"/>
        <w:jc w:val="both"/>
        <w:rPr>
          <w:rStyle w:val="Strong"/>
          <w:rFonts w:eastAsia="Segoe UI"/>
          <w:color w:val="252525"/>
          <w:shd w:val="clear" w:color="auto" w:fill="FFFFFF"/>
        </w:rPr>
      </w:pPr>
    </w:p>
    <w:p w14:paraId="61B2C2C6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</w:rPr>
      </w:pPr>
      <w:r>
        <w:rPr>
          <w:rStyle w:val="Strong"/>
          <w:rFonts w:eastAsia="Segoe UI"/>
          <w:color w:val="252525"/>
          <w:shd w:val="clear" w:color="auto" w:fill="FFFFFF"/>
        </w:rPr>
        <w:t xml:space="preserve">3. </w:t>
      </w:r>
      <w:proofErr w:type="spellStart"/>
      <w:r>
        <w:rPr>
          <w:rStyle w:val="Strong"/>
          <w:rFonts w:eastAsia="Segoe UI"/>
          <w:color w:val="252525"/>
          <w:shd w:val="clear" w:color="auto" w:fill="FFFFFF"/>
        </w:rPr>
        <w:t>Cuerpo</w:t>
      </w:r>
      <w:proofErr w:type="spellEnd"/>
    </w:p>
    <w:p w14:paraId="21E71B58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b/>
          <w:bCs/>
          <w:color w:val="252525"/>
        </w:rPr>
      </w:pPr>
      <w:r>
        <w:rPr>
          <w:rFonts w:eastAsia="Segoe UI"/>
          <w:color w:val="252525"/>
          <w:shd w:val="clear" w:color="auto" w:fill="FFFFFF"/>
        </w:rPr>
        <w:br/>
      </w:r>
      <w:r>
        <w:rPr>
          <w:rFonts w:eastAsia="Segoe UI"/>
          <w:b/>
          <w:bCs/>
          <w:color w:val="252525"/>
          <w:shd w:val="clear" w:color="auto" w:fill="FFFFFF"/>
        </w:rPr>
        <w:t xml:space="preserve">- </w:t>
      </w:r>
      <w:proofErr w:type="spellStart"/>
      <w:r>
        <w:rPr>
          <w:rFonts w:eastAsia="Segoe UI"/>
          <w:b/>
          <w:bCs/>
          <w:color w:val="252525"/>
          <w:shd w:val="clear" w:color="auto" w:fill="FFFFFF"/>
        </w:rPr>
        <w:t>Lenguaje</w:t>
      </w:r>
      <w:proofErr w:type="spellEnd"/>
      <w:r>
        <w:rPr>
          <w:rFonts w:eastAsia="Segoe UI"/>
          <w:b/>
          <w:bCs/>
          <w:color w:val="252525"/>
          <w:shd w:val="clear" w:color="auto" w:fill="FFFFFF"/>
        </w:rPr>
        <w:t xml:space="preserve"> informal</w:t>
      </w:r>
    </w:p>
    <w:p w14:paraId="3A10CAA6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</w:rPr>
      </w:pPr>
      <w:r>
        <w:rPr>
          <w:rFonts w:eastAsia="Segoe UI"/>
          <w:color w:val="252525"/>
          <w:shd w:val="clear" w:color="auto" w:fill="FFFFFF"/>
        </w:rPr>
        <w:t xml:space="preserve">El primer </w:t>
      </w:r>
      <w:proofErr w:type="spellStart"/>
      <w:r>
        <w:rPr>
          <w:rFonts w:eastAsia="Segoe UI"/>
          <w:color w:val="252525"/>
          <w:shd w:val="clear" w:color="auto" w:fill="FFFFFF"/>
        </w:rPr>
        <w:t>párrafo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generalmente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expresa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un </w:t>
      </w:r>
      <w:proofErr w:type="spellStart"/>
      <w:r>
        <w:rPr>
          <w:rFonts w:eastAsia="Segoe UI"/>
          <w:color w:val="252525"/>
          <w:shd w:val="clear" w:color="auto" w:fill="FFFFFF"/>
        </w:rPr>
        <w:t>saludo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, </w:t>
      </w:r>
      <w:proofErr w:type="spellStart"/>
      <w:r>
        <w:rPr>
          <w:rFonts w:eastAsia="Segoe UI"/>
          <w:color w:val="252525"/>
          <w:shd w:val="clear" w:color="auto" w:fill="FFFFFF"/>
        </w:rPr>
        <w:t>seguido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por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los </w:t>
      </w:r>
      <w:proofErr w:type="spellStart"/>
      <w:r>
        <w:rPr>
          <w:rFonts w:eastAsia="Segoe UI"/>
          <w:color w:val="252525"/>
          <w:shd w:val="clear" w:color="auto" w:fill="FFFFFF"/>
        </w:rPr>
        <w:t>deseos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de </w:t>
      </w:r>
      <w:proofErr w:type="spellStart"/>
      <w:r>
        <w:rPr>
          <w:rFonts w:eastAsia="Segoe UI"/>
          <w:color w:val="252525"/>
          <w:shd w:val="clear" w:color="auto" w:fill="FFFFFF"/>
        </w:rPr>
        <w:t>buena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salud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. </w:t>
      </w:r>
      <w:proofErr w:type="spellStart"/>
      <w:r>
        <w:rPr>
          <w:rFonts w:eastAsia="Segoe UI"/>
          <w:color w:val="252525"/>
          <w:shd w:val="clear" w:color="auto" w:fill="FFFFFF"/>
        </w:rPr>
        <w:t>Usted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está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escribiendo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a </w:t>
      </w:r>
      <w:proofErr w:type="spellStart"/>
      <w:r>
        <w:rPr>
          <w:rFonts w:eastAsia="Segoe UI"/>
          <w:color w:val="252525"/>
          <w:shd w:val="clear" w:color="auto" w:fill="FFFFFF"/>
        </w:rPr>
        <w:t>alguien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que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usted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conoce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muy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bien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, </w:t>
      </w:r>
      <w:proofErr w:type="spellStart"/>
      <w:r>
        <w:rPr>
          <w:rFonts w:eastAsia="Segoe UI"/>
          <w:color w:val="252525"/>
          <w:shd w:val="clear" w:color="auto" w:fill="FFFFFF"/>
        </w:rPr>
        <w:t>así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que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trate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de </w:t>
      </w:r>
      <w:proofErr w:type="spellStart"/>
      <w:r>
        <w:rPr>
          <w:rFonts w:eastAsia="Segoe UI"/>
          <w:color w:val="252525"/>
          <w:shd w:val="clear" w:color="auto" w:fill="FFFFFF"/>
        </w:rPr>
        <w:t>ser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lo </w:t>
      </w:r>
      <w:proofErr w:type="spellStart"/>
      <w:r>
        <w:rPr>
          <w:rFonts w:eastAsia="Segoe UI"/>
          <w:color w:val="252525"/>
          <w:shd w:val="clear" w:color="auto" w:fill="FFFFFF"/>
        </w:rPr>
        <w:t>más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amigable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posible</w:t>
      </w:r>
      <w:proofErr w:type="spellEnd"/>
      <w:r>
        <w:rPr>
          <w:rFonts w:eastAsia="Segoe UI"/>
          <w:color w:val="252525"/>
          <w:shd w:val="clear" w:color="auto" w:fill="FFFFFF"/>
        </w:rPr>
        <w:t>:</w:t>
      </w:r>
    </w:p>
    <w:p w14:paraId="313B0751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</w:rPr>
      </w:pPr>
      <w:r>
        <w:rPr>
          <w:rFonts w:eastAsia="Segoe UI"/>
          <w:color w:val="252525"/>
          <w:shd w:val="clear" w:color="auto" w:fill="FFFFFF"/>
        </w:rPr>
        <w:t>¿</w:t>
      </w:r>
      <w:proofErr w:type="spellStart"/>
      <w:r>
        <w:rPr>
          <w:rFonts w:eastAsia="Segoe UI"/>
          <w:color w:val="252525"/>
          <w:shd w:val="clear" w:color="auto" w:fill="FFFFFF"/>
        </w:rPr>
        <w:t>Cómo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está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mi </w:t>
      </w:r>
      <w:proofErr w:type="spellStart"/>
      <w:r>
        <w:rPr>
          <w:rFonts w:eastAsia="Segoe UI"/>
          <w:color w:val="252525"/>
          <w:shd w:val="clear" w:color="auto" w:fill="FFFFFF"/>
        </w:rPr>
        <w:t>querida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hermana</w:t>
      </w:r>
      <w:proofErr w:type="spellEnd"/>
      <w:r>
        <w:rPr>
          <w:rFonts w:eastAsia="Segoe UI"/>
          <w:color w:val="252525"/>
          <w:shd w:val="clear" w:color="auto" w:fill="FFFFFF"/>
        </w:rPr>
        <w:t>?</w:t>
      </w:r>
    </w:p>
    <w:p w14:paraId="40946D11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</w:rPr>
      </w:pPr>
      <w:r>
        <w:rPr>
          <w:rFonts w:eastAsia="Segoe UI"/>
          <w:color w:val="252525"/>
          <w:shd w:val="clear" w:color="auto" w:fill="FFFFFF"/>
        </w:rPr>
        <w:t>Sin embargo,</w:t>
      </w:r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trata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de no </w:t>
      </w:r>
      <w:proofErr w:type="spellStart"/>
      <w:r>
        <w:rPr>
          <w:rFonts w:eastAsia="Segoe UI"/>
          <w:color w:val="252525"/>
          <w:shd w:val="clear" w:color="auto" w:fill="FFFFFF"/>
        </w:rPr>
        <w:t>exagerar</w:t>
      </w:r>
      <w:proofErr w:type="spellEnd"/>
      <w:r>
        <w:rPr>
          <w:rFonts w:eastAsia="Segoe UI"/>
          <w:color w:val="252525"/>
          <w:shd w:val="clear" w:color="auto" w:fill="FFFFFF"/>
        </w:rPr>
        <w:t>.</w:t>
      </w:r>
    </w:p>
    <w:p w14:paraId="1928F953" w14:textId="77777777" w:rsidR="00344B66" w:rsidRDefault="00694AD0">
      <w:pPr>
        <w:pStyle w:val="NormalWeb"/>
        <w:shd w:val="clear" w:color="auto" w:fill="FFFFFF"/>
        <w:spacing w:beforeAutospacing="0"/>
        <w:jc w:val="both"/>
      </w:pPr>
      <w:proofErr w:type="spellStart"/>
      <w:r>
        <w:rPr>
          <w:rFonts w:eastAsia="Segoe UI"/>
          <w:color w:val="252525"/>
          <w:shd w:val="clear" w:color="auto" w:fill="FFFFFF"/>
        </w:rPr>
        <w:t>También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evita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frases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aburridas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como</w:t>
      </w:r>
      <w:proofErr w:type="spellEnd"/>
      <w:r>
        <w:rPr>
          <w:rFonts w:eastAsia="Segoe UI"/>
          <w:color w:val="252525"/>
          <w:shd w:val="clear" w:color="auto" w:fill="FFFFFF"/>
        </w:rPr>
        <w:t>:</w:t>
      </w:r>
    </w:p>
    <w:p w14:paraId="53F197F4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</w:rPr>
      </w:pPr>
      <w:proofErr w:type="spellStart"/>
      <w:r>
        <w:rPr>
          <w:rFonts w:eastAsia="Segoe UI"/>
          <w:color w:val="252525"/>
          <w:shd w:val="clear" w:color="auto" w:fill="FFFFFF"/>
        </w:rPr>
        <w:t>Estoy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escribiendo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esta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carta para....</w:t>
      </w:r>
    </w:p>
    <w:p w14:paraId="765F4B52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</w:rPr>
      </w:pPr>
      <w:r>
        <w:rPr>
          <w:rFonts w:eastAsia="Segoe UI"/>
          <w:color w:val="252525"/>
          <w:shd w:val="clear" w:color="auto" w:fill="FFFFFF"/>
        </w:rPr>
        <w:t xml:space="preserve">... A </w:t>
      </w:r>
      <w:proofErr w:type="spellStart"/>
      <w:r>
        <w:rPr>
          <w:rFonts w:eastAsia="Segoe UI"/>
          <w:color w:val="252525"/>
          <w:shd w:val="clear" w:color="auto" w:fill="FFFFFF"/>
        </w:rPr>
        <w:t>menos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que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le </w:t>
      </w:r>
      <w:proofErr w:type="spellStart"/>
      <w:r>
        <w:rPr>
          <w:rFonts w:eastAsia="Segoe UI"/>
          <w:color w:val="252525"/>
          <w:shd w:val="clear" w:color="auto" w:fill="FFFFFF"/>
        </w:rPr>
        <w:t>escriba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a un </w:t>
      </w:r>
      <w:proofErr w:type="spellStart"/>
      <w:r>
        <w:rPr>
          <w:rFonts w:eastAsia="Segoe UI"/>
          <w:color w:val="252525"/>
          <w:shd w:val="clear" w:color="auto" w:fill="FFFFFF"/>
        </w:rPr>
        <w:t>extraño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. </w:t>
      </w:r>
      <w:proofErr w:type="spellStart"/>
      <w:r>
        <w:rPr>
          <w:rFonts w:eastAsia="Segoe UI"/>
          <w:color w:val="252525"/>
          <w:shd w:val="clear" w:color="auto" w:fill="FFFFFF"/>
        </w:rPr>
        <w:t>Aun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así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, </w:t>
      </w:r>
      <w:proofErr w:type="spellStart"/>
      <w:r>
        <w:rPr>
          <w:rFonts w:eastAsia="Segoe UI"/>
          <w:color w:val="252525"/>
          <w:shd w:val="clear" w:color="auto" w:fill="FFFFFF"/>
        </w:rPr>
        <w:t>trate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de </w:t>
      </w:r>
      <w:proofErr w:type="spellStart"/>
      <w:r>
        <w:rPr>
          <w:rFonts w:eastAsia="Segoe UI"/>
          <w:color w:val="252525"/>
          <w:shd w:val="clear" w:color="auto" w:fill="FFFFFF"/>
        </w:rPr>
        <w:t>ser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lo </w:t>
      </w:r>
      <w:proofErr w:type="spellStart"/>
      <w:r>
        <w:rPr>
          <w:rFonts w:eastAsia="Segoe UI"/>
          <w:color w:val="252525"/>
          <w:shd w:val="clear" w:color="auto" w:fill="FFFFFF"/>
        </w:rPr>
        <w:t>más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amable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posible</w:t>
      </w:r>
      <w:proofErr w:type="spellEnd"/>
      <w:r>
        <w:rPr>
          <w:rFonts w:eastAsia="Segoe UI"/>
          <w:color w:val="252525"/>
          <w:shd w:val="clear" w:color="auto" w:fill="FFFFFF"/>
        </w:rPr>
        <w:t>:</w:t>
      </w:r>
    </w:p>
    <w:p w14:paraId="40D98745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</w:rPr>
      </w:pPr>
      <w:r>
        <w:rPr>
          <w:rFonts w:eastAsia="Segoe UI"/>
          <w:color w:val="252525"/>
          <w:shd w:val="clear" w:color="auto" w:fill="FFFFFF"/>
        </w:rPr>
        <w:t xml:space="preserve">He </w:t>
      </w:r>
      <w:proofErr w:type="spellStart"/>
      <w:r>
        <w:rPr>
          <w:rFonts w:eastAsia="Segoe UI"/>
          <w:color w:val="252525"/>
          <w:shd w:val="clear" w:color="auto" w:fill="FFFFFF"/>
        </w:rPr>
        <w:t>oído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tantas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cosas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de </w:t>
      </w:r>
      <w:proofErr w:type="spellStart"/>
      <w:r>
        <w:rPr>
          <w:rFonts w:eastAsia="Segoe UI"/>
          <w:color w:val="252525"/>
          <w:shd w:val="clear" w:color="auto" w:fill="FFFFFF"/>
        </w:rPr>
        <w:t>ti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y me </w:t>
      </w:r>
      <w:proofErr w:type="spellStart"/>
      <w:r>
        <w:rPr>
          <w:rFonts w:eastAsia="Segoe UI"/>
          <w:color w:val="252525"/>
          <w:shd w:val="clear" w:color="auto" w:fill="FFFFFF"/>
        </w:rPr>
        <w:t>haría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muy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feliz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si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aceptases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ser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mi amig</w:t>
      </w:r>
      <w:r>
        <w:rPr>
          <w:rFonts w:eastAsia="Segoe UI"/>
          <w:color w:val="252525"/>
          <w:shd w:val="clear" w:color="auto" w:fill="FFFFFF"/>
        </w:rPr>
        <w:t xml:space="preserve">o </w:t>
      </w:r>
      <w:proofErr w:type="spellStart"/>
      <w:r>
        <w:rPr>
          <w:rFonts w:eastAsia="Segoe UI"/>
          <w:color w:val="252525"/>
          <w:shd w:val="clear" w:color="auto" w:fill="FFFFFF"/>
        </w:rPr>
        <w:t>por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correspondencia</w:t>
      </w:r>
      <w:proofErr w:type="spellEnd"/>
    </w:p>
    <w:p w14:paraId="74272CEB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</w:rPr>
      </w:pPr>
      <w:proofErr w:type="spellStart"/>
      <w:r>
        <w:rPr>
          <w:rFonts w:eastAsia="Segoe UI"/>
          <w:color w:val="252525"/>
          <w:shd w:val="clear" w:color="auto" w:fill="FFFFFF"/>
        </w:rPr>
        <w:t>Está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permitido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el </w:t>
      </w:r>
      <w:proofErr w:type="spellStart"/>
      <w:r>
        <w:rPr>
          <w:rFonts w:eastAsia="Segoe UI"/>
          <w:color w:val="252525"/>
          <w:shd w:val="clear" w:color="auto" w:fill="FFFFFF"/>
        </w:rPr>
        <w:t>uso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coloquial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del </w:t>
      </w:r>
      <w:proofErr w:type="spellStart"/>
      <w:r>
        <w:rPr>
          <w:rFonts w:eastAsia="Segoe UI"/>
          <w:color w:val="252525"/>
          <w:shd w:val="clear" w:color="auto" w:fill="FFFFFF"/>
        </w:rPr>
        <w:t>lenguaje</w:t>
      </w:r>
      <w:proofErr w:type="spellEnd"/>
      <w:r>
        <w:rPr>
          <w:rFonts w:eastAsia="Segoe UI"/>
          <w:color w:val="252525"/>
          <w:shd w:val="clear" w:color="auto" w:fill="FFFFFF"/>
        </w:rPr>
        <w:t>:</w:t>
      </w:r>
    </w:p>
    <w:p w14:paraId="1DF31ED2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</w:rPr>
      </w:pPr>
      <w:proofErr w:type="spellStart"/>
      <w:r>
        <w:rPr>
          <w:rFonts w:eastAsia="Segoe UI"/>
          <w:color w:val="252525"/>
          <w:shd w:val="clear" w:color="auto" w:fill="FFFFFF"/>
        </w:rPr>
        <w:t>Mi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viaje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de </w:t>
      </w:r>
      <w:proofErr w:type="spellStart"/>
      <w:r>
        <w:rPr>
          <w:rFonts w:eastAsia="Segoe UI"/>
          <w:color w:val="252525"/>
          <w:shd w:val="clear" w:color="auto" w:fill="FFFFFF"/>
        </w:rPr>
        <w:t>regreso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estuvo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bien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, </w:t>
      </w:r>
      <w:proofErr w:type="spellStart"/>
      <w:r>
        <w:rPr>
          <w:rFonts w:eastAsia="Segoe UI"/>
          <w:color w:val="252525"/>
          <w:shd w:val="clear" w:color="auto" w:fill="FFFFFF"/>
        </w:rPr>
        <w:t>aunque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fue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bastante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largo. </w:t>
      </w:r>
      <w:proofErr w:type="spellStart"/>
      <w:r>
        <w:rPr>
          <w:rFonts w:eastAsia="Segoe UI"/>
          <w:color w:val="252525"/>
          <w:shd w:val="clear" w:color="auto" w:fill="FFFFFF"/>
        </w:rPr>
        <w:t>Yo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quería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viajar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en bus </w:t>
      </w:r>
      <w:proofErr w:type="spellStart"/>
      <w:r>
        <w:rPr>
          <w:rFonts w:eastAsia="Segoe UI"/>
          <w:color w:val="252525"/>
          <w:shd w:val="clear" w:color="auto" w:fill="FFFFFF"/>
        </w:rPr>
        <w:t>directo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pero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¿</w:t>
      </w:r>
      <w:proofErr w:type="spellStart"/>
      <w:r>
        <w:rPr>
          <w:rFonts w:eastAsia="Segoe UI"/>
          <w:color w:val="252525"/>
          <w:shd w:val="clear" w:color="auto" w:fill="FFFFFF"/>
        </w:rPr>
        <w:t>sabes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proofErr w:type="gramStart"/>
      <w:r>
        <w:rPr>
          <w:rFonts w:eastAsia="Segoe UI"/>
          <w:color w:val="252525"/>
          <w:shd w:val="clear" w:color="auto" w:fill="FFFFFF"/>
        </w:rPr>
        <w:t>qué</w:t>
      </w:r>
      <w:proofErr w:type="spellEnd"/>
      <w:r>
        <w:rPr>
          <w:rFonts w:eastAsia="Segoe UI"/>
          <w:color w:val="252525"/>
          <w:shd w:val="clear" w:color="auto" w:fill="FFFFFF"/>
        </w:rPr>
        <w:t>?,</w:t>
      </w:r>
      <w:proofErr w:type="gramEnd"/>
      <w:r>
        <w:rPr>
          <w:rFonts w:eastAsia="Segoe UI"/>
          <w:color w:val="252525"/>
          <w:shd w:val="clear" w:color="auto" w:fill="FFFFFF"/>
        </w:rPr>
        <w:t xml:space="preserve"> ¡</w:t>
      </w:r>
      <w:proofErr w:type="spellStart"/>
      <w:r>
        <w:rPr>
          <w:rFonts w:eastAsia="Segoe UI"/>
          <w:color w:val="252525"/>
          <w:shd w:val="clear" w:color="auto" w:fill="FFFFFF"/>
        </w:rPr>
        <w:t>todos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los autobuses </w:t>
      </w:r>
      <w:proofErr w:type="spellStart"/>
      <w:r>
        <w:rPr>
          <w:rFonts w:eastAsia="Segoe UI"/>
          <w:color w:val="252525"/>
          <w:shd w:val="clear" w:color="auto" w:fill="FFFFFF"/>
        </w:rPr>
        <w:t>estaban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llenos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! </w:t>
      </w:r>
      <w:proofErr w:type="spellStart"/>
      <w:r>
        <w:rPr>
          <w:rFonts w:eastAsia="Segoe UI"/>
          <w:color w:val="252525"/>
          <w:shd w:val="clear" w:color="auto" w:fill="FFFFFF"/>
        </w:rPr>
        <w:t>Así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que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no </w:t>
      </w:r>
      <w:proofErr w:type="spellStart"/>
      <w:r>
        <w:rPr>
          <w:rFonts w:eastAsia="Segoe UI"/>
          <w:color w:val="252525"/>
          <w:shd w:val="clear" w:color="auto" w:fill="FFFFFF"/>
        </w:rPr>
        <w:t>tuve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más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remedio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que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viajar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en</w:t>
      </w:r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uno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regular. El </w:t>
      </w:r>
      <w:proofErr w:type="spellStart"/>
      <w:r>
        <w:rPr>
          <w:rFonts w:eastAsia="Segoe UI"/>
          <w:color w:val="252525"/>
          <w:shd w:val="clear" w:color="auto" w:fill="FFFFFF"/>
        </w:rPr>
        <w:t>viaje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duró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siete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horas. </w:t>
      </w:r>
      <w:proofErr w:type="spellStart"/>
      <w:r>
        <w:rPr>
          <w:rFonts w:eastAsia="Segoe UI"/>
          <w:color w:val="252525"/>
          <w:shd w:val="clear" w:color="auto" w:fill="FFFFFF"/>
        </w:rPr>
        <w:t>Cuando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llegamos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, </w:t>
      </w:r>
      <w:proofErr w:type="spellStart"/>
      <w:r>
        <w:rPr>
          <w:rFonts w:eastAsia="Segoe UI"/>
          <w:color w:val="252525"/>
          <w:shd w:val="clear" w:color="auto" w:fill="FFFFFF"/>
        </w:rPr>
        <w:t>tenía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las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piernas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dormidas</w:t>
      </w:r>
      <w:proofErr w:type="spellEnd"/>
      <w:r>
        <w:rPr>
          <w:rFonts w:eastAsia="Segoe UI"/>
          <w:color w:val="252525"/>
          <w:shd w:val="clear" w:color="auto" w:fill="FFFFFF"/>
        </w:rPr>
        <w:t>.</w:t>
      </w:r>
    </w:p>
    <w:p w14:paraId="12F2240D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</w:rPr>
      </w:pPr>
      <w:r>
        <w:rPr>
          <w:rFonts w:eastAsia="Segoe UI"/>
          <w:color w:val="252525"/>
          <w:shd w:val="clear" w:color="auto" w:fill="FFFFFF"/>
        </w:rPr>
        <w:br/>
      </w:r>
      <w:r>
        <w:rPr>
          <w:rFonts w:eastAsia="Segoe UI"/>
          <w:b/>
          <w:bCs/>
          <w:color w:val="252525"/>
          <w:shd w:val="clear" w:color="auto" w:fill="FFFFFF"/>
        </w:rPr>
        <w:t xml:space="preserve">- </w:t>
      </w:r>
      <w:proofErr w:type="spellStart"/>
      <w:r>
        <w:rPr>
          <w:rFonts w:eastAsia="Segoe UI"/>
          <w:b/>
          <w:bCs/>
          <w:color w:val="252525"/>
          <w:shd w:val="clear" w:color="auto" w:fill="FFFFFF"/>
        </w:rPr>
        <w:t>Ortografía</w:t>
      </w:r>
      <w:proofErr w:type="spellEnd"/>
      <w:r>
        <w:rPr>
          <w:rFonts w:eastAsia="Segoe UI"/>
          <w:b/>
          <w:bCs/>
          <w:color w:val="252525"/>
          <w:shd w:val="clear" w:color="auto" w:fill="FFFFFF"/>
        </w:rPr>
        <w:t xml:space="preserve"> y </w:t>
      </w:r>
      <w:proofErr w:type="spellStart"/>
      <w:r>
        <w:rPr>
          <w:rFonts w:eastAsia="Segoe UI"/>
          <w:b/>
          <w:bCs/>
          <w:color w:val="252525"/>
          <w:shd w:val="clear" w:color="auto" w:fill="FFFFFF"/>
        </w:rPr>
        <w:t>puntuación</w:t>
      </w:r>
      <w:proofErr w:type="spellEnd"/>
    </w:p>
    <w:p w14:paraId="6E5DBE51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</w:rPr>
      </w:pPr>
      <w:proofErr w:type="spellStart"/>
      <w:r>
        <w:rPr>
          <w:rFonts w:eastAsia="Segoe UI"/>
          <w:color w:val="252525"/>
          <w:shd w:val="clear" w:color="auto" w:fill="FFFFFF"/>
        </w:rPr>
        <w:t>Estos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errores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tienden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a </w:t>
      </w:r>
      <w:proofErr w:type="spellStart"/>
      <w:r>
        <w:rPr>
          <w:rFonts w:eastAsia="Segoe UI"/>
          <w:color w:val="252525"/>
          <w:shd w:val="clear" w:color="auto" w:fill="FFFFFF"/>
        </w:rPr>
        <w:t>distraer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al lector.</w:t>
      </w:r>
    </w:p>
    <w:p w14:paraId="1D5B2117" w14:textId="77777777" w:rsidR="00344B66" w:rsidRDefault="00694AD0">
      <w:pPr>
        <w:pStyle w:val="NormalWeb"/>
        <w:shd w:val="clear" w:color="auto" w:fill="FFFFFF"/>
        <w:spacing w:beforeAutospacing="0"/>
        <w:jc w:val="both"/>
      </w:pPr>
      <w:proofErr w:type="spellStart"/>
      <w:r>
        <w:rPr>
          <w:rFonts w:eastAsia="Segoe UI"/>
          <w:color w:val="252525"/>
          <w:shd w:val="clear" w:color="auto" w:fill="FFFFFF"/>
        </w:rPr>
        <w:t>Recuerde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también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usar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mayúsculas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donde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debe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, </w:t>
      </w:r>
      <w:proofErr w:type="spellStart"/>
      <w:r>
        <w:rPr>
          <w:rFonts w:eastAsia="Segoe UI"/>
          <w:color w:val="252525"/>
          <w:shd w:val="clear" w:color="auto" w:fill="FFFFFF"/>
        </w:rPr>
        <w:t>es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decir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los </w:t>
      </w:r>
      <w:proofErr w:type="spellStart"/>
      <w:r>
        <w:rPr>
          <w:rFonts w:eastAsia="Segoe UI"/>
          <w:color w:val="252525"/>
          <w:shd w:val="clear" w:color="auto" w:fill="FFFFFF"/>
        </w:rPr>
        <w:t>nombres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de personas, </w:t>
      </w:r>
      <w:proofErr w:type="spellStart"/>
      <w:r>
        <w:rPr>
          <w:rFonts w:eastAsia="Segoe UI"/>
          <w:color w:val="252525"/>
          <w:shd w:val="clear" w:color="auto" w:fill="FFFFFF"/>
        </w:rPr>
        <w:t>lugares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, </w:t>
      </w:r>
      <w:proofErr w:type="spellStart"/>
      <w:r>
        <w:rPr>
          <w:rFonts w:eastAsia="Segoe UI"/>
          <w:color w:val="252525"/>
          <w:shd w:val="clear" w:color="auto" w:fill="FFFFFF"/>
        </w:rPr>
        <w:t>fechas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patr</w:t>
      </w:r>
      <w:r>
        <w:rPr>
          <w:rFonts w:eastAsia="Segoe UI"/>
          <w:color w:val="252525"/>
          <w:shd w:val="clear" w:color="auto" w:fill="FFFFFF"/>
        </w:rPr>
        <w:t>ias</w:t>
      </w:r>
      <w:proofErr w:type="spellEnd"/>
      <w:r>
        <w:rPr>
          <w:rFonts w:eastAsia="Segoe UI"/>
          <w:color w:val="252525"/>
          <w:shd w:val="clear" w:color="auto" w:fill="FFFFFF"/>
        </w:rPr>
        <w:t>, etc.</w:t>
      </w:r>
    </w:p>
    <w:p w14:paraId="4C1125FA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</w:rPr>
      </w:pPr>
      <w:r>
        <w:rPr>
          <w:rFonts w:eastAsia="Segoe UI"/>
          <w:color w:val="252525"/>
          <w:shd w:val="clear" w:color="auto" w:fill="FFFFFF"/>
        </w:rPr>
        <w:br/>
        <w:t>-</w:t>
      </w:r>
      <w:r>
        <w:rPr>
          <w:rFonts w:eastAsia="Segoe UI"/>
          <w:b/>
          <w:bCs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b/>
          <w:bCs/>
          <w:color w:val="252525"/>
          <w:shd w:val="clear" w:color="auto" w:fill="FFFFFF"/>
        </w:rPr>
        <w:t>Consistencia</w:t>
      </w:r>
      <w:proofErr w:type="spellEnd"/>
      <w:r>
        <w:rPr>
          <w:rFonts w:eastAsia="Segoe UI"/>
          <w:b/>
          <w:bCs/>
          <w:color w:val="252525"/>
          <w:shd w:val="clear" w:color="auto" w:fill="FFFFFF"/>
        </w:rPr>
        <w:t xml:space="preserve"> de </w:t>
      </w:r>
      <w:proofErr w:type="spellStart"/>
      <w:r>
        <w:rPr>
          <w:rFonts w:eastAsia="Segoe UI"/>
          <w:b/>
          <w:bCs/>
          <w:color w:val="252525"/>
          <w:shd w:val="clear" w:color="auto" w:fill="FFFFFF"/>
        </w:rPr>
        <w:t>voz</w:t>
      </w:r>
      <w:proofErr w:type="spellEnd"/>
      <w:r>
        <w:rPr>
          <w:rFonts w:eastAsia="Segoe UI"/>
          <w:b/>
          <w:bCs/>
          <w:color w:val="252525"/>
          <w:shd w:val="clear" w:color="auto" w:fill="FFFFFF"/>
        </w:rPr>
        <w:t xml:space="preserve"> y el </w:t>
      </w:r>
      <w:proofErr w:type="spellStart"/>
      <w:r>
        <w:rPr>
          <w:rFonts w:eastAsia="Segoe UI"/>
          <w:b/>
          <w:bCs/>
          <w:color w:val="252525"/>
          <w:shd w:val="clear" w:color="auto" w:fill="FFFFFF"/>
        </w:rPr>
        <w:t>estilo</w:t>
      </w:r>
      <w:proofErr w:type="spellEnd"/>
    </w:p>
    <w:p w14:paraId="48EAD19E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  <w:shd w:val="clear" w:color="auto" w:fill="FFFFFF"/>
        </w:rPr>
      </w:pPr>
      <w:proofErr w:type="spellStart"/>
      <w:r>
        <w:rPr>
          <w:rFonts w:eastAsia="Segoe UI"/>
          <w:color w:val="252525"/>
          <w:shd w:val="clear" w:color="auto" w:fill="FFFFFF"/>
        </w:rPr>
        <w:t>Utiliza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la </w:t>
      </w:r>
      <w:proofErr w:type="spellStart"/>
      <w:r>
        <w:rPr>
          <w:rFonts w:eastAsia="Segoe UI"/>
          <w:color w:val="252525"/>
          <w:shd w:val="clear" w:color="auto" w:fill="FFFFFF"/>
        </w:rPr>
        <w:t>voz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activa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si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quieres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que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tu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carta </w:t>
      </w:r>
      <w:proofErr w:type="spellStart"/>
      <w:r>
        <w:rPr>
          <w:rFonts w:eastAsia="Segoe UI"/>
          <w:color w:val="252525"/>
          <w:shd w:val="clear" w:color="auto" w:fill="FFFFFF"/>
        </w:rPr>
        <w:t>suene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más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coloquial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e </w:t>
      </w:r>
      <w:proofErr w:type="spellStart"/>
      <w:r>
        <w:rPr>
          <w:rFonts w:eastAsia="Segoe UI"/>
          <w:color w:val="252525"/>
          <w:shd w:val="clear" w:color="auto" w:fill="FFFFFF"/>
        </w:rPr>
        <w:t>interesante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. </w:t>
      </w:r>
      <w:proofErr w:type="spellStart"/>
      <w:r>
        <w:rPr>
          <w:rFonts w:eastAsia="Segoe UI"/>
          <w:color w:val="252525"/>
          <w:shd w:val="clear" w:color="auto" w:fill="FFFFFF"/>
        </w:rPr>
        <w:t>Evita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los </w:t>
      </w:r>
      <w:proofErr w:type="spellStart"/>
      <w:r>
        <w:rPr>
          <w:rFonts w:eastAsia="Segoe UI"/>
          <w:color w:val="252525"/>
          <w:shd w:val="clear" w:color="auto" w:fill="FFFFFF"/>
        </w:rPr>
        <w:t>cambios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en la </w:t>
      </w:r>
      <w:proofErr w:type="spellStart"/>
      <w:r>
        <w:rPr>
          <w:rFonts w:eastAsia="Segoe UI"/>
          <w:color w:val="252525"/>
          <w:shd w:val="clear" w:color="auto" w:fill="FFFFFF"/>
        </w:rPr>
        <w:t>voz</w:t>
      </w:r>
      <w:proofErr w:type="spellEnd"/>
      <w:r>
        <w:rPr>
          <w:rFonts w:eastAsia="Segoe UI"/>
          <w:color w:val="252525"/>
          <w:shd w:val="clear" w:color="auto" w:fill="FFFFFF"/>
        </w:rPr>
        <w:t>.</w:t>
      </w:r>
    </w:p>
    <w:p w14:paraId="73788684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</w:rPr>
      </w:pPr>
      <w:r>
        <w:rPr>
          <w:rFonts w:eastAsia="Segoe UI"/>
          <w:b/>
          <w:bCs/>
          <w:color w:val="252525"/>
          <w:shd w:val="clear" w:color="auto" w:fill="FFFFFF"/>
        </w:rPr>
        <w:t xml:space="preserve">- </w:t>
      </w:r>
      <w:proofErr w:type="spellStart"/>
      <w:r>
        <w:rPr>
          <w:rFonts w:eastAsia="Segoe UI"/>
          <w:b/>
          <w:bCs/>
          <w:color w:val="252525"/>
          <w:shd w:val="clear" w:color="auto" w:fill="FFFFFF"/>
        </w:rPr>
        <w:t>Haz</w:t>
      </w:r>
      <w:proofErr w:type="spellEnd"/>
      <w:r>
        <w:rPr>
          <w:rFonts w:eastAsia="Segoe UI"/>
          <w:b/>
          <w:bCs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b/>
          <w:bCs/>
          <w:color w:val="252525"/>
          <w:shd w:val="clear" w:color="auto" w:fill="FFFFFF"/>
        </w:rPr>
        <w:t>preguntas</w:t>
      </w:r>
      <w:proofErr w:type="spellEnd"/>
    </w:p>
    <w:p w14:paraId="71CD7A46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</w:rPr>
      </w:pPr>
      <w:proofErr w:type="spellStart"/>
      <w:r>
        <w:rPr>
          <w:rFonts w:eastAsia="Segoe UI"/>
          <w:color w:val="252525"/>
          <w:shd w:val="clear" w:color="auto" w:fill="FFFFFF"/>
        </w:rPr>
        <w:t>Es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bueno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hacer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preguntas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que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te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gustaría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que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la persona </w:t>
      </w:r>
      <w:proofErr w:type="spellStart"/>
      <w:r>
        <w:rPr>
          <w:rFonts w:eastAsia="Segoe UI"/>
          <w:color w:val="252525"/>
          <w:shd w:val="clear" w:color="auto" w:fill="FFFFFF"/>
        </w:rPr>
        <w:t>respondiera</w:t>
      </w:r>
      <w:proofErr w:type="spellEnd"/>
      <w:r>
        <w:rPr>
          <w:rFonts w:eastAsia="Segoe UI"/>
          <w:color w:val="252525"/>
          <w:shd w:val="clear" w:color="auto" w:fill="FFFFFF"/>
        </w:rPr>
        <w:t>.</w:t>
      </w:r>
    </w:p>
    <w:p w14:paraId="72D8C73D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</w:rPr>
      </w:pPr>
      <w:r>
        <w:rPr>
          <w:rFonts w:eastAsia="Segoe UI"/>
          <w:color w:val="252525"/>
          <w:shd w:val="clear" w:color="auto" w:fill="FFFFFF"/>
        </w:rPr>
        <w:t>¿</w:t>
      </w:r>
      <w:proofErr w:type="spellStart"/>
      <w:r>
        <w:rPr>
          <w:rFonts w:eastAsia="Segoe UI"/>
          <w:color w:val="252525"/>
          <w:shd w:val="clear" w:color="auto" w:fill="FFFFFF"/>
        </w:rPr>
        <w:t>Cómo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están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mis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hermanos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queridos</w:t>
      </w:r>
      <w:proofErr w:type="spellEnd"/>
      <w:r>
        <w:rPr>
          <w:rFonts w:eastAsia="Segoe UI"/>
          <w:color w:val="252525"/>
          <w:shd w:val="clear" w:color="auto" w:fill="FFFFFF"/>
        </w:rPr>
        <w:t>?</w:t>
      </w:r>
    </w:p>
    <w:p w14:paraId="01605A16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</w:rPr>
      </w:pPr>
      <w:r>
        <w:rPr>
          <w:rFonts w:eastAsia="Segoe UI"/>
          <w:color w:val="252525"/>
          <w:shd w:val="clear" w:color="auto" w:fill="FFFFFF"/>
        </w:rPr>
        <w:lastRenderedPageBreak/>
        <w:t> </w:t>
      </w:r>
    </w:p>
    <w:p w14:paraId="686CB942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</w:rPr>
      </w:pPr>
      <w:r>
        <w:rPr>
          <w:rStyle w:val="Strong"/>
          <w:rFonts w:eastAsia="Segoe UI"/>
          <w:color w:val="252525"/>
          <w:shd w:val="clear" w:color="auto" w:fill="FFFFFF"/>
        </w:rPr>
        <w:t xml:space="preserve">4. </w:t>
      </w:r>
      <w:proofErr w:type="spellStart"/>
      <w:r>
        <w:rPr>
          <w:rStyle w:val="Strong"/>
          <w:rFonts w:eastAsia="Segoe UI"/>
          <w:color w:val="252525"/>
          <w:shd w:val="clear" w:color="auto" w:fill="FFFFFF"/>
        </w:rPr>
        <w:t>Saludo</w:t>
      </w:r>
      <w:proofErr w:type="spellEnd"/>
      <w:r>
        <w:rPr>
          <w:rStyle w:val="Strong"/>
          <w:rFonts w:eastAsia="Segoe UI"/>
          <w:color w:val="252525"/>
          <w:shd w:val="clear" w:color="auto" w:fill="FFFFFF"/>
        </w:rPr>
        <w:t xml:space="preserve"> de </w:t>
      </w:r>
      <w:proofErr w:type="spellStart"/>
      <w:r>
        <w:rPr>
          <w:rStyle w:val="Strong"/>
          <w:rFonts w:eastAsia="Segoe UI"/>
          <w:color w:val="252525"/>
          <w:shd w:val="clear" w:color="auto" w:fill="FFFFFF"/>
        </w:rPr>
        <w:t>despedida</w:t>
      </w:r>
      <w:proofErr w:type="spellEnd"/>
    </w:p>
    <w:p w14:paraId="2E0C0CD1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</w:rPr>
      </w:pPr>
      <w:r>
        <w:rPr>
          <w:rFonts w:eastAsia="Segoe UI"/>
          <w:color w:val="252525"/>
          <w:shd w:val="clear" w:color="auto" w:fill="FFFFFF"/>
        </w:rPr>
        <w:t xml:space="preserve">En </w:t>
      </w:r>
      <w:proofErr w:type="spellStart"/>
      <w:r>
        <w:rPr>
          <w:rFonts w:eastAsia="Segoe UI"/>
          <w:color w:val="252525"/>
          <w:shd w:val="clear" w:color="auto" w:fill="FFFFFF"/>
        </w:rPr>
        <w:t>las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cartas </w:t>
      </w:r>
      <w:proofErr w:type="spellStart"/>
      <w:r>
        <w:rPr>
          <w:rFonts w:eastAsia="Segoe UI"/>
          <w:color w:val="252525"/>
          <w:shd w:val="clear" w:color="auto" w:fill="FFFFFF"/>
        </w:rPr>
        <w:t>informales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, la </w:t>
      </w:r>
      <w:proofErr w:type="spellStart"/>
      <w:r>
        <w:rPr>
          <w:rFonts w:eastAsia="Segoe UI"/>
          <w:color w:val="252525"/>
          <w:shd w:val="clear" w:color="auto" w:fill="FFFFFF"/>
        </w:rPr>
        <w:t>despedida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siempre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es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muy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amable</w:t>
      </w:r>
      <w:proofErr w:type="spellEnd"/>
      <w:r>
        <w:rPr>
          <w:rFonts w:eastAsia="Segoe UI"/>
          <w:color w:val="252525"/>
          <w:shd w:val="clear" w:color="auto" w:fill="FFFFFF"/>
        </w:rPr>
        <w:t>:</w:t>
      </w:r>
    </w:p>
    <w:p w14:paraId="1F548C30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</w:rPr>
      </w:pPr>
      <w:r>
        <w:rPr>
          <w:rFonts w:eastAsia="Segoe UI"/>
          <w:color w:val="252525"/>
          <w:shd w:val="clear" w:color="auto" w:fill="FFFFFF"/>
        </w:rPr>
        <w:t xml:space="preserve">Con </w:t>
      </w:r>
      <w:proofErr w:type="spellStart"/>
      <w:r>
        <w:rPr>
          <w:rFonts w:eastAsia="Segoe UI"/>
          <w:color w:val="252525"/>
          <w:shd w:val="clear" w:color="auto" w:fill="FFFFFF"/>
        </w:rPr>
        <w:t>amor</w:t>
      </w:r>
      <w:proofErr w:type="spellEnd"/>
      <w:r>
        <w:rPr>
          <w:rFonts w:eastAsia="Segoe UI"/>
          <w:color w:val="252525"/>
          <w:shd w:val="clear" w:color="auto" w:fill="FFFFFF"/>
        </w:rPr>
        <w:t>,</w:t>
      </w:r>
    </w:p>
    <w:p w14:paraId="0992D440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</w:rPr>
      </w:pPr>
      <w:proofErr w:type="spellStart"/>
      <w:r>
        <w:rPr>
          <w:rFonts w:eastAsia="Segoe UI"/>
          <w:color w:val="252525"/>
          <w:shd w:val="clear" w:color="auto" w:fill="FFFFFF"/>
        </w:rPr>
        <w:t>Muchos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besos</w:t>
      </w:r>
      <w:proofErr w:type="spellEnd"/>
      <w:r>
        <w:rPr>
          <w:rFonts w:eastAsia="Segoe UI"/>
          <w:color w:val="252525"/>
          <w:shd w:val="clear" w:color="auto" w:fill="FFFFFF"/>
        </w:rPr>
        <w:t>,</w:t>
      </w:r>
    </w:p>
    <w:p w14:paraId="60E54150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</w:rPr>
      </w:pPr>
      <w:proofErr w:type="spellStart"/>
      <w:r>
        <w:rPr>
          <w:rFonts w:eastAsia="Segoe UI"/>
          <w:color w:val="252525"/>
          <w:shd w:val="clear" w:color="auto" w:fill="FFFFFF"/>
        </w:rPr>
        <w:t>Mis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mejores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deseos</w:t>
      </w:r>
      <w:proofErr w:type="spellEnd"/>
      <w:r>
        <w:rPr>
          <w:rFonts w:eastAsia="Segoe UI"/>
          <w:color w:val="252525"/>
          <w:shd w:val="clear" w:color="auto" w:fill="FFFFFF"/>
        </w:rPr>
        <w:t>,</w:t>
      </w:r>
    </w:p>
    <w:p w14:paraId="56077E64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</w:rPr>
      </w:pPr>
      <w:proofErr w:type="spellStart"/>
      <w:r>
        <w:rPr>
          <w:rFonts w:eastAsia="Segoe UI"/>
          <w:color w:val="252525"/>
          <w:shd w:val="clear" w:color="auto" w:fill="FFFFFF"/>
        </w:rPr>
        <w:t>Te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extraño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mucho,</w:t>
      </w:r>
    </w:p>
    <w:p w14:paraId="7888A47B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</w:rPr>
      </w:pPr>
      <w:proofErr w:type="spellStart"/>
      <w:r>
        <w:rPr>
          <w:rFonts w:eastAsia="Segoe UI"/>
          <w:color w:val="252525"/>
          <w:shd w:val="clear" w:color="auto" w:fill="FFFFFF"/>
        </w:rPr>
        <w:t>Tuyo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por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siempre</w:t>
      </w:r>
      <w:proofErr w:type="spellEnd"/>
      <w:r>
        <w:rPr>
          <w:rFonts w:eastAsia="Segoe UI"/>
          <w:color w:val="252525"/>
          <w:shd w:val="clear" w:color="auto" w:fill="FFFFFF"/>
        </w:rPr>
        <w:t>,</w:t>
      </w:r>
    </w:p>
    <w:p w14:paraId="2D1B00F0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</w:rPr>
      </w:pPr>
      <w:proofErr w:type="spellStart"/>
      <w:r>
        <w:rPr>
          <w:rFonts w:eastAsia="Segoe UI"/>
          <w:color w:val="252525"/>
          <w:shd w:val="clear" w:color="auto" w:fill="FFFFFF"/>
        </w:rPr>
        <w:t>Siempre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seguid</w:t>
      </w:r>
      <w:proofErr w:type="spellEnd"/>
      <w:r>
        <w:rPr>
          <w:rFonts w:eastAsia="Segoe UI"/>
          <w:color w:val="252525"/>
          <w:shd w:val="clear" w:color="auto" w:fill="FFFFFF"/>
          <w:lang w:val="es-ES"/>
        </w:rPr>
        <w:t>as</w:t>
      </w:r>
      <w:r>
        <w:rPr>
          <w:rFonts w:eastAsia="Segoe UI"/>
          <w:color w:val="252525"/>
          <w:shd w:val="clear" w:color="auto" w:fill="FFFFFF"/>
        </w:rPr>
        <w:t xml:space="preserve"> de </w:t>
      </w:r>
      <w:proofErr w:type="spellStart"/>
      <w:r>
        <w:rPr>
          <w:rFonts w:eastAsia="Segoe UI"/>
          <w:color w:val="252525"/>
          <w:shd w:val="clear" w:color="auto" w:fill="FFFFFF"/>
        </w:rPr>
        <w:t>una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coma.</w:t>
      </w:r>
    </w:p>
    <w:p w14:paraId="7FFFD392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</w:rPr>
      </w:pPr>
      <w:r>
        <w:rPr>
          <w:rFonts w:eastAsia="Segoe UI"/>
          <w:color w:val="252525"/>
          <w:shd w:val="clear" w:color="auto" w:fill="FFFFFF"/>
        </w:rPr>
        <w:t> </w:t>
      </w:r>
    </w:p>
    <w:p w14:paraId="146486D2" w14:textId="77777777" w:rsidR="00344B66" w:rsidRDefault="00344B66">
      <w:pPr>
        <w:pStyle w:val="NormalWeb"/>
        <w:shd w:val="clear" w:color="auto" w:fill="FFFFFF"/>
        <w:spacing w:beforeAutospacing="0"/>
        <w:jc w:val="both"/>
        <w:rPr>
          <w:rStyle w:val="Strong"/>
          <w:rFonts w:eastAsia="Segoe UI"/>
          <w:color w:val="252525"/>
          <w:shd w:val="clear" w:color="auto" w:fill="FFFFFF"/>
        </w:rPr>
      </w:pPr>
    </w:p>
    <w:p w14:paraId="6F94E6A6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  <w:lang w:val="es-ES"/>
        </w:rPr>
      </w:pPr>
      <w:r>
        <w:rPr>
          <w:rStyle w:val="Strong"/>
          <w:rFonts w:eastAsia="Segoe UI"/>
          <w:color w:val="252525"/>
          <w:shd w:val="clear" w:color="auto" w:fill="FFFFFF"/>
        </w:rPr>
        <w:t xml:space="preserve">5. </w:t>
      </w:r>
      <w:proofErr w:type="spellStart"/>
      <w:r>
        <w:rPr>
          <w:rStyle w:val="Strong"/>
          <w:rFonts w:eastAsia="Segoe UI"/>
          <w:color w:val="252525"/>
          <w:shd w:val="clear" w:color="auto" w:fill="FFFFFF"/>
        </w:rPr>
        <w:t>Posdata</w:t>
      </w:r>
      <w:proofErr w:type="spellEnd"/>
      <w:r>
        <w:rPr>
          <w:rStyle w:val="Strong"/>
          <w:rFonts w:eastAsia="Segoe UI"/>
          <w:color w:val="252525"/>
          <w:shd w:val="clear" w:color="auto" w:fill="FFFFFF"/>
          <w:lang w:val="es-ES"/>
        </w:rPr>
        <w:t xml:space="preserve"> o P.D</w:t>
      </w:r>
    </w:p>
    <w:p w14:paraId="3E616FA2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</w:rPr>
      </w:pPr>
      <w:proofErr w:type="spellStart"/>
      <w:r>
        <w:rPr>
          <w:rFonts w:eastAsia="Segoe UI"/>
          <w:color w:val="252525"/>
          <w:shd w:val="clear" w:color="auto" w:fill="FFFFFF"/>
        </w:rPr>
        <w:t>Es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un </w:t>
      </w:r>
      <w:proofErr w:type="spellStart"/>
      <w:r>
        <w:rPr>
          <w:rFonts w:eastAsia="Segoe UI"/>
          <w:color w:val="252525"/>
          <w:shd w:val="clear" w:color="auto" w:fill="FFFFFF"/>
        </w:rPr>
        <w:t>mensaje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corto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después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de la </w:t>
      </w:r>
      <w:proofErr w:type="spellStart"/>
      <w:r>
        <w:rPr>
          <w:rFonts w:eastAsia="Segoe UI"/>
          <w:color w:val="252525"/>
          <w:shd w:val="clear" w:color="auto" w:fill="FFFFFF"/>
        </w:rPr>
        <w:t>despedida</w:t>
      </w:r>
      <w:proofErr w:type="spellEnd"/>
      <w:r>
        <w:rPr>
          <w:rFonts w:eastAsia="Segoe UI"/>
          <w:color w:val="252525"/>
          <w:shd w:val="clear" w:color="auto" w:fill="FFFFFF"/>
        </w:rPr>
        <w:t>.</w:t>
      </w:r>
    </w:p>
    <w:p w14:paraId="3B04611C" w14:textId="77777777" w:rsidR="00344B66" w:rsidRDefault="00694AD0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</w:rPr>
      </w:pPr>
      <w:proofErr w:type="spellStart"/>
      <w:r>
        <w:rPr>
          <w:rFonts w:eastAsia="Segoe UI"/>
          <w:color w:val="252525"/>
          <w:shd w:val="clear" w:color="auto" w:fill="FFFFFF"/>
        </w:rPr>
        <w:t>Utilízala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para </w:t>
      </w:r>
      <w:proofErr w:type="spellStart"/>
      <w:r>
        <w:rPr>
          <w:rFonts w:eastAsia="Segoe UI"/>
          <w:color w:val="252525"/>
          <w:shd w:val="clear" w:color="auto" w:fill="FFFFFF"/>
        </w:rPr>
        <w:t>escribir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algo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que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</w:t>
      </w:r>
      <w:proofErr w:type="spellStart"/>
      <w:r>
        <w:rPr>
          <w:rFonts w:eastAsia="Segoe UI"/>
          <w:color w:val="252525"/>
          <w:shd w:val="clear" w:color="auto" w:fill="FFFFFF"/>
        </w:rPr>
        <w:t>olvidaste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en el </w:t>
      </w:r>
      <w:proofErr w:type="spellStart"/>
      <w:r>
        <w:rPr>
          <w:rFonts w:eastAsia="Segoe UI"/>
          <w:color w:val="252525"/>
          <w:shd w:val="clear" w:color="auto" w:fill="FFFFFF"/>
        </w:rPr>
        <w:t>cuerpo</w:t>
      </w:r>
      <w:proofErr w:type="spellEnd"/>
      <w:r>
        <w:rPr>
          <w:rFonts w:eastAsia="Segoe UI"/>
          <w:color w:val="252525"/>
          <w:shd w:val="clear" w:color="auto" w:fill="FFFFFF"/>
        </w:rPr>
        <w:t xml:space="preserve"> de la carta.</w:t>
      </w:r>
    </w:p>
    <w:p w14:paraId="320E3F0C" w14:textId="77777777" w:rsidR="00344B66" w:rsidRDefault="00344B66">
      <w:pPr>
        <w:pStyle w:val="NormalWeb"/>
        <w:shd w:val="clear" w:color="auto" w:fill="FFFFFF"/>
        <w:spacing w:beforeAutospacing="0"/>
        <w:jc w:val="both"/>
        <w:rPr>
          <w:rFonts w:eastAsia="Segoe UI"/>
          <w:color w:val="252525"/>
          <w:shd w:val="clear" w:color="auto" w:fill="FFFFFF"/>
        </w:rPr>
      </w:pPr>
    </w:p>
    <w:p w14:paraId="67957AF6" w14:textId="77777777" w:rsidR="00344B66" w:rsidRDefault="00694AD0">
      <w:pPr>
        <w:jc w:val="both"/>
        <w:rPr>
          <w:rFonts w:ascii="Times New Roman" w:eastAsia="Segoe UI" w:hAnsi="Times New Roman" w:cs="Times New Roman"/>
          <w:b/>
          <w:bCs/>
          <w:color w:val="252525"/>
          <w:sz w:val="24"/>
          <w:szCs w:val="24"/>
          <w:shd w:val="clear" w:color="auto" w:fill="FFFFFF"/>
          <w:lang w:val="es-ES" w:bidi="ar"/>
        </w:rPr>
      </w:pPr>
      <w:r>
        <w:rPr>
          <w:rFonts w:ascii="Times New Roman" w:eastAsia="Segoe UI" w:hAnsi="Times New Roman" w:cs="Times New Roman"/>
          <w:color w:val="252525"/>
          <w:sz w:val="24"/>
          <w:szCs w:val="24"/>
          <w:shd w:val="clear" w:color="auto" w:fill="FFFFFF"/>
          <w:lang w:bidi="ar"/>
        </w:rPr>
        <w:br/>
      </w:r>
      <w:r>
        <w:rPr>
          <w:rFonts w:ascii="Times New Roman" w:eastAsia="Segoe UI" w:hAnsi="Times New Roman" w:cs="Times New Roman"/>
          <w:b/>
          <w:bCs/>
          <w:color w:val="252525"/>
          <w:sz w:val="24"/>
          <w:szCs w:val="24"/>
          <w:shd w:val="clear" w:color="auto" w:fill="FFFFFF"/>
          <w:lang w:val="es-ES" w:bidi="ar"/>
        </w:rPr>
        <w:t>Expresiones para saludar y despedir en una</w:t>
      </w:r>
      <w:r>
        <w:rPr>
          <w:rFonts w:ascii="Times New Roman" w:eastAsia="Segoe UI" w:hAnsi="Times New Roman" w:cs="Times New Roman"/>
          <w:color w:val="252525"/>
          <w:sz w:val="24"/>
          <w:szCs w:val="24"/>
          <w:shd w:val="clear" w:color="auto" w:fill="FFFFFF"/>
          <w:lang w:val="es-ES" w:bidi="ar"/>
        </w:rPr>
        <w:t xml:space="preserve"> </w:t>
      </w:r>
      <w:r>
        <w:rPr>
          <w:rFonts w:ascii="Times New Roman" w:eastAsia="Segoe UI" w:hAnsi="Times New Roman" w:cs="Times New Roman"/>
          <w:b/>
          <w:bCs/>
          <w:color w:val="252525"/>
          <w:sz w:val="24"/>
          <w:szCs w:val="24"/>
          <w:shd w:val="clear" w:color="auto" w:fill="FFFFFF"/>
          <w:lang w:val="es-ES" w:bidi="ar"/>
        </w:rPr>
        <w:t>carta informal</w:t>
      </w:r>
    </w:p>
    <w:p w14:paraId="6C9B13C5" w14:textId="77777777" w:rsidR="00344B66" w:rsidRDefault="00344B66">
      <w:pPr>
        <w:jc w:val="both"/>
        <w:rPr>
          <w:rFonts w:ascii="Times New Roman" w:eastAsia="Segoe UI" w:hAnsi="Times New Roman" w:cs="Times New Roman"/>
          <w:b/>
          <w:bCs/>
          <w:color w:val="252525"/>
          <w:sz w:val="24"/>
          <w:szCs w:val="24"/>
          <w:shd w:val="clear" w:color="auto" w:fill="FFFFFF"/>
          <w:lang w:val="es-ES" w:bidi="ar"/>
        </w:rPr>
      </w:pPr>
    </w:p>
    <w:tbl>
      <w:tblPr>
        <w:tblW w:w="83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2184"/>
        <w:gridCol w:w="3985"/>
      </w:tblGrid>
      <w:tr w:rsidR="00344B66" w14:paraId="79982EE2" w14:textId="77777777"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CB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45255B2" w14:textId="77777777" w:rsidR="00344B66" w:rsidRDefault="00694AD0">
            <w:pPr>
              <w:pStyle w:val="NormalWeb"/>
              <w:spacing w:beforeAutospacing="0" w:afterAutospacing="0" w:line="12" w:lineRule="atLeast"/>
            </w:pPr>
            <w:r>
              <w:rPr>
                <w:rFonts w:ascii="Arial" w:hAnsi="Arial" w:cs="Arial"/>
                <w:sz w:val="28"/>
                <w:szCs w:val="28"/>
              </w:rPr>
              <w:t xml:space="preserve">El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saludo</w:t>
            </w:r>
            <w:proofErr w:type="spellEnd"/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7CEEB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5AE3B26" w14:textId="77777777" w:rsidR="00344B66" w:rsidRDefault="00694AD0">
            <w:pPr>
              <w:pStyle w:val="NormalWeb"/>
              <w:spacing w:beforeAutospacing="0" w:afterAutospacing="0" w:line="12" w:lineRule="atLeast"/>
            </w:pPr>
            <w:r>
              <w:rPr>
                <w:rFonts w:ascii="Arial" w:hAnsi="Arial" w:cs="Arial"/>
                <w:sz w:val="28"/>
                <w:szCs w:val="28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despedida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81FDE18" w14:textId="77777777" w:rsidR="00344B66" w:rsidRDefault="00344B66">
            <w:pPr>
              <w:textAlignment w:val="top"/>
            </w:pPr>
          </w:p>
        </w:tc>
      </w:tr>
      <w:tr w:rsidR="00344B66" w14:paraId="0FB402EE" w14:textId="77777777"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CB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E4B9128" w14:textId="77777777" w:rsidR="00344B66" w:rsidRDefault="00694AD0">
            <w:pPr>
              <w:pStyle w:val="NormalWeb"/>
              <w:spacing w:beforeAutospacing="0" w:afterAutospacing="0" w:line="12" w:lineRule="atLeast"/>
            </w:pPr>
            <w:proofErr w:type="spellStart"/>
            <w:r>
              <w:rPr>
                <w:rFonts w:ascii="Arial" w:hAnsi="Arial" w:cs="Arial"/>
              </w:rPr>
              <w:t>Querido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Paco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140C8B84" w14:textId="77777777" w:rsidR="00344B66" w:rsidRDefault="00694AD0">
            <w:pPr>
              <w:pStyle w:val="NormalWeb"/>
              <w:spacing w:beforeAutospacing="0" w:afterAutospacing="0" w:line="12" w:lineRule="atLeast"/>
            </w:pPr>
            <w:proofErr w:type="spellStart"/>
            <w:r>
              <w:rPr>
                <w:rFonts w:ascii="Arial" w:hAnsi="Arial" w:cs="Arial"/>
              </w:rPr>
              <w:t>Querida</w:t>
            </w:r>
            <w:proofErr w:type="spellEnd"/>
            <w:r>
              <w:rPr>
                <w:rFonts w:ascii="Arial" w:hAnsi="Arial" w:cs="Arial"/>
              </w:rPr>
              <w:t xml:space="preserve"> Susana:</w:t>
            </w:r>
          </w:p>
          <w:p w14:paraId="40511494" w14:textId="77777777" w:rsidR="00344B66" w:rsidRDefault="00694AD0">
            <w:pPr>
              <w:pStyle w:val="NormalWeb"/>
              <w:spacing w:beforeAutospacing="0" w:afterAutospacing="0" w:line="12" w:lineRule="atLeast"/>
            </w:pPr>
            <w:proofErr w:type="spellStart"/>
            <w:r>
              <w:rPr>
                <w:rFonts w:ascii="Arial" w:hAnsi="Arial" w:cs="Arial"/>
              </w:rPr>
              <w:t>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querido</w:t>
            </w:r>
            <w:proofErr w:type="spellEnd"/>
            <w:r>
              <w:rPr>
                <w:rFonts w:ascii="Arial" w:hAnsi="Arial" w:cs="Arial"/>
              </w:rPr>
              <w:t xml:space="preserve"> amigo:</w:t>
            </w:r>
          </w:p>
          <w:p w14:paraId="018F5281" w14:textId="77777777" w:rsidR="00344B66" w:rsidRDefault="00694AD0">
            <w:pPr>
              <w:pStyle w:val="NormalWeb"/>
              <w:spacing w:beforeAutospacing="0" w:afterAutospacing="0" w:line="12" w:lineRule="atLeast"/>
            </w:pPr>
            <w:proofErr w:type="spellStart"/>
            <w:r>
              <w:rPr>
                <w:rFonts w:ascii="Arial" w:hAnsi="Arial" w:cs="Arial"/>
              </w:rPr>
              <w:t>Queridísima</w:t>
            </w:r>
            <w:proofErr w:type="spellEnd"/>
            <w:r>
              <w:rPr>
                <w:rFonts w:ascii="Arial" w:hAnsi="Arial" w:cs="Arial"/>
              </w:rPr>
              <w:t xml:space="preserve"> prima:</w:t>
            </w:r>
          </w:p>
          <w:p w14:paraId="725CBF14" w14:textId="77777777" w:rsidR="00344B66" w:rsidRDefault="00694AD0">
            <w:pPr>
              <w:pStyle w:val="NormalWeb"/>
              <w:spacing w:beforeAutospacing="0" w:afterAutospacing="0" w:line="12" w:lineRule="atLeast"/>
            </w:pPr>
            <w:proofErr w:type="spellStart"/>
            <w:r>
              <w:rPr>
                <w:rFonts w:ascii="Arial" w:hAnsi="Arial" w:cs="Arial"/>
              </w:rPr>
              <w:t>Apreciado</w:t>
            </w:r>
            <w:proofErr w:type="spellEnd"/>
            <w:r>
              <w:rPr>
                <w:rFonts w:ascii="Arial" w:hAnsi="Arial" w:cs="Arial"/>
              </w:rPr>
              <w:t xml:space="preserve"> José:</w:t>
            </w:r>
          </w:p>
          <w:p w14:paraId="6B1B6683" w14:textId="77777777" w:rsidR="00344B66" w:rsidRDefault="00694AD0">
            <w:pPr>
              <w:pStyle w:val="NormalWeb"/>
              <w:spacing w:beforeAutospacing="0" w:afterAutospacing="0" w:line="12" w:lineRule="atLeast"/>
            </w:pPr>
            <w:r>
              <w:rPr>
                <w:rFonts w:ascii="Arial" w:hAnsi="Arial" w:cs="Arial"/>
              </w:rPr>
              <w:t>¡</w:t>
            </w:r>
            <w:proofErr w:type="spellStart"/>
            <w:r>
              <w:rPr>
                <w:rFonts w:ascii="Arial" w:hAnsi="Arial" w:cs="Arial"/>
              </w:rPr>
              <w:t>Hola</w:t>
            </w:r>
            <w:proofErr w:type="spellEnd"/>
            <w:r>
              <w:rPr>
                <w:rFonts w:ascii="Arial" w:hAnsi="Arial" w:cs="Arial"/>
              </w:rPr>
              <w:t>, amigo!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7CEEB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538ABE6" w14:textId="77777777" w:rsidR="00344B66" w:rsidRDefault="00694AD0">
            <w:pPr>
              <w:pStyle w:val="NormalWeb"/>
              <w:spacing w:beforeAutospacing="0" w:afterAutospacing="0" w:line="12" w:lineRule="atLeast"/>
            </w:pPr>
            <w:proofErr w:type="spellStart"/>
            <w:r>
              <w:rPr>
                <w:rFonts w:ascii="Arial" w:hAnsi="Arial" w:cs="Arial"/>
              </w:rPr>
              <w:t>Sinceramente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14:paraId="3A275738" w14:textId="77777777" w:rsidR="00344B66" w:rsidRDefault="00694AD0">
            <w:pPr>
              <w:pStyle w:val="NormalWeb"/>
              <w:spacing w:beforeAutospacing="0" w:afterAutospacing="0" w:line="12" w:lineRule="atLeast"/>
            </w:pPr>
            <w:proofErr w:type="spellStart"/>
            <w:r>
              <w:rPr>
                <w:rFonts w:ascii="Arial" w:hAnsi="Arial" w:cs="Arial"/>
              </w:rPr>
              <w:t>Atentamente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14:paraId="1249CFD2" w14:textId="77777777" w:rsidR="00344B66" w:rsidRDefault="00694AD0">
            <w:pPr>
              <w:pStyle w:val="NormalWeb"/>
              <w:spacing w:beforeAutospacing="0" w:afterAutospacing="0" w:line="12" w:lineRule="atLeast"/>
            </w:pPr>
            <w:proofErr w:type="spellStart"/>
            <w:r>
              <w:rPr>
                <w:rFonts w:ascii="Arial" w:hAnsi="Arial" w:cs="Arial"/>
              </w:rPr>
              <w:t>Afectuosamente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14:paraId="34B661EA" w14:textId="77777777" w:rsidR="00344B66" w:rsidRDefault="00694AD0">
            <w:pPr>
              <w:pStyle w:val="NormalWeb"/>
              <w:spacing w:beforeAutospacing="0" w:afterAutospacing="0" w:line="12" w:lineRule="atLeast"/>
            </w:pPr>
            <w:r>
              <w:rPr>
                <w:rFonts w:ascii="Arial" w:hAnsi="Arial" w:cs="Arial"/>
              </w:rPr>
              <w:t xml:space="preserve">Con </w:t>
            </w:r>
            <w:proofErr w:type="spellStart"/>
            <w:r>
              <w:rPr>
                <w:rFonts w:ascii="Arial" w:hAnsi="Arial" w:cs="Arial"/>
              </w:rPr>
              <w:t>afecto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14:paraId="53D71171" w14:textId="77777777" w:rsidR="00344B66" w:rsidRDefault="00694AD0">
            <w:pPr>
              <w:pStyle w:val="NormalWeb"/>
              <w:spacing w:beforeAutospacing="0" w:afterAutospacing="0" w:line="12" w:lineRule="atLeast"/>
            </w:pPr>
            <w:r>
              <w:rPr>
                <w:rFonts w:ascii="Arial" w:hAnsi="Arial" w:cs="Arial"/>
              </w:rPr>
              <w:t xml:space="preserve">Con mucho </w:t>
            </w:r>
            <w:proofErr w:type="spellStart"/>
            <w:r>
              <w:rPr>
                <w:rFonts w:ascii="Arial" w:hAnsi="Arial" w:cs="Arial"/>
              </w:rPr>
              <w:t>cariño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14:paraId="7CC5082B" w14:textId="77777777" w:rsidR="00344B66" w:rsidRDefault="00694AD0">
            <w:pPr>
              <w:pStyle w:val="NormalWeb"/>
              <w:spacing w:beforeAutospacing="0" w:afterAutospacing="0" w:line="12" w:lineRule="atLeast"/>
            </w:pPr>
            <w:proofErr w:type="spellStart"/>
            <w:r>
              <w:rPr>
                <w:rFonts w:ascii="Arial" w:hAnsi="Arial" w:cs="Arial"/>
              </w:rPr>
              <w:t>Saludos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14:paraId="2DD75DF2" w14:textId="77777777" w:rsidR="00344B66" w:rsidRDefault="00694AD0">
            <w:pPr>
              <w:pStyle w:val="NormalWeb"/>
              <w:spacing w:beforeAutospacing="0" w:afterAutospacing="0" w:line="12" w:lineRule="atLeast"/>
            </w:pPr>
            <w:proofErr w:type="spellStart"/>
            <w:r>
              <w:rPr>
                <w:rFonts w:ascii="Arial" w:hAnsi="Arial" w:cs="Arial"/>
              </w:rPr>
              <w:t>Besos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abrazos</w:t>
            </w:r>
            <w:proofErr w:type="spellEnd"/>
            <w:r>
              <w:rPr>
                <w:rFonts w:ascii="Arial" w:hAnsi="Arial" w:cs="Arial"/>
              </w:rPr>
              <w:t>,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7CEEB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A3BDE5D" w14:textId="77777777" w:rsidR="00344B66" w:rsidRDefault="00694AD0">
            <w:pPr>
              <w:pStyle w:val="NormalWeb"/>
              <w:spacing w:beforeAutospacing="0" w:afterAutospacing="0" w:line="12" w:lineRule="atLeast"/>
            </w:pPr>
            <w:r>
              <w:rPr>
                <w:rFonts w:ascii="Arial" w:hAnsi="Arial" w:cs="Arial"/>
              </w:rPr>
              <w:t xml:space="preserve">Con </w:t>
            </w:r>
            <w:proofErr w:type="spellStart"/>
            <w:r>
              <w:rPr>
                <w:rFonts w:ascii="Arial" w:hAnsi="Arial" w:cs="Arial"/>
              </w:rPr>
              <w:t>cariño</w:t>
            </w:r>
            <w:proofErr w:type="spellEnd"/>
            <w:r>
              <w:rPr>
                <w:rFonts w:ascii="Arial" w:hAnsi="Arial" w:cs="Arial"/>
              </w:rPr>
              <w:t xml:space="preserve">, se </w:t>
            </w:r>
            <w:proofErr w:type="spellStart"/>
            <w:r>
              <w:rPr>
                <w:rFonts w:ascii="Arial" w:hAnsi="Arial" w:cs="Arial"/>
              </w:rPr>
              <w:t>despide</w:t>
            </w:r>
            <w:proofErr w:type="spellEnd"/>
          </w:p>
          <w:p w14:paraId="25CE5A46" w14:textId="77777777" w:rsidR="00344B66" w:rsidRDefault="00694AD0">
            <w:pPr>
              <w:pStyle w:val="NormalWeb"/>
              <w:spacing w:beforeAutospacing="0" w:afterAutospacing="0" w:line="12" w:lineRule="atLeast"/>
            </w:pPr>
            <w:proofErr w:type="spellStart"/>
            <w:r>
              <w:rPr>
                <w:rFonts w:ascii="Arial" w:hAnsi="Arial" w:cs="Arial"/>
              </w:rPr>
              <w:t>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abraza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afectuosamente</w:t>
            </w:r>
            <w:proofErr w:type="spellEnd"/>
          </w:p>
          <w:p w14:paraId="7869E3A7" w14:textId="77777777" w:rsidR="00344B66" w:rsidRDefault="00694AD0">
            <w:pPr>
              <w:pStyle w:val="NormalWeb"/>
              <w:spacing w:beforeAutospacing="0" w:afterAutospacing="0" w:line="12" w:lineRule="atLeast"/>
            </w:pPr>
            <w:proofErr w:type="spellStart"/>
            <w:r>
              <w:rPr>
                <w:rFonts w:ascii="Arial" w:hAnsi="Arial" w:cs="Arial"/>
              </w:rPr>
              <w:t>Recibe</w:t>
            </w:r>
            <w:proofErr w:type="spellEnd"/>
            <w:r>
              <w:rPr>
                <w:rFonts w:ascii="Arial" w:hAnsi="Arial" w:cs="Arial"/>
              </w:rPr>
              <w:t xml:space="preserve"> un </w:t>
            </w:r>
            <w:proofErr w:type="spellStart"/>
            <w:r>
              <w:rPr>
                <w:rFonts w:ascii="Arial" w:hAnsi="Arial" w:cs="Arial"/>
              </w:rPr>
              <w:t>abrazo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tu</w:t>
            </w:r>
            <w:proofErr w:type="spellEnd"/>
            <w:r>
              <w:rPr>
                <w:rFonts w:ascii="Arial" w:hAnsi="Arial" w:cs="Arial"/>
              </w:rPr>
              <w:t xml:space="preserve"> amigo(a)</w:t>
            </w:r>
          </w:p>
          <w:p w14:paraId="114F6EAA" w14:textId="77777777" w:rsidR="00344B66" w:rsidRDefault="00694AD0">
            <w:pPr>
              <w:pStyle w:val="NormalWeb"/>
              <w:spacing w:beforeAutospacing="0" w:afterAutospacing="0" w:line="12" w:lineRule="atLeast"/>
            </w:pPr>
            <w:proofErr w:type="spellStart"/>
            <w:r>
              <w:rPr>
                <w:rFonts w:ascii="Arial" w:hAnsi="Arial" w:cs="Arial"/>
              </w:rPr>
              <w:t>Recibe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todo</w:t>
            </w:r>
            <w:proofErr w:type="spellEnd"/>
            <w:r>
              <w:rPr>
                <w:rFonts w:ascii="Arial" w:hAnsi="Arial" w:cs="Arial"/>
              </w:rPr>
              <w:t xml:space="preserve"> el </w:t>
            </w:r>
            <w:proofErr w:type="spellStart"/>
            <w:r>
              <w:rPr>
                <w:rFonts w:ascii="Arial" w:hAnsi="Arial" w:cs="Arial"/>
              </w:rPr>
              <w:t>cariño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tus</w:t>
            </w:r>
            <w:proofErr w:type="spellEnd"/>
            <w:r>
              <w:rPr>
                <w:rFonts w:ascii="Arial" w:hAnsi="Arial" w:cs="Arial"/>
              </w:rPr>
              <w:t xml:space="preserve"> amigos</w:t>
            </w:r>
          </w:p>
          <w:p w14:paraId="2F551FF0" w14:textId="77777777" w:rsidR="00344B66" w:rsidRDefault="00694AD0">
            <w:pPr>
              <w:pStyle w:val="NormalWeb"/>
              <w:spacing w:beforeAutospacing="0" w:afterAutospacing="0" w:line="12" w:lineRule="atLeast"/>
            </w:pPr>
            <w:proofErr w:type="spellStart"/>
            <w:r>
              <w:rPr>
                <w:rFonts w:ascii="Arial" w:hAnsi="Arial" w:cs="Arial"/>
              </w:rPr>
              <w:t>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recuerda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quiere</w:t>
            </w:r>
            <w:proofErr w:type="spellEnd"/>
          </w:p>
          <w:p w14:paraId="6FB70C28" w14:textId="77777777" w:rsidR="00344B66" w:rsidRDefault="00694AD0">
            <w:pPr>
              <w:pStyle w:val="NormalWeb"/>
              <w:spacing w:beforeAutospacing="0" w:afterAutospacing="0" w:line="12" w:lineRule="atLeast"/>
            </w:pPr>
            <w:proofErr w:type="spellStart"/>
            <w:r>
              <w:rPr>
                <w:rFonts w:ascii="Arial" w:hAnsi="Arial" w:cs="Arial"/>
              </w:rPr>
              <w:t>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extraña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piensa</w:t>
            </w:r>
            <w:proofErr w:type="spellEnd"/>
          </w:p>
          <w:p w14:paraId="5C5A4FCB" w14:textId="77777777" w:rsidR="00344B66" w:rsidRDefault="00694AD0">
            <w:pPr>
              <w:pStyle w:val="NormalWeb"/>
              <w:spacing w:beforeAutospacing="0" w:afterAutospacing="0" w:line="12" w:lineRule="atLeast"/>
            </w:pPr>
            <w:proofErr w:type="spellStart"/>
            <w:r>
              <w:rPr>
                <w:rFonts w:ascii="Arial" w:hAnsi="Arial" w:cs="Arial"/>
              </w:rPr>
              <w:t>Esperando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oír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ti</w:t>
            </w:r>
            <w:proofErr w:type="spellEnd"/>
            <w:r>
              <w:rPr>
                <w:rFonts w:ascii="Arial" w:hAnsi="Arial" w:cs="Arial"/>
              </w:rPr>
              <w:t xml:space="preserve"> pronto</w:t>
            </w:r>
          </w:p>
        </w:tc>
      </w:tr>
    </w:tbl>
    <w:p w14:paraId="07E11252" w14:textId="77777777" w:rsidR="00344B66" w:rsidRDefault="00344B66"/>
    <w:p w14:paraId="60888D8F" w14:textId="77777777" w:rsidR="00344B66" w:rsidRDefault="00344B66">
      <w:pPr>
        <w:spacing w:beforeAutospacing="1" w:afterAutospacing="1"/>
        <w:ind w:left="1080"/>
        <w:textAlignment w:val="baseline"/>
        <w:rPr>
          <w:rFonts w:ascii="Arial" w:hAnsi="Arial" w:cs="Arial"/>
          <w:sz w:val="18"/>
          <w:szCs w:val="18"/>
        </w:rPr>
      </w:pPr>
    </w:p>
    <w:p w14:paraId="71AB8282" w14:textId="77777777" w:rsidR="00344B66" w:rsidRDefault="00694AD0">
      <w:pPr>
        <w:pStyle w:val="NormalWeb"/>
        <w:spacing w:beforeAutospacing="0" w:afterAutospacing="0" w:line="12" w:lineRule="atLeast"/>
        <w:rPr>
          <w:lang w:val="es-ES"/>
        </w:rPr>
      </w:pPr>
      <w:r>
        <w:rPr>
          <w:noProof/>
          <w:lang w:eastAsia="en-US"/>
        </w:rPr>
        <w:lastRenderedPageBreak/>
        <w:drawing>
          <wp:inline distT="0" distB="0" distL="114300" distR="114300" wp14:anchorId="5BBAB414" wp14:editId="249B510A">
            <wp:extent cx="4648835" cy="2419985"/>
            <wp:effectExtent l="0" t="0" r="14605" b="3175"/>
            <wp:docPr id="1" name="Picture 1" descr="ejemplo-de-carta-informa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jemplo-de-carta-informal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8835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4B6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Segoe UI">
    <w:altName w:val="Calibri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1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50EE1"/>
    <w:rsid w:val="00344B66"/>
    <w:rsid w:val="00694AD0"/>
    <w:rsid w:val="064E5137"/>
    <w:rsid w:val="16850EE1"/>
    <w:rsid w:val="3DCC09D7"/>
    <w:rsid w:val="5CDE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3237C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504</Words>
  <Characters>2876</Characters>
  <Application>Microsoft Macintosh Word</Application>
  <DocSecurity>0</DocSecurity>
  <Lines>23</Lines>
  <Paragraphs>6</Paragraphs>
  <ScaleCrop>false</ScaleCrop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darribas</dc:creator>
  <cp:lastModifiedBy>Microsoft Office User</cp:lastModifiedBy>
  <cp:revision>2</cp:revision>
  <dcterms:created xsi:type="dcterms:W3CDTF">2020-05-16T16:56:00Z</dcterms:created>
  <dcterms:modified xsi:type="dcterms:W3CDTF">2020-05-16T16:56:00Z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