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B2F" w14:textId="77777777" w:rsidR="00FB70EE" w:rsidRPr="00FB70EE" w:rsidRDefault="00FB70EE" w:rsidP="00FB70EE">
      <w:pPr>
        <w:spacing w:after="0" w:line="240" w:lineRule="auto"/>
        <w:rPr>
          <w:sz w:val="24"/>
          <w:szCs w:val="24"/>
        </w:rPr>
      </w:pPr>
    </w:p>
    <w:p w14:paraId="71393BDA" w14:textId="77777777" w:rsidR="00FB70EE" w:rsidRPr="00FB70EE" w:rsidRDefault="00FB70EE" w:rsidP="00FB70EE">
      <w:pPr>
        <w:spacing w:after="0" w:line="240" w:lineRule="auto"/>
        <w:rPr>
          <w:sz w:val="28"/>
          <w:szCs w:val="28"/>
        </w:rPr>
      </w:pPr>
      <w:r w:rsidRPr="00FB70EE">
        <w:rPr>
          <w:sz w:val="28"/>
          <w:szCs w:val="28"/>
        </w:rPr>
        <w:t>Il sentiero Rilke: l’itinerario sul mare che collega Sistiana al castello di Duino</w:t>
      </w:r>
    </w:p>
    <w:p w14:paraId="6A2C93E9" w14:textId="77777777" w:rsidR="00FB70EE" w:rsidRDefault="00FB70EE" w:rsidP="00FB70EE">
      <w:pPr>
        <w:spacing w:after="0" w:line="240" w:lineRule="auto"/>
        <w:rPr>
          <w:sz w:val="24"/>
          <w:szCs w:val="24"/>
        </w:rPr>
      </w:pPr>
      <w:r w:rsidRPr="00FB70EE">
        <w:rPr>
          <w:sz w:val="24"/>
          <w:szCs w:val="24"/>
        </w:rPr>
        <w:t>Una delle camminate più suggestive da fare sul golfo di Trieste.</w:t>
      </w:r>
    </w:p>
    <w:p w14:paraId="63367CE6" w14:textId="77777777" w:rsidR="00FB70EE" w:rsidRPr="00FB70EE" w:rsidRDefault="00FB70EE" w:rsidP="00FB70EE">
      <w:pPr>
        <w:spacing w:after="0" w:line="240" w:lineRule="auto"/>
        <w:rPr>
          <w:sz w:val="24"/>
          <w:szCs w:val="24"/>
        </w:rPr>
      </w:pPr>
    </w:p>
    <w:p w14:paraId="03F9F027" w14:textId="13637119" w:rsidR="00FB70EE" w:rsidRPr="00FB70EE" w:rsidRDefault="00FB70EE" w:rsidP="00FB70EE">
      <w:pPr>
        <w:spacing w:after="0" w:line="240" w:lineRule="auto"/>
        <w:rPr>
          <w:sz w:val="24"/>
          <w:szCs w:val="24"/>
        </w:rPr>
      </w:pPr>
      <w:r w:rsidRPr="00FB70EE">
        <w:rPr>
          <w:sz w:val="24"/>
          <w:szCs w:val="24"/>
        </w:rPr>
        <w:t>Il sentiero Rilke è una camminata panoramica lungo le falesie di Duino, che unisce il castello a Sistiana, luogo di ispirazione delle Elegie Duinesi. Sempre a picco sul mare, il sentiero prende il nome dal poeta Rilke che si fermò al Castello di Duino all’inizio del secolo scorso</w:t>
      </w:r>
      <w:r>
        <w:rPr>
          <w:sz w:val="24"/>
          <w:szCs w:val="24"/>
        </w:rPr>
        <w:t>.</w:t>
      </w:r>
    </w:p>
    <w:p w14:paraId="26520A18" w14:textId="77777777" w:rsidR="00FB70EE" w:rsidRDefault="00FB70EE" w:rsidP="00FB70EE">
      <w:pPr>
        <w:spacing w:after="0" w:line="240" w:lineRule="auto"/>
        <w:rPr>
          <w:sz w:val="24"/>
          <w:szCs w:val="24"/>
        </w:rPr>
      </w:pPr>
    </w:p>
    <w:p w14:paraId="267EBA86" w14:textId="62B2E1AE" w:rsidR="00FB70EE" w:rsidRPr="00FB70EE" w:rsidRDefault="00FB70EE" w:rsidP="00FB70EE">
      <w:pPr>
        <w:spacing w:after="0" w:line="240" w:lineRule="auto"/>
        <w:rPr>
          <w:sz w:val="24"/>
          <w:szCs w:val="24"/>
        </w:rPr>
      </w:pPr>
      <w:r w:rsidRPr="00FB70EE">
        <w:rPr>
          <w:sz w:val="24"/>
          <w:szCs w:val="24"/>
        </w:rPr>
        <w:t>Un sentiero roccioso, plasmato nella bianca mole del calcare dal pungente vento di Bora d’inverno e dal caldo sole d’estate, rivela improvvisa la bellezza del Carso triestino, dove macchia mediterranea, flora illirica e centro-europea convivono in una varietà di forme e colori uniche al mondo.</w:t>
      </w:r>
    </w:p>
    <w:p w14:paraId="7EB9A4C8" w14:textId="77777777" w:rsidR="00FB70EE" w:rsidRDefault="00FB70EE" w:rsidP="00FB70EE">
      <w:pPr>
        <w:spacing w:after="0" w:line="240" w:lineRule="auto"/>
        <w:rPr>
          <w:sz w:val="24"/>
          <w:szCs w:val="24"/>
        </w:rPr>
      </w:pPr>
    </w:p>
    <w:p w14:paraId="66FE44DE" w14:textId="0388CA93" w:rsidR="00FB70EE" w:rsidRPr="00FB70EE" w:rsidRDefault="00FB70EE" w:rsidP="00FB70EE">
      <w:pPr>
        <w:spacing w:after="0" w:line="240" w:lineRule="auto"/>
        <w:rPr>
          <w:sz w:val="24"/>
          <w:szCs w:val="24"/>
        </w:rPr>
      </w:pPr>
      <w:r w:rsidRPr="00FB70EE">
        <w:rPr>
          <w:sz w:val="24"/>
          <w:szCs w:val="24"/>
        </w:rPr>
        <w:t>Affascinante intreccio fra storia e ambiente naturale, la passeggiata Rilke permette al viaggiatore solitario di cogliere l’intima poesia del mare, che ispirò i versi immortali al poeta praghese.</w:t>
      </w:r>
      <w:r>
        <w:rPr>
          <w:sz w:val="24"/>
          <w:szCs w:val="24"/>
        </w:rPr>
        <w:t xml:space="preserve"> </w:t>
      </w:r>
      <w:r w:rsidRPr="00FB70EE">
        <w:rPr>
          <w:sz w:val="24"/>
          <w:szCs w:val="24"/>
        </w:rPr>
        <w:t>Ospite fra il 1911 e il 1912 nel castello di Duino, Rainer Maria Rilke, ogni giorno si incamminava lungo questo suggestivo percorso, che dal comune di Duino-Aurisina conduce alla splendida spiaggia di Sistiana.</w:t>
      </w:r>
    </w:p>
    <w:p w14:paraId="4431414D" w14:textId="77777777" w:rsidR="0013144B" w:rsidRPr="0013144B" w:rsidRDefault="0013144B" w:rsidP="0013144B">
      <w:pPr>
        <w:spacing w:after="0" w:line="240" w:lineRule="auto"/>
        <w:rPr>
          <w:sz w:val="24"/>
          <w:szCs w:val="24"/>
        </w:rPr>
      </w:pPr>
    </w:p>
    <w:sectPr w:rsidR="0013144B" w:rsidRPr="00131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AED"/>
    <w:multiLevelType w:val="hybridMultilevel"/>
    <w:tmpl w:val="1414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C"/>
    <w:rsid w:val="0013144B"/>
    <w:rsid w:val="0034759C"/>
    <w:rsid w:val="005212CC"/>
    <w:rsid w:val="00A31166"/>
    <w:rsid w:val="00C472E1"/>
    <w:rsid w:val="00D6113B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DDD0"/>
  <w15:chartTrackingRefBased/>
  <w15:docId w15:val="{58CC0E5A-4709-408F-B303-BA079C8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HAMMERSLEY MICHAEL JOHN</dc:creator>
  <cp:keywords/>
  <dc:description/>
  <cp:lastModifiedBy>HAMMERSLEY MICHAEL JOHN</cp:lastModifiedBy>
  <cp:revision>5</cp:revision>
  <dcterms:created xsi:type="dcterms:W3CDTF">2024-04-09T04:25:00Z</dcterms:created>
  <dcterms:modified xsi:type="dcterms:W3CDTF">2024-04-09T05:06:00Z</dcterms:modified>
</cp:coreProperties>
</file>