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EE0AB">
      <w:pPr>
        <w:pStyle w:val="30"/>
        <w:numPr>
          <w:ilvl w:val="0"/>
          <w:numId w:val="0"/>
        </w:numPr>
        <w:spacing w:before="100" w:beforeAutospacing="1" w:after="100" w:afterAutospacing="1" w:line="240" w:lineRule="auto"/>
        <w:jc w:val="center"/>
        <w:outlineLvl w:val="2"/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en-US" w:eastAsia="it-IT"/>
          <w14:ligatures w14:val="none"/>
        </w:rPr>
      </w:pPr>
      <w:r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en-US" w:eastAsia="it-IT"/>
          <w14:ligatures w14:val="none"/>
        </w:rPr>
        <w:t>SINTESI FINATE T1</w:t>
      </w:r>
    </w:p>
    <w:p w14:paraId="1C0373CC">
      <w:pPr>
        <w:pStyle w:val="30"/>
        <w:numPr>
          <w:ilvl w:val="0"/>
          <w:numId w:val="0"/>
        </w:numPr>
        <w:spacing w:before="100" w:beforeAutospacing="1" w:after="100" w:afterAutospacing="1" w:line="240" w:lineRule="auto"/>
        <w:outlineLvl w:val="2"/>
        <w:rPr>
          <w:rFonts w:hint="default" w:ascii="Times New Roman" w:hAnsi="Times New Roman" w:eastAsia="Times New Roman" w:cs="Times New Roman"/>
          <w:b/>
          <w:bCs/>
          <w:kern w:val="0"/>
          <w:sz w:val="27"/>
          <w:szCs w:val="27"/>
          <w:lang w:val="en-US" w:eastAsia="it-IT"/>
          <w14:ligatures w14:val="none"/>
        </w:rPr>
      </w:pPr>
    </w:p>
    <w:p w14:paraId="66559085">
      <w:pPr>
        <w:pStyle w:val="30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hint="default" w:ascii="Arial" w:hAnsi="Arial" w:eastAsia="Times New Roman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eastAsia="it-IT"/>
          <w14:ligatures w14:val="none"/>
        </w:rPr>
        <w:t>Ricostruire il tracciato formativo T1</w:t>
      </w:r>
    </w:p>
    <w:p w14:paraId="0F85BA9C">
      <w:pPr>
        <w:spacing w:before="100" w:beforeAutospacing="1" w:after="100" w:afterAutospacing="1" w:line="240" w:lineRule="auto"/>
        <w:ind w:left="720"/>
        <w:jc w:val="both"/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  <w:t xml:space="preserve">Ripercorrendo il tracciato formativo incontrato nel percorso di Tirocinio indiretto e diretto, quali argomenti trattati o situazioni sperimentate, ritieni siano state significative il tuo percorso e per la tua crescita motivazionale e professionale? </w:t>
      </w:r>
    </w:p>
    <w:p w14:paraId="7E6EE200">
      <w:pPr>
        <w:pStyle w:val="30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hint="default" w:ascii="Arial" w:hAnsi="Arial" w:eastAsia="Times New Roman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eastAsia="it-IT"/>
          <w14:ligatures w14:val="none"/>
        </w:rPr>
        <w:t>Individuare le convergenze tra teoria e prassi</w:t>
      </w:r>
    </w:p>
    <w:p w14:paraId="7939B1C9">
      <w:pPr>
        <w:spacing w:before="100" w:beforeAutospacing="1" w:after="100" w:afterAutospacing="1" w:line="240" w:lineRule="auto"/>
        <w:ind w:left="720"/>
        <w:jc w:val="both"/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  <w:t>Ripensando al percorso affrontato negli insegnamenti, nei laboratori e nel tirocinio indiretto, quali convergenze e divergenze, legate alle metodologie didattiche o alle strategie operative, hai riscontrato nell’ambito del tirocinio diretto?</w:t>
      </w:r>
    </w:p>
    <w:p w14:paraId="56738892">
      <w:pPr>
        <w:pStyle w:val="30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2"/>
        <w:rPr>
          <w:rFonts w:hint="default" w:ascii="Arial" w:hAnsi="Arial" w:eastAsia="Times New Roman" w:cs="Arial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eastAsia="it-IT"/>
          <w14:ligatures w14:val="none"/>
        </w:rPr>
        <w:t>Operare, tramite il processo autoriflessivo, un'autovalutazione in chiave metacognitiva e secondo una prospettiva di costruzione della futura professionalità docente</w:t>
      </w:r>
    </w:p>
    <w:p w14:paraId="43F0A0F5">
      <w:pPr>
        <w:spacing w:before="100" w:beforeAutospacing="1" w:after="100" w:afterAutospacing="1" w:line="240" w:lineRule="auto"/>
        <w:ind w:left="708"/>
        <w:jc w:val="both"/>
        <w:outlineLvl w:val="2"/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cs="Arial"/>
          <w:sz w:val="24"/>
          <w:szCs w:val="24"/>
        </w:rPr>
        <w:t xml:space="preserve">Operando un confronto tra bilancio iniziale e finale, </w:t>
      </w:r>
      <w:r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  <w:t>quali competenze professionali ritieni di aver sviluppato maggiormente durante questo percorso di tirocinio?</w:t>
      </w:r>
    </w:p>
    <w:p w14:paraId="069B5DAA">
      <w:pPr>
        <w:spacing w:before="100" w:beforeAutospacing="1" w:after="100" w:afterAutospacing="1" w:line="240" w:lineRule="auto"/>
        <w:ind w:left="708"/>
        <w:jc w:val="both"/>
        <w:outlineLvl w:val="2"/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</w:pPr>
      <w:r>
        <w:rPr>
          <w:rFonts w:hint="default" w:ascii="Arial" w:hAnsi="Arial" w:eastAsia="Times New Roman" w:cs="Arial"/>
          <w:kern w:val="0"/>
          <w:sz w:val="24"/>
          <w:szCs w:val="24"/>
          <w:lang w:eastAsia="it-IT"/>
          <w14:ligatures w14:val="none"/>
        </w:rPr>
        <w:t>Quali sono i campi professionali che ritieni siano necessari al fine di approfondire e migliorare il tuo percorso formativo?</w:t>
      </w:r>
    </w:p>
    <w:p w14:paraId="32098561">
      <w:pPr>
        <w:spacing w:after="0" w:line="240" w:lineRule="auto"/>
        <w:jc w:val="both"/>
        <w:rPr>
          <w:rFonts w:ascii="Arial" w:hAnsi="Arial" w:eastAsia="Calibri" w:cs="Arial"/>
        </w:rPr>
      </w:pPr>
      <w:r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n-US" w:eastAsia="it-IT"/>
          <w14:ligatures w14:val="none"/>
        </w:rPr>
        <w:t>NORME PER L’EDITOR</w:t>
      </w:r>
    </w:p>
    <w:p w14:paraId="324EB294">
      <w:pPr>
        <w:pStyle w:val="35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Formato</w:t>
      </w:r>
      <w:r>
        <w:rPr>
          <w:rFonts w:ascii="Arial" w:hAnsi="Arial" w:eastAsia="Calibri" w:cs="Arial"/>
        </w:rPr>
        <w:t xml:space="preserve">: </w:t>
      </w:r>
      <w:r>
        <w:rPr>
          <w:rFonts w:hint="default" w:ascii="Arial" w:hAnsi="Arial" w:eastAsia="Calibri" w:cs="Arial"/>
          <w:lang w:val="it-IT"/>
        </w:rPr>
        <w:t>4</w:t>
      </w:r>
      <w:r>
        <w:rPr>
          <w:rFonts w:ascii="Arial" w:hAnsi="Arial" w:eastAsia="Calibri" w:cs="Arial"/>
        </w:rPr>
        <w:t xml:space="preserve"> cartelle </w:t>
      </w:r>
    </w:p>
    <w:p w14:paraId="1025B787">
      <w:pPr>
        <w:pStyle w:val="35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Font Testo</w:t>
      </w:r>
      <w:r>
        <w:rPr>
          <w:rFonts w:ascii="Arial" w:hAnsi="Arial" w:eastAsia="Calibri" w:cs="Arial"/>
        </w:rPr>
        <w:t>: Arial 12 (titoli 14) interlinea 1,0 – allineamento giustificato;</w:t>
      </w:r>
    </w:p>
    <w:p w14:paraId="11FE6EC4">
      <w:pPr>
        <w:pStyle w:val="35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eastAsia="Calibri"/>
        </w:rPr>
      </w:pPr>
      <w:r>
        <w:rPr>
          <w:rFonts w:ascii="Arial" w:hAnsi="Arial" w:eastAsia="Calibri" w:cs="Arial"/>
          <w:b/>
          <w:bCs/>
        </w:rPr>
        <w:t>Nome del file</w:t>
      </w:r>
      <w:r>
        <w:rPr>
          <w:rFonts w:ascii="Arial" w:hAnsi="Arial" w:eastAsia="Calibri" w:cs="Arial"/>
        </w:rPr>
        <w:t>: COGNOME_NOME_T</w:t>
      </w:r>
      <w:r>
        <w:rPr>
          <w:rFonts w:hint="default" w:ascii="Arial" w:hAnsi="Arial" w:eastAsia="Calibri" w:cs="Arial"/>
          <w:lang w:val="it-IT"/>
        </w:rPr>
        <w:t>1</w:t>
      </w:r>
      <w:r>
        <w:rPr>
          <w:rFonts w:ascii="Arial" w:hAnsi="Arial" w:eastAsia="Calibri" w:cs="Arial"/>
        </w:rPr>
        <w:t>_</w:t>
      </w:r>
      <w:r>
        <w:rPr>
          <w:rFonts w:hint="default" w:ascii="Arial" w:hAnsi="Arial" w:eastAsia="Calibri" w:cs="Arial"/>
          <w:lang w:val="it-IT"/>
        </w:rPr>
        <w:t>SINTESI_FINALE</w:t>
      </w:r>
    </w:p>
    <w:p w14:paraId="78935555">
      <w:pPr>
        <w:spacing w:after="0" w:line="240" w:lineRule="auto"/>
        <w:jc w:val="both"/>
        <w:rPr>
          <w:rFonts w:hint="default" w:ascii="Arial" w:hAnsi="Arial" w:eastAsia="Times New Roman" w:cs="Arial"/>
          <w:b/>
          <w:bCs/>
          <w:kern w:val="0"/>
          <w:sz w:val="24"/>
          <w:szCs w:val="24"/>
          <w:lang w:val="en-US" w:eastAsia="it-IT"/>
          <w14:ligatures w14:val="none"/>
        </w:rPr>
      </w:pPr>
    </w:p>
    <w:p w14:paraId="5BE05C79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eastAsia="Times New Roman" w:cs="Arial"/>
          <w:kern w:val="0"/>
          <w:sz w:val="24"/>
          <w:szCs w:val="24"/>
          <w:lang w:val="en-US" w:eastAsia="it-IT"/>
          <w14:ligatures w14:val="none"/>
        </w:rPr>
      </w:pPr>
      <w:bookmarkStart w:id="0" w:name="_GoBack"/>
      <w:bookmarkEnd w:id="0"/>
    </w:p>
    <w:p w14:paraId="71A9FACA">
      <w:pPr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Arial" w:hAnsi="Arial" w:eastAsia="Times New Roman" w:cs="Arial"/>
          <w:kern w:val="0"/>
          <w:sz w:val="24"/>
          <w:szCs w:val="24"/>
          <w:lang w:val="en-US" w:eastAsia="it-IT"/>
          <w14:ligatures w14:val="none"/>
        </w:rPr>
      </w:pPr>
    </w:p>
    <w:p w14:paraId="260AF786"/>
    <w:sectPr>
      <w:head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20B0004020202020204"/>
    <w:charset w:val="86"/>
    <w:family w:val="swiss"/>
    <w:pitch w:val="default"/>
    <w:sig w:usb0="00000000" w:usb1="00000000" w:usb2="00000000" w:usb3="00000000" w:csb0="0000019F" w:csb1="00000000"/>
  </w:font>
  <w:font w:name="Aptos Display">
    <w:altName w:val="Segoe Print"/>
    <w:panose1 w:val="020B0004020202020204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72CE3">
    <w:pPr>
      <w:pStyle w:val="14"/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3267075" cy="1400175"/>
          <wp:effectExtent l="0" t="0" r="9525" b="9525"/>
          <wp:docPr id="1" name="Picture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7075" cy="14001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10DB4"/>
    <w:multiLevelType w:val="multilevel"/>
    <w:tmpl w:val="0B310DB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314B7"/>
    <w:multiLevelType w:val="multilevel"/>
    <w:tmpl w:val="3EB314B7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0A41"/>
    <w:multiLevelType w:val="multilevel"/>
    <w:tmpl w:val="71050A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BE"/>
    <w:rsid w:val="002C3040"/>
    <w:rsid w:val="003D539E"/>
    <w:rsid w:val="003F0ABE"/>
    <w:rsid w:val="0043487B"/>
    <w:rsid w:val="00717D85"/>
    <w:rsid w:val="00A6588A"/>
    <w:rsid w:val="00AD6411"/>
    <w:rsid w:val="00D3550F"/>
    <w:rsid w:val="00E237F1"/>
    <w:rsid w:val="00E35028"/>
    <w:rsid w:val="00E35572"/>
    <w:rsid w:val="00F9009C"/>
    <w:rsid w:val="00FC2D5F"/>
    <w:rsid w:val="312E365F"/>
    <w:rsid w:val="48A868C2"/>
    <w:rsid w:val="4E08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Titolo 2 Carattere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Titolo 4 Carattere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Titolo 5 Carattere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Titolo 6 Carattere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olo 8 Carattere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9 Carattere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olo Carattere"/>
    <w:basedOn w:val="11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ottotitolo Carattere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zione Carattere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Citazione intensa Carattere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paragraph" w:customStyle="1" w:styleId="35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kern w:val="0"/>
      <w:sz w:val="24"/>
      <w:szCs w:val="24"/>
      <w:lang w:val="it-IT" w:eastAsia="it-IT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884</Characters>
  <Lines>7</Lines>
  <Paragraphs>2</Paragraphs>
  <TotalTime>1</TotalTime>
  <ScaleCrop>false</ScaleCrop>
  <LinksUpToDate>false</LinksUpToDate>
  <CharactersWithSpaces>1036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2025-01-23T09:04:00Z</dcterms:created>
  <dc:creator>Lisa De Giusti</dc:creator>
  <cp:lastModifiedBy>lili luce</cp:lastModifiedBy>
  <dcterms:modified xsi:type="dcterms:W3CDTF">2025-02-18T16:12:32Z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CA1CCF222BAB49A49FD0173D66346AD1_12</vt:lpwstr>
  </property>
</Properties>
</file>