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BEAE" w14:textId="6C4A9E91" w:rsidR="00F23063" w:rsidRDefault="00F23063" w:rsidP="007664FF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12A47B21" w14:textId="2B633906" w:rsidR="00A449EC" w:rsidRPr="00D11D3B" w:rsidRDefault="007414F5" w:rsidP="007664F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Gennaio</w:t>
      </w:r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4</w:t>
      </w:r>
    </w:p>
    <w:p w14:paraId="535CD37F" w14:textId="2B2A88E7" w:rsidR="008B2DD1" w:rsidRDefault="008B2DD1" w:rsidP="007664FF">
      <w:pPr>
        <w:ind w:left="284"/>
        <w:jc w:val="both"/>
      </w:pPr>
    </w:p>
    <w:p w14:paraId="70A116ED" w14:textId="332E45E5" w:rsidR="00497344" w:rsidRDefault="007002AF" w:rsidP="004E256D">
      <w:pPr>
        <w:pStyle w:val="Paragrafoelenco"/>
        <w:numPr>
          <w:ilvl w:val="0"/>
          <w:numId w:val="4"/>
        </w:numPr>
        <w:jc w:val="both"/>
      </w:pPr>
      <w:r>
        <w:t xml:space="preserve">Il Candidato progetti e realizzi in forma </w:t>
      </w:r>
      <w:r w:rsidRPr="00497344">
        <w:rPr>
          <w:b/>
        </w:rPr>
        <w:t>asincrona</w:t>
      </w:r>
      <w:r>
        <w:t xml:space="preserve"> un dispositivo di memoria dotato di due ingressi di controllo </w:t>
      </w:r>
      <w:r w:rsidR="00497344" w:rsidRPr="00497344">
        <w:rPr>
          <w:b/>
        </w:rPr>
        <w:t xml:space="preserve">A </w:t>
      </w:r>
      <w:r w:rsidR="00497344" w:rsidRPr="00497344">
        <w:t>e</w:t>
      </w:r>
      <w:r w:rsidR="00497344" w:rsidRPr="00497344">
        <w:rPr>
          <w:b/>
        </w:rPr>
        <w:t xml:space="preserve"> B</w:t>
      </w:r>
      <w:r>
        <w:t xml:space="preserve">, di un segnale di sincronismo </w:t>
      </w:r>
      <w:proofErr w:type="spellStart"/>
      <w:r w:rsidRPr="00497344">
        <w:rPr>
          <w:b/>
        </w:rPr>
        <w:t>clk</w:t>
      </w:r>
      <w:proofErr w:type="spellEnd"/>
      <w:r>
        <w:t xml:space="preserve"> e di una uscita </w:t>
      </w:r>
      <w:r w:rsidRPr="00497344">
        <w:rPr>
          <w:b/>
        </w:rPr>
        <w:t>Z.</w:t>
      </w:r>
      <w:r w:rsidRPr="00497344">
        <w:rPr>
          <w:b/>
        </w:rPr>
        <w:br/>
      </w:r>
      <w:r>
        <w:t>Il dispositivo</w:t>
      </w:r>
      <w:r w:rsidR="00497344">
        <w:t xml:space="preserve">, in base ai segnali di </w:t>
      </w:r>
      <w:proofErr w:type="gramStart"/>
      <w:r w:rsidR="00497344">
        <w:t xml:space="preserve">controllo </w:t>
      </w:r>
      <w:r>
        <w:t xml:space="preserve"> presenti</w:t>
      </w:r>
      <w:proofErr w:type="gramEnd"/>
      <w:r>
        <w:t xml:space="preserve"> </w:t>
      </w:r>
      <w:r w:rsidR="00497344">
        <w:t xml:space="preserve">le seguenti transizioni </w:t>
      </w:r>
      <w:r w:rsidR="00E3189F">
        <w:t xml:space="preserve">sincronizzate sul fronte di </w:t>
      </w:r>
      <w:r w:rsidR="00E3189F" w:rsidRPr="007414F5">
        <w:rPr>
          <w:b/>
        </w:rPr>
        <w:t>discesa</w:t>
      </w:r>
      <w:r w:rsidR="00E3189F">
        <w:t xml:space="preserve"> del clock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924"/>
        <w:gridCol w:w="924"/>
        <w:gridCol w:w="924"/>
        <w:gridCol w:w="924"/>
      </w:tblGrid>
      <w:tr w:rsidR="00E3189F" w14:paraId="09FFB4F1" w14:textId="77777777" w:rsidTr="007414F5">
        <w:trPr>
          <w:trHeight w:val="245"/>
          <w:jc w:val="center"/>
        </w:trPr>
        <w:tc>
          <w:tcPr>
            <w:tcW w:w="924" w:type="dxa"/>
          </w:tcPr>
          <w:p w14:paraId="787E8D22" w14:textId="75440402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Stato\AB</w:t>
            </w:r>
          </w:p>
        </w:tc>
        <w:tc>
          <w:tcPr>
            <w:tcW w:w="924" w:type="dxa"/>
          </w:tcPr>
          <w:p w14:paraId="29F9588B" w14:textId="29E54775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00</w:t>
            </w:r>
          </w:p>
        </w:tc>
        <w:tc>
          <w:tcPr>
            <w:tcW w:w="924" w:type="dxa"/>
          </w:tcPr>
          <w:p w14:paraId="5DC69241" w14:textId="1AF9FC53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01</w:t>
            </w:r>
          </w:p>
        </w:tc>
        <w:tc>
          <w:tcPr>
            <w:tcW w:w="924" w:type="dxa"/>
          </w:tcPr>
          <w:p w14:paraId="25E5A593" w14:textId="7201CBAE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11</w:t>
            </w:r>
          </w:p>
        </w:tc>
        <w:tc>
          <w:tcPr>
            <w:tcW w:w="924" w:type="dxa"/>
          </w:tcPr>
          <w:p w14:paraId="760DC9B2" w14:textId="0F6840C5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10</w:t>
            </w:r>
          </w:p>
        </w:tc>
      </w:tr>
      <w:tr w:rsidR="00E3189F" w14:paraId="6CF88D41" w14:textId="77777777" w:rsidTr="007414F5">
        <w:trPr>
          <w:trHeight w:val="245"/>
          <w:jc w:val="center"/>
        </w:trPr>
        <w:tc>
          <w:tcPr>
            <w:tcW w:w="924" w:type="dxa"/>
          </w:tcPr>
          <w:p w14:paraId="31CD3E05" w14:textId="2D898C00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0</w:t>
            </w:r>
          </w:p>
        </w:tc>
        <w:tc>
          <w:tcPr>
            <w:tcW w:w="924" w:type="dxa"/>
          </w:tcPr>
          <w:p w14:paraId="29D10FB3" w14:textId="16ED5BDA" w:rsidR="00E3189F" w:rsidRDefault="00E3189F" w:rsidP="00E3189F">
            <w:pPr>
              <w:pStyle w:val="Paragrafoelenco"/>
              <w:ind w:left="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453FD40" w14:textId="59186608" w:rsidR="00E3189F" w:rsidRDefault="00E3189F" w:rsidP="00E3189F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35275512" w14:textId="013257E8" w:rsidR="00E3189F" w:rsidRDefault="00E3189F" w:rsidP="00E3189F">
            <w:pPr>
              <w:pStyle w:val="Paragrafoelenco"/>
              <w:ind w:left="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40F75EB1" w14:textId="03631037" w:rsidR="00E3189F" w:rsidRDefault="00E3189F" w:rsidP="00E3189F">
            <w:pPr>
              <w:pStyle w:val="Paragrafoelenco"/>
              <w:ind w:left="0"/>
              <w:jc w:val="center"/>
            </w:pPr>
            <w:r>
              <w:t>1</w:t>
            </w:r>
          </w:p>
        </w:tc>
      </w:tr>
      <w:tr w:rsidR="00E3189F" w14:paraId="511D87CE" w14:textId="77777777" w:rsidTr="007414F5">
        <w:trPr>
          <w:trHeight w:val="251"/>
          <w:jc w:val="center"/>
        </w:trPr>
        <w:tc>
          <w:tcPr>
            <w:tcW w:w="924" w:type="dxa"/>
          </w:tcPr>
          <w:p w14:paraId="164FF878" w14:textId="10CCABF4" w:rsidR="00E3189F" w:rsidRPr="00E3189F" w:rsidRDefault="00E3189F" w:rsidP="00E3189F">
            <w:pPr>
              <w:pStyle w:val="Paragrafoelenco"/>
              <w:ind w:left="0"/>
              <w:jc w:val="center"/>
              <w:rPr>
                <w:i/>
              </w:rPr>
            </w:pPr>
            <w:r w:rsidRPr="00E3189F">
              <w:rPr>
                <w:i/>
              </w:rPr>
              <w:t>1</w:t>
            </w:r>
          </w:p>
        </w:tc>
        <w:tc>
          <w:tcPr>
            <w:tcW w:w="924" w:type="dxa"/>
          </w:tcPr>
          <w:p w14:paraId="14FBBED5" w14:textId="2AE9741E" w:rsidR="00E3189F" w:rsidRDefault="00E3189F" w:rsidP="00E3189F">
            <w:pPr>
              <w:pStyle w:val="Paragrafoelenco"/>
              <w:ind w:left="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8D49D71" w14:textId="180F3785" w:rsidR="00E3189F" w:rsidRDefault="00E3189F" w:rsidP="00E3189F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2FA8A409" w14:textId="0A71B28D" w:rsidR="00E3189F" w:rsidRDefault="00E3189F" w:rsidP="00E3189F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24" w:type="dxa"/>
          </w:tcPr>
          <w:p w14:paraId="73A9B8A5" w14:textId="46DB7C69" w:rsidR="00E3189F" w:rsidRDefault="00E3189F" w:rsidP="00E3189F">
            <w:pPr>
              <w:pStyle w:val="Paragrafoelenco"/>
              <w:ind w:left="0"/>
              <w:jc w:val="center"/>
            </w:pPr>
            <w:r>
              <w:t>0</w:t>
            </w:r>
          </w:p>
        </w:tc>
      </w:tr>
    </w:tbl>
    <w:p w14:paraId="113C4360" w14:textId="77777777" w:rsidR="00E3189F" w:rsidRDefault="00E3189F" w:rsidP="00E3189F">
      <w:pPr>
        <w:pStyle w:val="Paragrafoelenco"/>
        <w:jc w:val="both"/>
      </w:pPr>
    </w:p>
    <w:p w14:paraId="1C52B316" w14:textId="2F20DAAE" w:rsidR="00497344" w:rsidRDefault="00497344" w:rsidP="00497344">
      <w:pPr>
        <w:pStyle w:val="Paragrafoelenco"/>
        <w:jc w:val="both"/>
      </w:pPr>
    </w:p>
    <w:p w14:paraId="4F472223" w14:textId="188F57F3" w:rsidR="00A449EC" w:rsidRDefault="000B68EE" w:rsidP="00497344">
      <w:pPr>
        <w:pStyle w:val="Paragrafoelenco"/>
        <w:jc w:val="both"/>
      </w:pPr>
      <w:r>
        <w:t>Il suddetto dispositivo ven</w:t>
      </w:r>
      <w:r w:rsidR="007664FF">
        <w:t>g</w:t>
      </w:r>
      <w:r>
        <w:t xml:space="preserve">a opportunamente progettato e descritto attraverso un codice </w:t>
      </w:r>
      <w:proofErr w:type="spellStart"/>
      <w:r>
        <w:t>VerilogHDL</w:t>
      </w:r>
      <w:proofErr w:type="spellEnd"/>
      <w:r w:rsidR="007664FF">
        <w:t xml:space="preserve">. </w:t>
      </w:r>
      <w:r>
        <w:t xml:space="preserve"> </w:t>
      </w:r>
      <w:r w:rsidR="007664FF">
        <w:t>S</w:t>
      </w:r>
      <w:r>
        <w:t xml:space="preserve">e ne simuli </w:t>
      </w:r>
      <w:r w:rsidR="007664FF">
        <w:t xml:space="preserve">quindi </w:t>
      </w:r>
      <w:r>
        <w:t>il funzionamento onde verificare la correttezza della soluzione.</w:t>
      </w:r>
    </w:p>
    <w:p w14:paraId="59D9E462" w14:textId="77777777" w:rsidR="007664FF" w:rsidRDefault="007664FF" w:rsidP="007664FF">
      <w:pPr>
        <w:pStyle w:val="Paragrafoelenco"/>
        <w:jc w:val="both"/>
      </w:pPr>
    </w:p>
    <w:p w14:paraId="04944F65" w14:textId="77777777" w:rsidR="000B68EE" w:rsidRDefault="000B68EE" w:rsidP="007664FF">
      <w:pPr>
        <w:pStyle w:val="Paragrafoelenco"/>
        <w:jc w:val="both"/>
      </w:pPr>
    </w:p>
    <w:p w14:paraId="2B5C8505" w14:textId="4986ADE3" w:rsidR="000B68EE" w:rsidRDefault="000B68EE" w:rsidP="007664FF">
      <w:pPr>
        <w:pStyle w:val="Paragrafoelenco"/>
        <w:numPr>
          <w:ilvl w:val="0"/>
          <w:numId w:val="4"/>
        </w:numPr>
        <w:jc w:val="both"/>
      </w:pPr>
      <w:r>
        <w:t xml:space="preserve">Successivamente impiegando il suddetto dispositivo si realizzi questa volta in forma </w:t>
      </w:r>
      <w:r w:rsidRPr="007664FF">
        <w:rPr>
          <w:b/>
        </w:rPr>
        <w:t>sincrona</w:t>
      </w:r>
      <w:r>
        <w:t xml:space="preserve"> un</w:t>
      </w:r>
      <w:r w:rsidR="00E3189F">
        <w:t xml:space="preserve"> dispositivo atto a creare un gioco di luci</w:t>
      </w:r>
      <w:r>
        <w:t xml:space="preserve"> dotato di un segnale di controllo</w:t>
      </w:r>
      <w:r w:rsidR="00E3189F">
        <w:t xml:space="preserve"> e quattro uscite</w:t>
      </w:r>
      <w:r>
        <w:t xml:space="preserve"> (oltre naturalmente al clock) che esegua </w:t>
      </w:r>
      <w:r w:rsidR="00E3189F">
        <w:t>la sequenza i due diverse modalità</w:t>
      </w:r>
      <w:r>
        <w:t>:</w:t>
      </w:r>
    </w:p>
    <w:p w14:paraId="2F4AEA56" w14:textId="77777777" w:rsidR="000B68EE" w:rsidRDefault="000B68EE" w:rsidP="007664FF">
      <w:pPr>
        <w:pStyle w:val="Paragrafoelenco"/>
        <w:jc w:val="both"/>
      </w:pPr>
    </w:p>
    <w:p w14:paraId="6DAC9BA6" w14:textId="25B494DB" w:rsidR="00E3189F" w:rsidRDefault="000B68EE" w:rsidP="007664FF">
      <w:pPr>
        <w:pStyle w:val="Paragrafoelenco"/>
      </w:pPr>
      <w:r>
        <w:t xml:space="preserve">- Se il segnale di controllo è a livello </w:t>
      </w:r>
      <w:r w:rsidR="00E3189F" w:rsidRPr="007414F5">
        <w:rPr>
          <w:b/>
        </w:rPr>
        <w:t>alto</w:t>
      </w:r>
      <w:r w:rsidR="00E3189F">
        <w:t xml:space="preserve"> la sequenza si ripeta in </w:t>
      </w:r>
      <w:r>
        <w:t>modo ciclico</w:t>
      </w:r>
    </w:p>
    <w:p w14:paraId="084DE4B0" w14:textId="4A6CE15F" w:rsidR="000B68EE" w:rsidRDefault="00E3189F" w:rsidP="00E3189F">
      <w:pPr>
        <w:pStyle w:val="Paragrafoelenco"/>
      </w:pPr>
      <w:r>
        <w:t>1001-0011-0110-1100 - …</w:t>
      </w:r>
      <w:r w:rsidR="000B68EE">
        <w:br/>
      </w:r>
      <w:r w:rsidR="000B68EE">
        <w:br/>
        <w:t xml:space="preserve">- Se il segnale di controllo è a livello </w:t>
      </w:r>
      <w:r w:rsidR="000B68EE" w:rsidRPr="007414F5">
        <w:rPr>
          <w:b/>
        </w:rPr>
        <w:t>basso</w:t>
      </w:r>
      <w:r w:rsidR="000B68EE">
        <w:t xml:space="preserve"> </w:t>
      </w:r>
      <w:r>
        <w:t>inve</w:t>
      </w:r>
      <w:bookmarkStart w:id="0" w:name="_GoBack"/>
      <w:bookmarkEnd w:id="0"/>
      <w:r>
        <w:t>ce la sequenza sia</w:t>
      </w:r>
    </w:p>
    <w:p w14:paraId="526DE61C" w14:textId="2E94FB65" w:rsidR="000B68EE" w:rsidRDefault="00E3189F" w:rsidP="007664FF">
      <w:pPr>
        <w:pStyle w:val="Paragrafoelenco"/>
        <w:jc w:val="both"/>
      </w:pPr>
      <w:r>
        <w:t>0000-0001-0011-0111-1111-1110-1100-1000</w:t>
      </w:r>
      <w:r w:rsidR="007414F5">
        <w:t>- …</w:t>
      </w:r>
    </w:p>
    <w:p w14:paraId="260CDE16" w14:textId="56B0BF3E" w:rsidR="00D70565" w:rsidRDefault="00D70565" w:rsidP="007664FF">
      <w:pPr>
        <w:pStyle w:val="Paragrafoelenco"/>
        <w:jc w:val="both"/>
      </w:pPr>
    </w:p>
    <w:p w14:paraId="55A591C7" w14:textId="776E0555" w:rsidR="00D70565" w:rsidRDefault="00D70565" w:rsidP="007664FF">
      <w:pPr>
        <w:pStyle w:val="Paragrafoelenco"/>
        <w:jc w:val="both"/>
      </w:pPr>
      <w:r>
        <w:t xml:space="preserve">Il dispositivo venga descritto in </w:t>
      </w:r>
      <w:proofErr w:type="spellStart"/>
      <w:r>
        <w:t>VerilogHDL</w:t>
      </w:r>
      <w:proofErr w:type="spellEnd"/>
      <w:r>
        <w:t xml:space="preserve"> </w:t>
      </w:r>
      <w:r w:rsidRPr="00D70565">
        <w:rPr>
          <w:b/>
        </w:rPr>
        <w:t>istanziando tante volte quante necessario</w:t>
      </w:r>
      <w:r>
        <w:t xml:space="preserve"> il dispositivo realizzato al passo precedente.</w:t>
      </w:r>
    </w:p>
    <w:p w14:paraId="25149A02" w14:textId="226506E2" w:rsidR="00D70565" w:rsidRDefault="00D70565" w:rsidP="007664FF">
      <w:pPr>
        <w:pStyle w:val="Paragrafoelenco"/>
        <w:jc w:val="both"/>
      </w:pPr>
    </w:p>
    <w:p w14:paraId="71571094" w14:textId="77777777" w:rsidR="007414F5" w:rsidRDefault="00D70565" w:rsidP="007664FF">
      <w:pPr>
        <w:pStyle w:val="Paragrafoelenco"/>
        <w:jc w:val="both"/>
      </w:pPr>
      <w:r>
        <w:t xml:space="preserve">NOTA: Il candidato </w:t>
      </w:r>
      <w:r w:rsidR="00E3189F">
        <w:t>analizzi più soluzioni</w:t>
      </w:r>
      <w:r w:rsidR="007414F5">
        <w:t>:</w:t>
      </w:r>
    </w:p>
    <w:p w14:paraId="310E25FF" w14:textId="49E63D14" w:rsidR="007414F5" w:rsidRDefault="00E3189F" w:rsidP="007664FF">
      <w:pPr>
        <w:pStyle w:val="Paragrafoelenco"/>
        <w:jc w:val="both"/>
      </w:pPr>
      <w:r>
        <w:t xml:space="preserve"> </w:t>
      </w:r>
      <w:r w:rsidR="007414F5">
        <w:t xml:space="preserve">1. </w:t>
      </w:r>
      <w:r w:rsidR="00D70565">
        <w:t>cerc</w:t>
      </w:r>
      <w:r>
        <w:t>ando</w:t>
      </w:r>
      <w:r w:rsidR="00D70565">
        <w:t xml:space="preserve"> di sfruttare la versatilità del dispositivo </w:t>
      </w:r>
      <w:r>
        <w:t>ed</w:t>
      </w:r>
      <w:r w:rsidR="00D70565">
        <w:t xml:space="preserve"> evitando di bloccare </w:t>
      </w:r>
      <w:r>
        <w:t xml:space="preserve">uno dei </w:t>
      </w:r>
      <w:r w:rsidR="007414F5">
        <w:t>segnali di controllo</w:t>
      </w:r>
      <w:r>
        <w:t xml:space="preserve"> A oppure B </w:t>
      </w:r>
      <w:r w:rsidR="00D70565">
        <w:t>in una posiz</w:t>
      </w:r>
      <w:r>
        <w:t xml:space="preserve">ione fissa </w:t>
      </w:r>
    </w:p>
    <w:p w14:paraId="18C5E2DF" w14:textId="7AB9FCFB" w:rsidR="00D70565" w:rsidRDefault="007414F5" w:rsidP="007664FF">
      <w:pPr>
        <w:pStyle w:val="Paragrafoelenco"/>
        <w:jc w:val="both"/>
      </w:pPr>
      <w:r>
        <w:t xml:space="preserve">2.  </w:t>
      </w:r>
      <w:r w:rsidR="00E3189F">
        <w:t xml:space="preserve">oppure, viceversa </w:t>
      </w:r>
      <w:r>
        <w:t>usando in fase di controllo solamente uno dei due segnali</w:t>
      </w:r>
    </w:p>
    <w:p w14:paraId="4C2B2411" w14:textId="7A907633" w:rsidR="007414F5" w:rsidRDefault="007414F5" w:rsidP="007664FF">
      <w:pPr>
        <w:pStyle w:val="Paragrafoelenco"/>
        <w:jc w:val="both"/>
      </w:pPr>
      <w:r>
        <w:t>Si paragonino le diverse soluzioni trovate.</w:t>
      </w:r>
    </w:p>
    <w:p w14:paraId="206C9FD4" w14:textId="77777777" w:rsidR="000B68EE" w:rsidRPr="007002AF" w:rsidRDefault="000B68EE" w:rsidP="007664FF">
      <w:pPr>
        <w:ind w:left="360"/>
        <w:jc w:val="both"/>
      </w:pPr>
    </w:p>
    <w:p w14:paraId="5608B4D7" w14:textId="77777777" w:rsidR="007002AF" w:rsidRDefault="007002AF" w:rsidP="007664FF">
      <w:pPr>
        <w:jc w:val="both"/>
      </w:pPr>
    </w:p>
    <w:p w14:paraId="7AD690F4" w14:textId="70356A17" w:rsidR="000B7EBC" w:rsidRDefault="001F7DB3" w:rsidP="007664FF">
      <w:pPr>
        <w:jc w:val="both"/>
      </w:pPr>
      <w:r>
        <w:t xml:space="preserve">NOTA: </w:t>
      </w:r>
      <w:r w:rsidR="00A449EC">
        <w:t>L</w:t>
      </w:r>
      <w:r w:rsidR="000B7EBC">
        <w:t>e</w:t>
      </w:r>
      <w:r w:rsidR="00A449EC">
        <w:t xml:space="preserve"> soluzion</w:t>
      </w:r>
      <w:r w:rsidR="000B7EBC">
        <w:t>i</w:t>
      </w:r>
      <w:r w:rsidR="00A449EC">
        <w:t xml:space="preserve"> del presente elaborato sia</w:t>
      </w:r>
      <w:r w:rsidR="000B7EBC">
        <w:t>no</w:t>
      </w:r>
      <w:r w:rsidR="00A449EC">
        <w:t xml:space="preserve"> complet</w:t>
      </w:r>
      <w:r w:rsidR="000B7EBC">
        <w:t>e</w:t>
      </w:r>
      <w:r w:rsidR="00A449EC">
        <w:t xml:space="preserve"> di svolgimento</w:t>
      </w:r>
      <w:r w:rsidR="00F62649">
        <w:t>,</w:t>
      </w:r>
      <w:r w:rsidR="00A02276">
        <w:t xml:space="preserve"> codice</w:t>
      </w:r>
      <w:r w:rsidR="00A449EC">
        <w:t xml:space="preserve"> </w:t>
      </w:r>
      <w:proofErr w:type="spellStart"/>
      <w:r w:rsidR="00A449EC">
        <w:t>VerilogHDL</w:t>
      </w:r>
      <w:proofErr w:type="spellEnd"/>
      <w:r w:rsidR="00A449EC">
        <w:t xml:space="preserve"> e diagrammi di simulazione</w:t>
      </w:r>
      <w:r w:rsidR="00F62649">
        <w:t>.</w:t>
      </w:r>
    </w:p>
    <w:p w14:paraId="266E8C16" w14:textId="7C10918D" w:rsidR="00F23063" w:rsidRDefault="000B7EBC" w:rsidP="007664FF">
      <w:r>
        <w:t xml:space="preserve">Il testo </w:t>
      </w:r>
      <w:r w:rsidR="007664FF">
        <w:t>sottomesso</w:t>
      </w:r>
      <w:r>
        <w:t xml:space="preserve"> deve </w:t>
      </w:r>
      <w:r w:rsidR="007664FF">
        <w:t xml:space="preserve">inoltre </w:t>
      </w:r>
      <w:r>
        <w:t>contenere la seguente dichiarazione firmata:</w:t>
      </w:r>
      <w:r>
        <w:br/>
        <w:t>“Dichiaro che l’elaborato qui presente è stato svolto da me medesimo in piena autonomia”.</w:t>
      </w:r>
      <w:r w:rsidR="00EF6BDF">
        <w:t xml:space="preserve"> </w:t>
      </w:r>
      <w:r w:rsidR="004653FB">
        <w:t xml:space="preserve"> </w:t>
      </w:r>
    </w:p>
    <w:sectPr w:rsidR="00F23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644ED0"/>
    <w:multiLevelType w:val="hybridMultilevel"/>
    <w:tmpl w:val="797CE6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7D877BAE"/>
    <w:multiLevelType w:val="hybridMultilevel"/>
    <w:tmpl w:val="082863E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38"/>
    <w:rsid w:val="000062E9"/>
    <w:rsid w:val="000857DA"/>
    <w:rsid w:val="00094652"/>
    <w:rsid w:val="000B68EE"/>
    <w:rsid w:val="000B7EBC"/>
    <w:rsid w:val="001A0B6C"/>
    <w:rsid w:val="001F7DB3"/>
    <w:rsid w:val="00227816"/>
    <w:rsid w:val="003D2028"/>
    <w:rsid w:val="004653FB"/>
    <w:rsid w:val="00492041"/>
    <w:rsid w:val="00497344"/>
    <w:rsid w:val="004E3571"/>
    <w:rsid w:val="007002AF"/>
    <w:rsid w:val="007414F5"/>
    <w:rsid w:val="007664FF"/>
    <w:rsid w:val="00887652"/>
    <w:rsid w:val="008B2DD1"/>
    <w:rsid w:val="00990491"/>
    <w:rsid w:val="009E7DE9"/>
    <w:rsid w:val="00A02276"/>
    <w:rsid w:val="00A449EC"/>
    <w:rsid w:val="00A85E38"/>
    <w:rsid w:val="00C606AB"/>
    <w:rsid w:val="00C940D0"/>
    <w:rsid w:val="00C974D5"/>
    <w:rsid w:val="00CD282D"/>
    <w:rsid w:val="00D11D3B"/>
    <w:rsid w:val="00D70565"/>
    <w:rsid w:val="00E240AC"/>
    <w:rsid w:val="00E3189F"/>
    <w:rsid w:val="00EB6090"/>
    <w:rsid w:val="00ED5C10"/>
    <w:rsid w:val="00EF6596"/>
    <w:rsid w:val="00EF6BDF"/>
    <w:rsid w:val="00F23063"/>
    <w:rsid w:val="00F62649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3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7" ma:contentTypeDescription="Creare un nuovo documento." ma:contentTypeScope="" ma:versionID="97cbfc466e6e28cf09401d19a944f5f9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92214f6f2aaebdbf3509d40b7950cc59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64989-7A51-4EA8-A97B-17B3B78E5B8F}">
  <ds:schemaRefs>
    <ds:schemaRef ds:uri="http://schemas.microsoft.com/office/2006/documentManagement/types"/>
    <ds:schemaRef ds:uri="ce2ceee5-4e98-448d-bd69-9759c2918574"/>
    <ds:schemaRef ds:uri="http://schemas.openxmlformats.org/package/2006/metadata/core-properties"/>
    <ds:schemaRef ds:uri="f3077446-a7b8-4994-9298-7551826f19f8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F007C-ACD0-4483-B9E3-1FFC86C84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2</cp:revision>
  <dcterms:created xsi:type="dcterms:W3CDTF">2023-12-12T10:16:00Z</dcterms:created>
  <dcterms:modified xsi:type="dcterms:W3CDTF">2023-12-12T10:16:00Z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