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4ABED" w14:textId="301975DE" w:rsidR="00A51ADB" w:rsidRPr="00760CF6" w:rsidRDefault="0061193D" w:rsidP="007577AE">
      <w:pPr>
        <w:spacing w:after="0" w:line="276" w:lineRule="auto"/>
        <w:rPr>
          <w:rFonts w:ascii="Arial Nova Cond Light" w:hAnsi="Arial Nova Cond Light"/>
        </w:rPr>
      </w:pPr>
      <w:r w:rsidRPr="00760CF6">
        <w:rPr>
          <w:rFonts w:ascii="Arial Nova Cond Light" w:hAnsi="Arial Nova Cond Light"/>
          <w:b/>
          <w:bCs/>
        </w:rPr>
        <w:t>Referenten:</w:t>
      </w:r>
      <w:r w:rsidR="00EF1230" w:rsidRPr="00760CF6">
        <w:rPr>
          <w:rFonts w:ascii="Arial Nova Cond Light" w:hAnsi="Arial Nova Cond Light"/>
        </w:rPr>
        <w:t xml:space="preserve"> Caterina Moretto, Mattia Vernia</w:t>
      </w:r>
    </w:p>
    <w:p w14:paraId="629770AF" w14:textId="6FB024CE" w:rsidR="00BB6660" w:rsidRPr="00760CF6" w:rsidRDefault="0061193D" w:rsidP="007577AE">
      <w:pPr>
        <w:spacing w:after="0" w:line="276" w:lineRule="auto"/>
        <w:rPr>
          <w:rFonts w:ascii="Arial Nova Cond Light" w:hAnsi="Arial Nova Cond Light"/>
        </w:rPr>
      </w:pPr>
      <w:r w:rsidRPr="00760CF6">
        <w:rPr>
          <w:rFonts w:ascii="Arial Nova Cond Light" w:hAnsi="Arial Nova Cond Light"/>
          <w:b/>
          <w:bCs/>
        </w:rPr>
        <w:t>Universität:</w:t>
      </w:r>
      <w:r w:rsidR="005101F4" w:rsidRPr="00760CF6">
        <w:rPr>
          <w:rFonts w:ascii="Arial Nova Cond Light" w:hAnsi="Arial Nova Cond Light"/>
        </w:rPr>
        <w:t xml:space="preserve"> SSLMIT – Units, Triest</w:t>
      </w:r>
      <w:r w:rsidR="00BB6660" w:rsidRPr="00760CF6">
        <w:rPr>
          <w:rFonts w:ascii="Arial Nova Cond Light" w:hAnsi="Arial Nova Cond Light"/>
        </w:rPr>
        <w:br/>
      </w:r>
      <w:r w:rsidR="00BB6660" w:rsidRPr="00760CF6">
        <w:rPr>
          <w:rFonts w:ascii="Arial Nova Cond Light" w:hAnsi="Arial Nova Cond Light"/>
          <w:b/>
          <w:bCs/>
        </w:rPr>
        <w:t>Studienjahr:</w:t>
      </w:r>
      <w:r w:rsidR="00DE45AA" w:rsidRPr="00760CF6">
        <w:rPr>
          <w:rFonts w:ascii="Arial Nova Cond Light" w:hAnsi="Arial Nova Cond Light"/>
        </w:rPr>
        <w:t xml:space="preserve"> 2024/25</w:t>
      </w:r>
    </w:p>
    <w:p w14:paraId="3A3F887D" w14:textId="36E089A9" w:rsidR="0061193D" w:rsidRDefault="00DF04B2" w:rsidP="007577AE">
      <w:pPr>
        <w:spacing w:after="0" w:line="276" w:lineRule="auto"/>
        <w:rPr>
          <w:rFonts w:ascii="Arial Nova Cond Light" w:hAnsi="Arial Nova Cond Light"/>
          <w:lang w:val="de-DE"/>
        </w:rPr>
      </w:pPr>
      <w:r w:rsidRPr="00760CF6">
        <w:rPr>
          <w:rFonts w:ascii="Arial Nova Cond Light" w:hAnsi="Arial Nova Cond Light"/>
        </w:rPr>
        <w:t xml:space="preserve">                 </w:t>
      </w:r>
      <w:r w:rsidR="0061193D" w:rsidRPr="00FE2ECE">
        <w:rPr>
          <w:rFonts w:ascii="Arial Nova Cond Light" w:hAnsi="Arial Nova Cond Light"/>
          <w:b/>
          <w:bCs/>
          <w:lang w:val="de-DE"/>
        </w:rPr>
        <w:t>Kurs:</w:t>
      </w:r>
      <w:r w:rsidR="00DE45AA">
        <w:rPr>
          <w:rFonts w:ascii="Arial Nova Cond Light" w:hAnsi="Arial Nova Cond Light"/>
          <w:lang w:val="de-DE"/>
        </w:rPr>
        <w:t xml:space="preserve"> Deutsch Lektorat II</w:t>
      </w:r>
    </w:p>
    <w:p w14:paraId="7A0D12FD" w14:textId="421808CE" w:rsidR="0061193D" w:rsidRDefault="00370D78" w:rsidP="007577AE">
      <w:pPr>
        <w:spacing w:after="0" w:line="276" w:lineRule="auto"/>
        <w:rPr>
          <w:rFonts w:ascii="Arial Nova Cond Light" w:hAnsi="Arial Nova Cond Light"/>
          <w:lang w:val="de-DE"/>
        </w:rPr>
      </w:pPr>
      <w:r>
        <w:rPr>
          <w:rFonts w:ascii="Arial Nova Cond Light" w:hAnsi="Arial Nova Cond Light"/>
          <w:lang w:val="de-DE"/>
        </w:rPr>
        <w:t xml:space="preserve">                 </w:t>
      </w:r>
      <w:r w:rsidR="0061193D" w:rsidRPr="00FE2ECE">
        <w:rPr>
          <w:rFonts w:ascii="Arial Nova Cond Light" w:hAnsi="Arial Nova Cond Light"/>
          <w:b/>
          <w:bCs/>
          <w:lang w:val="de-DE"/>
        </w:rPr>
        <w:t>Dozentin:</w:t>
      </w:r>
      <w:r w:rsidR="00DE45AA">
        <w:rPr>
          <w:rFonts w:ascii="Arial Nova Cond Light" w:hAnsi="Arial Nova Cond Light"/>
          <w:lang w:val="de-DE"/>
        </w:rPr>
        <w:t xml:space="preserve"> Dr. </w:t>
      </w:r>
      <w:r w:rsidR="000858A9">
        <w:rPr>
          <w:rFonts w:ascii="Arial Nova Cond Light" w:hAnsi="Arial Nova Cond Light"/>
          <w:lang w:val="de-DE"/>
        </w:rPr>
        <w:t>Sieglinde Kofler</w:t>
      </w:r>
    </w:p>
    <w:p w14:paraId="3F5A86B9" w14:textId="4AADB344" w:rsidR="00F50F4D" w:rsidRDefault="00DF04B2" w:rsidP="007577AE">
      <w:pPr>
        <w:spacing w:after="0" w:line="276" w:lineRule="auto"/>
        <w:rPr>
          <w:rFonts w:ascii="Arial Nova Cond Light" w:hAnsi="Arial Nova Cond Light"/>
          <w:lang w:val="de-DE"/>
        </w:rPr>
      </w:pPr>
      <w:r>
        <w:rPr>
          <w:rFonts w:ascii="Arial Nova Cond Light" w:hAnsi="Arial Nova Cond Light"/>
          <w:lang w:val="de-DE"/>
        </w:rPr>
        <w:t xml:space="preserve">                 </w:t>
      </w:r>
      <w:r w:rsidR="00F50F4D" w:rsidRPr="00FE2ECE">
        <w:rPr>
          <w:rFonts w:ascii="Arial Nova Cond Light" w:hAnsi="Arial Nova Cond Light"/>
          <w:b/>
          <w:bCs/>
          <w:lang w:val="de-DE"/>
        </w:rPr>
        <w:t>Datum:</w:t>
      </w:r>
      <w:r w:rsidR="000858A9">
        <w:rPr>
          <w:rFonts w:ascii="Arial Nova Cond Light" w:hAnsi="Arial Nova Cond Light"/>
          <w:lang w:val="de-DE"/>
        </w:rPr>
        <w:t xml:space="preserve"> 23.01.2025</w:t>
      </w:r>
    </w:p>
    <w:p w14:paraId="26CD48C8" w14:textId="77777777" w:rsidR="00CB095B" w:rsidRDefault="00CB095B" w:rsidP="007577AE">
      <w:pPr>
        <w:spacing w:after="0" w:line="276" w:lineRule="auto"/>
        <w:rPr>
          <w:rFonts w:ascii="Arial Nova Cond Light" w:hAnsi="Arial Nova Cond Light"/>
          <w:lang w:val="de-DE"/>
        </w:rPr>
        <w:sectPr w:rsidR="00CB095B" w:rsidSect="00CB095B">
          <w:pgSz w:w="11906" w:h="16838"/>
          <w:pgMar w:top="1134" w:right="1134" w:bottom="1134" w:left="1134" w:header="708" w:footer="708" w:gutter="0"/>
          <w:cols w:num="2" w:space="708"/>
          <w:docGrid w:linePitch="360"/>
        </w:sectPr>
      </w:pPr>
    </w:p>
    <w:p w14:paraId="20E3E713" w14:textId="77777777" w:rsidR="002F266B" w:rsidRDefault="002F266B" w:rsidP="007577AE">
      <w:pPr>
        <w:spacing w:after="0" w:line="276" w:lineRule="auto"/>
        <w:rPr>
          <w:rFonts w:ascii="Arial Nova Cond Light" w:hAnsi="Arial Nova Cond Light"/>
          <w:lang w:val="de-DE"/>
        </w:rPr>
      </w:pPr>
    </w:p>
    <w:p w14:paraId="4A18A959" w14:textId="77777777" w:rsidR="0032490B" w:rsidRDefault="0032490B" w:rsidP="007577AE">
      <w:pPr>
        <w:spacing w:after="0" w:line="276" w:lineRule="auto"/>
        <w:rPr>
          <w:rFonts w:ascii="Arial Nova Cond Light" w:hAnsi="Arial Nova Cond Light"/>
          <w:lang w:val="de-DE"/>
        </w:rPr>
      </w:pPr>
    </w:p>
    <w:p w14:paraId="6DABB1BF" w14:textId="5E1A933E" w:rsidR="00F50F4D" w:rsidRPr="007471A1" w:rsidRDefault="00F50F4D" w:rsidP="007577AE">
      <w:pPr>
        <w:spacing w:after="0" w:line="276" w:lineRule="auto"/>
        <w:jc w:val="center"/>
        <w:rPr>
          <w:rFonts w:ascii="Arial Nova Cond Light" w:hAnsi="Arial Nova Cond Light"/>
          <w:b/>
          <w:bCs/>
          <w:lang w:val="de-DE"/>
        </w:rPr>
      </w:pPr>
      <w:r w:rsidRPr="007471A1">
        <w:rPr>
          <w:rFonts w:ascii="Arial Nova Cond Light" w:hAnsi="Arial Nova Cond Light"/>
          <w:b/>
          <w:bCs/>
          <w:lang w:val="de-DE"/>
        </w:rPr>
        <w:t>HANDOUT DES REFERATS</w:t>
      </w:r>
    </w:p>
    <w:p w14:paraId="6D6E9796" w14:textId="35E9A301" w:rsidR="00F50F4D" w:rsidRDefault="00F50F4D" w:rsidP="007577AE">
      <w:pPr>
        <w:spacing w:after="0" w:line="276" w:lineRule="auto"/>
        <w:jc w:val="center"/>
        <w:rPr>
          <w:rFonts w:ascii="Arial Nova Cond Light" w:hAnsi="Arial Nova Cond Light"/>
          <w:b/>
          <w:bCs/>
          <w:lang w:val="de-DE"/>
        </w:rPr>
      </w:pPr>
      <w:r w:rsidRPr="007471A1">
        <w:rPr>
          <w:rFonts w:ascii="Arial Nova Cond Light" w:hAnsi="Arial Nova Cond Light"/>
          <w:b/>
          <w:bCs/>
          <w:lang w:val="de-DE"/>
        </w:rPr>
        <w:t xml:space="preserve">DIE SCHWEIZER ALPEN – MASSENTOURISMUS IN </w:t>
      </w:r>
      <w:r w:rsidR="007471A1" w:rsidRPr="007471A1">
        <w:rPr>
          <w:rFonts w:ascii="Arial Nova Cond Light" w:hAnsi="Arial Nova Cond Light"/>
          <w:b/>
          <w:bCs/>
          <w:lang w:val="de-DE"/>
        </w:rPr>
        <w:t>DEN</w:t>
      </w:r>
      <w:r w:rsidRPr="007471A1">
        <w:rPr>
          <w:rFonts w:ascii="Arial Nova Cond Light" w:hAnsi="Arial Nova Cond Light"/>
          <w:b/>
          <w:bCs/>
          <w:lang w:val="de-DE"/>
        </w:rPr>
        <w:t xml:space="preserve"> ALPEN</w:t>
      </w:r>
    </w:p>
    <w:p w14:paraId="4AA7024C" w14:textId="77777777" w:rsidR="007471A1" w:rsidRDefault="007471A1" w:rsidP="007577AE">
      <w:pPr>
        <w:spacing w:after="0" w:line="276" w:lineRule="auto"/>
        <w:rPr>
          <w:rFonts w:ascii="Arial Nova Cond Light" w:hAnsi="Arial Nova Cond Light"/>
          <w:b/>
          <w:bCs/>
          <w:lang w:val="de-DE"/>
        </w:rPr>
      </w:pPr>
    </w:p>
    <w:p w14:paraId="7307EEC9" w14:textId="15C74CF5" w:rsidR="007471A1" w:rsidRDefault="007471A1" w:rsidP="007577AE">
      <w:pPr>
        <w:spacing w:after="0" w:line="276" w:lineRule="auto"/>
        <w:rPr>
          <w:rFonts w:ascii="Arial Nova Cond Light" w:hAnsi="Arial Nova Cond Light"/>
          <w:b/>
          <w:bCs/>
          <w:lang w:val="de-DE"/>
        </w:rPr>
      </w:pPr>
      <w:r>
        <w:rPr>
          <w:rFonts w:ascii="Arial Nova Cond Light" w:hAnsi="Arial Nova Cond Light"/>
          <w:b/>
          <w:bCs/>
          <w:lang w:val="de-DE"/>
        </w:rPr>
        <w:t>Teil 1</w:t>
      </w:r>
      <w:r w:rsidR="0088003C">
        <w:rPr>
          <w:rFonts w:ascii="Arial Nova Cond Light" w:hAnsi="Arial Nova Cond Light"/>
          <w:b/>
          <w:bCs/>
          <w:lang w:val="de-DE"/>
        </w:rPr>
        <w:t xml:space="preserve"> –</w:t>
      </w:r>
      <w:r w:rsidR="007F74EF">
        <w:rPr>
          <w:rFonts w:ascii="Arial Nova Cond Light" w:hAnsi="Arial Nova Cond Light"/>
          <w:b/>
          <w:bCs/>
          <w:lang w:val="de-DE"/>
        </w:rPr>
        <w:t xml:space="preserve"> </w:t>
      </w:r>
      <w:r w:rsidR="006A25C8">
        <w:rPr>
          <w:rFonts w:ascii="Arial Nova Cond Light" w:hAnsi="Arial Nova Cond Light"/>
          <w:b/>
          <w:bCs/>
          <w:lang w:val="de-DE"/>
        </w:rPr>
        <w:t xml:space="preserve">Einleitung und geographische Aspekte </w:t>
      </w:r>
    </w:p>
    <w:p w14:paraId="726C5AFB" w14:textId="77777777" w:rsidR="0032490B" w:rsidRDefault="00A1038A" w:rsidP="0032490B">
      <w:pPr>
        <w:pStyle w:val="Paragrafoelenco"/>
        <w:numPr>
          <w:ilvl w:val="0"/>
          <w:numId w:val="4"/>
        </w:numPr>
        <w:spacing w:after="0" w:line="276" w:lineRule="auto"/>
        <w:rPr>
          <w:rFonts w:ascii="Arial Nova Cond Light" w:hAnsi="Arial Nova Cond Light"/>
          <w:lang w:val="de-DE"/>
        </w:rPr>
      </w:pPr>
      <w:r w:rsidRPr="00A1038A">
        <w:rPr>
          <w:rFonts w:ascii="Arial Nova Cond Light" w:hAnsi="Arial Nova Cond Light"/>
          <w:lang w:val="de-DE"/>
        </w:rPr>
        <w:t>Geographische Lage</w:t>
      </w:r>
      <w:r w:rsidR="0085046E">
        <w:rPr>
          <w:rFonts w:ascii="Arial Nova Cond Light" w:hAnsi="Arial Nova Cond Light"/>
          <w:lang w:val="de-DE"/>
        </w:rPr>
        <w:t xml:space="preserve"> </w:t>
      </w:r>
      <w:r w:rsidR="00943EDC">
        <w:rPr>
          <w:rFonts w:ascii="Arial Nova Cond Light" w:hAnsi="Arial Nova Cond Light"/>
          <w:lang w:val="de-DE"/>
        </w:rPr>
        <w:t xml:space="preserve">– </w:t>
      </w:r>
      <w:r w:rsidR="00943EDC" w:rsidRPr="00A1038A">
        <w:rPr>
          <w:rFonts w:ascii="Arial Nova Cond Light" w:hAnsi="Arial Nova Cond Light"/>
          <w:lang w:val="de-DE"/>
        </w:rPr>
        <w:t>Größe</w:t>
      </w:r>
      <w:r w:rsidR="00943EDC">
        <w:rPr>
          <w:rFonts w:ascii="Arial Nova Cond Light" w:hAnsi="Arial Nova Cond Light"/>
          <w:lang w:val="de-DE"/>
        </w:rPr>
        <w:t xml:space="preserve"> – </w:t>
      </w:r>
      <w:r w:rsidR="00943EDC" w:rsidRPr="00A1038A">
        <w:rPr>
          <w:rFonts w:ascii="Arial Nova Cond Light" w:hAnsi="Arial Nova Cond Light"/>
          <w:lang w:val="de-DE"/>
        </w:rPr>
        <w:t>Grenzen</w:t>
      </w:r>
    </w:p>
    <w:p w14:paraId="0E1538F6" w14:textId="4CB5B84E" w:rsidR="00A1038A" w:rsidRPr="0032490B" w:rsidRDefault="00A1038A" w:rsidP="0032490B">
      <w:pPr>
        <w:pStyle w:val="Paragrafoelenco"/>
        <w:numPr>
          <w:ilvl w:val="0"/>
          <w:numId w:val="4"/>
        </w:numPr>
        <w:spacing w:after="0" w:line="276" w:lineRule="auto"/>
        <w:rPr>
          <w:rFonts w:ascii="Arial Nova Cond Light" w:hAnsi="Arial Nova Cond Light"/>
          <w:lang w:val="de-DE"/>
        </w:rPr>
      </w:pPr>
      <w:r w:rsidRPr="0032490B">
        <w:rPr>
          <w:rFonts w:ascii="Arial Nova Cond Light" w:hAnsi="Arial Nova Cond Light"/>
          <w:lang w:val="de-DE"/>
        </w:rPr>
        <w:t>Großlandschaften</w:t>
      </w:r>
      <w:r w:rsidR="001F4489" w:rsidRPr="0032490B">
        <w:rPr>
          <w:rFonts w:ascii="Arial Nova Cond Light" w:hAnsi="Arial Nova Cond Light"/>
          <w:lang w:val="de-DE"/>
        </w:rPr>
        <w:t>: die Alpen, das Mittelland und der Jura</w:t>
      </w:r>
    </w:p>
    <w:p w14:paraId="7C19CBB6" w14:textId="0932EB7F" w:rsidR="00A1038A" w:rsidRDefault="00A1038A" w:rsidP="007577AE">
      <w:pPr>
        <w:pStyle w:val="Paragrafoelenco"/>
        <w:numPr>
          <w:ilvl w:val="0"/>
          <w:numId w:val="4"/>
        </w:numPr>
        <w:spacing w:after="0" w:line="276" w:lineRule="auto"/>
        <w:rPr>
          <w:rFonts w:ascii="Arial Nova Cond Light" w:hAnsi="Arial Nova Cond Light"/>
          <w:lang w:val="de-DE"/>
        </w:rPr>
      </w:pPr>
      <w:r w:rsidRPr="00A1038A">
        <w:rPr>
          <w:rFonts w:ascii="Arial Nova Cond Light" w:hAnsi="Arial Nova Cond Light"/>
          <w:lang w:val="de-DE"/>
        </w:rPr>
        <w:t>Gewässer</w:t>
      </w:r>
      <w:r w:rsidR="001F4489">
        <w:rPr>
          <w:rFonts w:ascii="Arial Nova Cond Light" w:hAnsi="Arial Nova Cond Light"/>
          <w:lang w:val="de-DE"/>
        </w:rPr>
        <w:t xml:space="preserve">: </w:t>
      </w:r>
      <w:r w:rsidR="00A209CE">
        <w:rPr>
          <w:rFonts w:ascii="Arial Nova Cond Light" w:hAnsi="Arial Nova Cond Light"/>
          <w:lang w:val="de-DE"/>
        </w:rPr>
        <w:t>es gilt als Europas Wasserreserve</w:t>
      </w:r>
    </w:p>
    <w:p w14:paraId="2E6FA117" w14:textId="4691E95D" w:rsidR="00A1038A" w:rsidRDefault="00A1038A" w:rsidP="007577AE">
      <w:pPr>
        <w:pStyle w:val="Paragrafoelenco"/>
        <w:numPr>
          <w:ilvl w:val="0"/>
          <w:numId w:val="4"/>
        </w:numPr>
        <w:spacing w:after="0" w:line="276" w:lineRule="auto"/>
        <w:rPr>
          <w:rFonts w:ascii="Arial Nova Cond Light" w:hAnsi="Arial Nova Cond Light"/>
          <w:lang w:val="de-DE"/>
        </w:rPr>
      </w:pPr>
      <w:r w:rsidRPr="00A1038A">
        <w:rPr>
          <w:rFonts w:ascii="Arial Nova Cond Light" w:hAnsi="Arial Nova Cond Light"/>
          <w:lang w:val="de-DE"/>
        </w:rPr>
        <w:t>Städte</w:t>
      </w:r>
      <w:r w:rsidR="00A209CE">
        <w:rPr>
          <w:rFonts w:ascii="Arial Nova Cond Light" w:hAnsi="Arial Nova Cond Light"/>
          <w:lang w:val="de-DE"/>
        </w:rPr>
        <w:t xml:space="preserve">: Bern, die Hauptstadt, </w:t>
      </w:r>
      <w:r w:rsidR="006C29B9">
        <w:rPr>
          <w:rFonts w:ascii="Arial Nova Cond Light" w:hAnsi="Arial Nova Cond Light"/>
          <w:lang w:val="de-DE"/>
        </w:rPr>
        <w:t xml:space="preserve">Zürich </w:t>
      </w:r>
      <w:r w:rsidR="00760CF6">
        <w:rPr>
          <w:rFonts w:ascii="Arial Nova Cond Light" w:hAnsi="Arial Nova Cond Light"/>
          <w:lang w:val="de-DE"/>
        </w:rPr>
        <w:t>und</w:t>
      </w:r>
      <w:r w:rsidR="006C29B9">
        <w:rPr>
          <w:rFonts w:ascii="Arial Nova Cond Light" w:hAnsi="Arial Nova Cond Light"/>
          <w:lang w:val="de-DE"/>
        </w:rPr>
        <w:t xml:space="preserve"> Genf</w:t>
      </w:r>
    </w:p>
    <w:p w14:paraId="773B6387" w14:textId="66B265A1" w:rsidR="007471A1" w:rsidRPr="00950BDC" w:rsidRDefault="00A1038A" w:rsidP="007577AE">
      <w:pPr>
        <w:pStyle w:val="Paragrafoelenco"/>
        <w:numPr>
          <w:ilvl w:val="0"/>
          <w:numId w:val="4"/>
        </w:numPr>
        <w:spacing w:after="0" w:line="276" w:lineRule="auto"/>
        <w:rPr>
          <w:rFonts w:ascii="Arial Nova Cond Light" w:hAnsi="Arial Nova Cond Light"/>
          <w:lang w:val="de-DE"/>
        </w:rPr>
      </w:pPr>
      <w:r w:rsidRPr="00A1038A">
        <w:rPr>
          <w:rFonts w:ascii="Arial Nova Cond Light" w:hAnsi="Arial Nova Cond Light"/>
          <w:lang w:val="de-DE"/>
        </w:rPr>
        <w:t>Wirtschaft</w:t>
      </w:r>
      <w:r w:rsidR="006C29B9">
        <w:rPr>
          <w:rFonts w:ascii="Arial Nova Cond Light" w:hAnsi="Arial Nova Cond Light"/>
          <w:lang w:val="de-DE"/>
        </w:rPr>
        <w:t>: höchste</w:t>
      </w:r>
      <w:r w:rsidR="00760CF6">
        <w:rPr>
          <w:rFonts w:ascii="Arial Nova Cond Light" w:hAnsi="Arial Nova Cond Light"/>
          <w:lang w:val="de-DE"/>
        </w:rPr>
        <w:t>s</w:t>
      </w:r>
      <w:r w:rsidR="006C29B9">
        <w:rPr>
          <w:rFonts w:ascii="Arial Nova Cond Light" w:hAnsi="Arial Nova Cond Light"/>
          <w:lang w:val="de-DE"/>
        </w:rPr>
        <w:t xml:space="preserve"> </w:t>
      </w:r>
      <w:r w:rsidR="00533139">
        <w:rPr>
          <w:rFonts w:ascii="Arial Nova Cond Light" w:hAnsi="Arial Nova Cond Light"/>
          <w:lang w:val="de-DE"/>
        </w:rPr>
        <w:t xml:space="preserve">Pro-Kopf-BIP </w:t>
      </w:r>
      <w:r w:rsidR="00950BDC">
        <w:rPr>
          <w:rFonts w:ascii="Arial Nova Cond Light" w:hAnsi="Arial Nova Cond Light"/>
          <w:lang w:val="de-DE"/>
        </w:rPr>
        <w:t>weltweit</w:t>
      </w:r>
    </w:p>
    <w:p w14:paraId="20A6FD5B" w14:textId="77777777" w:rsidR="0088003C" w:rsidRDefault="0088003C" w:rsidP="007577AE">
      <w:pPr>
        <w:spacing w:after="0" w:line="276" w:lineRule="auto"/>
        <w:rPr>
          <w:rFonts w:ascii="Arial Nova Cond Light" w:hAnsi="Arial Nova Cond Light"/>
          <w:b/>
          <w:bCs/>
          <w:lang w:val="de-DE"/>
        </w:rPr>
      </w:pPr>
    </w:p>
    <w:p w14:paraId="351BA9A8" w14:textId="2C7F2807" w:rsidR="007471A1" w:rsidRDefault="007471A1" w:rsidP="007577AE">
      <w:pPr>
        <w:spacing w:after="0" w:line="276" w:lineRule="auto"/>
        <w:rPr>
          <w:rFonts w:ascii="Arial Nova Cond Light" w:hAnsi="Arial Nova Cond Light"/>
          <w:b/>
          <w:bCs/>
          <w:lang w:val="de-DE"/>
        </w:rPr>
      </w:pPr>
      <w:r>
        <w:rPr>
          <w:rFonts w:ascii="Arial Nova Cond Light" w:hAnsi="Arial Nova Cond Light"/>
          <w:b/>
          <w:bCs/>
          <w:lang w:val="de-DE"/>
        </w:rPr>
        <w:t>Teil 2</w:t>
      </w:r>
      <w:r w:rsidR="0088003C">
        <w:rPr>
          <w:rFonts w:ascii="Arial Nova Cond Light" w:hAnsi="Arial Nova Cond Light"/>
          <w:b/>
          <w:bCs/>
          <w:lang w:val="de-DE"/>
        </w:rPr>
        <w:t xml:space="preserve"> –</w:t>
      </w:r>
      <w:r w:rsidR="007F74EF">
        <w:rPr>
          <w:rFonts w:ascii="Arial Nova Cond Light" w:hAnsi="Arial Nova Cond Light"/>
          <w:b/>
          <w:bCs/>
          <w:lang w:val="de-DE"/>
        </w:rPr>
        <w:t xml:space="preserve"> Die Schweizer Alpen</w:t>
      </w:r>
    </w:p>
    <w:p w14:paraId="75D03A8D" w14:textId="4ECC2473" w:rsidR="007471A1" w:rsidRPr="000D0A5A" w:rsidRDefault="000D0A5A" w:rsidP="007577AE">
      <w:pPr>
        <w:pStyle w:val="Paragrafoelenco"/>
        <w:numPr>
          <w:ilvl w:val="0"/>
          <w:numId w:val="4"/>
        </w:numPr>
        <w:spacing w:after="0" w:line="276" w:lineRule="auto"/>
        <w:rPr>
          <w:rFonts w:ascii="Arial Nova Cond Light" w:hAnsi="Arial Nova Cond Light"/>
          <w:b/>
          <w:bCs/>
          <w:lang w:val="de-DE"/>
        </w:rPr>
      </w:pPr>
      <w:r>
        <w:rPr>
          <w:rFonts w:ascii="Arial Nova Cond Light" w:hAnsi="Arial Nova Cond Light"/>
          <w:lang w:val="de-DE"/>
        </w:rPr>
        <w:t>Geographie der Region</w:t>
      </w:r>
    </w:p>
    <w:p w14:paraId="67CFD954" w14:textId="4015BEBF" w:rsidR="000D0A5A" w:rsidRPr="00922C36" w:rsidRDefault="00E26569" w:rsidP="007577AE">
      <w:pPr>
        <w:pStyle w:val="Paragrafoelenco"/>
        <w:numPr>
          <w:ilvl w:val="0"/>
          <w:numId w:val="4"/>
        </w:numPr>
        <w:spacing w:after="0" w:line="276" w:lineRule="auto"/>
        <w:rPr>
          <w:rFonts w:ascii="Arial Nova Cond Light" w:hAnsi="Arial Nova Cond Light"/>
          <w:b/>
          <w:bCs/>
          <w:lang w:val="de-DE"/>
        </w:rPr>
      </w:pPr>
      <w:r>
        <w:rPr>
          <w:rFonts w:ascii="Arial Nova Cond Light" w:hAnsi="Arial Nova Cond Light"/>
          <w:lang w:val="de-DE"/>
        </w:rPr>
        <w:t>Alpenkonvention</w:t>
      </w:r>
    </w:p>
    <w:p w14:paraId="11203542" w14:textId="4FEFE051" w:rsidR="00B75670" w:rsidRPr="004452BD" w:rsidRDefault="00A03387" w:rsidP="004452BD">
      <w:pPr>
        <w:pStyle w:val="Paragrafoelenco"/>
        <w:numPr>
          <w:ilvl w:val="0"/>
          <w:numId w:val="4"/>
        </w:numPr>
        <w:spacing w:after="0" w:line="276" w:lineRule="auto"/>
        <w:rPr>
          <w:rFonts w:ascii="Arial Nova Cond Light" w:hAnsi="Arial Nova Cond Light"/>
          <w:b/>
          <w:bCs/>
          <w:lang w:val="de-DE"/>
        </w:rPr>
      </w:pPr>
      <w:r>
        <w:rPr>
          <w:rFonts w:ascii="Arial Nova Cond Light" w:hAnsi="Arial Nova Cond Light"/>
          <w:lang w:val="de-DE"/>
        </w:rPr>
        <w:t>Ein</w:t>
      </w:r>
      <w:r w:rsidR="00323C70">
        <w:rPr>
          <w:rFonts w:ascii="Arial Nova Cond Light" w:hAnsi="Arial Nova Cond Light"/>
          <w:lang w:val="de-DE"/>
        </w:rPr>
        <w:t xml:space="preserve"> </w:t>
      </w:r>
      <w:r w:rsidR="00922C36">
        <w:rPr>
          <w:rFonts w:ascii="Arial Nova Cond Light" w:hAnsi="Arial Nova Cond Light"/>
          <w:lang w:val="de-DE"/>
        </w:rPr>
        <w:t>Symbol</w:t>
      </w:r>
      <w:r>
        <w:rPr>
          <w:rFonts w:ascii="Arial Nova Cond Light" w:hAnsi="Arial Nova Cond Light"/>
          <w:lang w:val="de-DE"/>
        </w:rPr>
        <w:t xml:space="preserve"> </w:t>
      </w:r>
      <w:r w:rsidR="004452BD">
        <w:rPr>
          <w:rFonts w:ascii="Arial Nova Cond Light" w:hAnsi="Arial Nova Cond Light"/>
          <w:lang w:val="de-DE"/>
        </w:rPr>
        <w:t xml:space="preserve">und eine </w:t>
      </w:r>
      <w:r w:rsidR="00CE220A" w:rsidRPr="004452BD">
        <w:rPr>
          <w:rFonts w:ascii="Arial Nova Cond Light" w:hAnsi="Arial Nova Cond Light"/>
          <w:lang w:val="de-DE"/>
        </w:rPr>
        <w:t>Einnahmequelle</w:t>
      </w:r>
    </w:p>
    <w:p w14:paraId="4502C0DA" w14:textId="1B0DA00A" w:rsidR="00922C36" w:rsidRPr="00D53446" w:rsidRDefault="00C13337" w:rsidP="007577AE">
      <w:pPr>
        <w:pStyle w:val="Paragrafoelenco"/>
        <w:numPr>
          <w:ilvl w:val="0"/>
          <w:numId w:val="4"/>
        </w:numPr>
        <w:spacing w:after="0" w:line="276" w:lineRule="auto"/>
        <w:rPr>
          <w:rFonts w:ascii="Arial Nova Cond Light" w:hAnsi="Arial Nova Cond Light"/>
          <w:b/>
          <w:bCs/>
          <w:lang w:val="de-DE"/>
        </w:rPr>
      </w:pPr>
      <w:r>
        <w:rPr>
          <w:rFonts w:ascii="Arial Nova Cond Light" w:hAnsi="Arial Nova Cond Light"/>
          <w:lang w:val="de-DE"/>
        </w:rPr>
        <w:t>Rekorde</w:t>
      </w:r>
    </w:p>
    <w:p w14:paraId="0B425D9C" w14:textId="77777777" w:rsidR="0088003C" w:rsidRDefault="0088003C" w:rsidP="007577AE">
      <w:pPr>
        <w:spacing w:after="0" w:line="276" w:lineRule="auto"/>
        <w:rPr>
          <w:rFonts w:ascii="Arial Nova Cond Light" w:hAnsi="Arial Nova Cond Light"/>
          <w:b/>
          <w:bCs/>
          <w:lang w:val="de-DE"/>
        </w:rPr>
      </w:pPr>
    </w:p>
    <w:p w14:paraId="04C7BBAB" w14:textId="0675441C" w:rsidR="007471A1" w:rsidRDefault="007471A1" w:rsidP="007577AE">
      <w:pPr>
        <w:spacing w:after="0" w:line="276" w:lineRule="auto"/>
        <w:rPr>
          <w:rFonts w:ascii="Arial Nova Cond Light" w:hAnsi="Arial Nova Cond Light"/>
          <w:b/>
          <w:bCs/>
          <w:lang w:val="de-DE"/>
        </w:rPr>
      </w:pPr>
      <w:r>
        <w:rPr>
          <w:rFonts w:ascii="Arial Nova Cond Light" w:hAnsi="Arial Nova Cond Light"/>
          <w:b/>
          <w:bCs/>
          <w:lang w:val="de-DE"/>
        </w:rPr>
        <w:t>Teil 3</w:t>
      </w:r>
      <w:r w:rsidR="0088003C">
        <w:rPr>
          <w:rFonts w:ascii="Arial Nova Cond Light" w:hAnsi="Arial Nova Cond Light"/>
          <w:b/>
          <w:bCs/>
          <w:lang w:val="de-DE"/>
        </w:rPr>
        <w:t xml:space="preserve"> –</w:t>
      </w:r>
      <w:r w:rsidR="007F74EF">
        <w:rPr>
          <w:rFonts w:ascii="Arial Nova Cond Light" w:hAnsi="Arial Nova Cond Light"/>
          <w:b/>
          <w:bCs/>
          <w:lang w:val="de-DE"/>
        </w:rPr>
        <w:t xml:space="preserve"> </w:t>
      </w:r>
      <w:r w:rsidR="005B3682">
        <w:rPr>
          <w:rFonts w:ascii="Arial Nova Cond Light" w:hAnsi="Arial Nova Cond Light"/>
          <w:b/>
          <w:bCs/>
          <w:lang w:val="de-DE"/>
        </w:rPr>
        <w:t>Massentourismus in den Alpen</w:t>
      </w:r>
    </w:p>
    <w:p w14:paraId="1F4492DE" w14:textId="4B1E0B0B" w:rsidR="007471A1" w:rsidRPr="00FA177A" w:rsidRDefault="00A40F48" w:rsidP="007577AE">
      <w:pPr>
        <w:pStyle w:val="Paragrafoelenco"/>
        <w:numPr>
          <w:ilvl w:val="0"/>
          <w:numId w:val="3"/>
        </w:numPr>
        <w:spacing w:after="0" w:line="276" w:lineRule="auto"/>
        <w:rPr>
          <w:rFonts w:ascii="Arial Nova Cond Light" w:hAnsi="Arial Nova Cond Light"/>
          <w:b/>
          <w:bCs/>
          <w:lang w:val="de-DE"/>
        </w:rPr>
      </w:pPr>
      <w:r>
        <w:rPr>
          <w:rFonts w:ascii="Arial Nova Cond Light" w:hAnsi="Arial Nova Cond Light"/>
          <w:lang w:val="de-DE"/>
        </w:rPr>
        <w:t>Geschichte</w:t>
      </w:r>
      <w:r w:rsidR="005B3682">
        <w:rPr>
          <w:rFonts w:ascii="Arial Nova Cond Light" w:hAnsi="Arial Nova Cond Light"/>
          <w:lang w:val="de-DE"/>
        </w:rPr>
        <w:t xml:space="preserve"> </w:t>
      </w:r>
      <w:r w:rsidR="00760CF6">
        <w:rPr>
          <w:rFonts w:ascii="Arial Nova Cond Light" w:hAnsi="Arial Nova Cond Light"/>
          <w:lang w:val="de-DE"/>
        </w:rPr>
        <w:t>des</w:t>
      </w:r>
      <w:r w:rsidR="005B3682">
        <w:rPr>
          <w:rFonts w:ascii="Arial Nova Cond Light" w:hAnsi="Arial Nova Cond Light"/>
          <w:lang w:val="de-DE"/>
        </w:rPr>
        <w:t xml:space="preserve"> Alpentourismus:</w:t>
      </w:r>
      <w:r>
        <w:rPr>
          <w:rFonts w:ascii="Arial Nova Cond Light" w:hAnsi="Arial Nova Cond Light"/>
          <w:lang w:val="de-DE"/>
        </w:rPr>
        <w:t xml:space="preserve"> vom Anfang bis</w:t>
      </w:r>
      <w:r w:rsidR="00A47F90">
        <w:rPr>
          <w:rFonts w:ascii="Arial Nova Cond Light" w:hAnsi="Arial Nova Cond Light"/>
          <w:lang w:val="de-DE"/>
        </w:rPr>
        <w:t xml:space="preserve"> heute</w:t>
      </w:r>
    </w:p>
    <w:p w14:paraId="6E1D2B91" w14:textId="30950DC7" w:rsidR="00FA177A" w:rsidRPr="00EF5AFB" w:rsidRDefault="00EF5AFB" w:rsidP="007577AE">
      <w:pPr>
        <w:pStyle w:val="Paragrafoelenco"/>
        <w:numPr>
          <w:ilvl w:val="0"/>
          <w:numId w:val="3"/>
        </w:numPr>
        <w:spacing w:after="0" w:line="276" w:lineRule="auto"/>
        <w:rPr>
          <w:rFonts w:ascii="Arial Nova Cond Light" w:hAnsi="Arial Nova Cond Light"/>
          <w:b/>
          <w:bCs/>
          <w:lang w:val="de-DE"/>
        </w:rPr>
      </w:pPr>
      <w:r>
        <w:rPr>
          <w:rFonts w:ascii="Arial Nova Cond Light" w:hAnsi="Arial Nova Cond Light"/>
          <w:lang w:val="de-DE"/>
        </w:rPr>
        <w:t>Ursachen</w:t>
      </w:r>
      <w:r w:rsidR="00FA177A">
        <w:rPr>
          <w:rFonts w:ascii="Arial Nova Cond Light" w:hAnsi="Arial Nova Cond Light"/>
          <w:lang w:val="de-DE"/>
        </w:rPr>
        <w:t xml:space="preserve"> des Massentourismus</w:t>
      </w:r>
    </w:p>
    <w:p w14:paraId="3113E287" w14:textId="6DEA6E05" w:rsidR="00EF5AFB" w:rsidRPr="00FA177A" w:rsidRDefault="00EF5AFB" w:rsidP="007577AE">
      <w:pPr>
        <w:pStyle w:val="Paragrafoelenco"/>
        <w:numPr>
          <w:ilvl w:val="0"/>
          <w:numId w:val="3"/>
        </w:numPr>
        <w:spacing w:after="0" w:line="276" w:lineRule="auto"/>
        <w:rPr>
          <w:rFonts w:ascii="Arial Nova Cond Light" w:hAnsi="Arial Nova Cond Light"/>
          <w:b/>
          <w:bCs/>
          <w:lang w:val="de-DE"/>
        </w:rPr>
      </w:pPr>
      <w:r>
        <w:rPr>
          <w:rFonts w:ascii="Arial Nova Cond Light" w:hAnsi="Arial Nova Cond Light"/>
          <w:lang w:val="de-DE"/>
        </w:rPr>
        <w:t>Umwelt</w:t>
      </w:r>
      <w:r w:rsidR="0098280A">
        <w:rPr>
          <w:rFonts w:ascii="Arial Nova Cond Light" w:hAnsi="Arial Nova Cond Light"/>
          <w:lang w:val="de-DE"/>
        </w:rPr>
        <w:t xml:space="preserve">probleme und Probleme für die </w:t>
      </w:r>
      <w:r w:rsidR="002F1684">
        <w:rPr>
          <w:rFonts w:ascii="Arial Nova Cond Light" w:hAnsi="Arial Nova Cond Light"/>
          <w:lang w:val="de-DE"/>
        </w:rPr>
        <w:t>Einheimischen</w:t>
      </w:r>
    </w:p>
    <w:p w14:paraId="05995C07" w14:textId="203BDDFB" w:rsidR="00E90138" w:rsidRPr="002E0AA6" w:rsidRDefault="004452BD" w:rsidP="007577AE">
      <w:pPr>
        <w:pStyle w:val="Paragrafoelenco"/>
        <w:numPr>
          <w:ilvl w:val="0"/>
          <w:numId w:val="3"/>
        </w:numPr>
        <w:spacing w:after="0" w:line="276" w:lineRule="auto"/>
        <w:rPr>
          <w:rFonts w:ascii="Arial Nova Cond Light" w:hAnsi="Arial Nova Cond Light"/>
          <w:lang w:val="de-DE"/>
        </w:rPr>
      </w:pPr>
      <w:r>
        <w:rPr>
          <w:rFonts w:ascii="Arial Nova Cond Light" w:hAnsi="Arial Nova Cond Light"/>
          <w:lang w:val="de-DE"/>
        </w:rPr>
        <w:t>M</w:t>
      </w:r>
      <w:r w:rsidR="002E0AA6">
        <w:rPr>
          <w:rFonts w:ascii="Arial Nova Cond Light" w:hAnsi="Arial Nova Cond Light"/>
          <w:lang w:val="de-DE"/>
        </w:rPr>
        <w:t>ögliche Lösungen</w:t>
      </w:r>
    </w:p>
    <w:p w14:paraId="715CB104" w14:textId="77777777" w:rsidR="004C345C" w:rsidRDefault="004C345C" w:rsidP="007577AE">
      <w:pPr>
        <w:spacing w:after="0" w:line="276" w:lineRule="auto"/>
        <w:rPr>
          <w:rFonts w:ascii="Arial Nova Cond Light" w:hAnsi="Arial Nova Cond Light"/>
          <w:lang w:val="de-DE"/>
        </w:rPr>
      </w:pPr>
    </w:p>
    <w:p w14:paraId="14F2301E" w14:textId="77777777" w:rsidR="004C345C" w:rsidRDefault="004C345C" w:rsidP="007577AE">
      <w:pPr>
        <w:spacing w:after="0" w:line="276" w:lineRule="auto"/>
        <w:rPr>
          <w:rFonts w:ascii="Arial Nova Cond Light" w:hAnsi="Arial Nova Cond Light"/>
          <w:lang w:val="de-DE"/>
        </w:rPr>
      </w:pPr>
    </w:p>
    <w:p w14:paraId="0D528F11" w14:textId="471778C4" w:rsidR="004C345C" w:rsidRPr="00BB64AB" w:rsidRDefault="00BB64AB" w:rsidP="007577AE">
      <w:pPr>
        <w:spacing w:after="0" w:line="276" w:lineRule="auto"/>
        <w:rPr>
          <w:rFonts w:ascii="Arial Nova Cond Light" w:hAnsi="Arial Nova Cond Light"/>
          <w:b/>
          <w:bCs/>
          <w:lang w:val="de-DE"/>
        </w:rPr>
      </w:pPr>
      <w:r w:rsidRPr="00BB64AB">
        <w:rPr>
          <w:rFonts w:ascii="Arial Nova Cond Light" w:hAnsi="Arial Nova Cond Light"/>
          <w:b/>
          <w:bCs/>
          <w:lang w:val="de-DE"/>
        </w:rPr>
        <w:t>Glossar</w:t>
      </w:r>
    </w:p>
    <w:p w14:paraId="3139F261" w14:textId="4E55E3D2" w:rsidR="004C345C" w:rsidRPr="00760CF6" w:rsidRDefault="009C2AA0" w:rsidP="007577AE">
      <w:pPr>
        <w:spacing w:after="0" w:line="276" w:lineRule="auto"/>
        <w:rPr>
          <w:rFonts w:ascii="Arial Nova Cond Light" w:hAnsi="Arial Nova Cond Light"/>
        </w:rPr>
      </w:pPr>
      <w:r w:rsidRPr="00760CF6">
        <w:rPr>
          <w:rFonts w:ascii="Arial Nova Cond Light" w:hAnsi="Arial Nova Cond Light"/>
        </w:rPr>
        <w:t xml:space="preserve">Schweizerische Eidgenossenschaft = Confederazione </w:t>
      </w:r>
      <w:r w:rsidR="005B3682" w:rsidRPr="00760CF6">
        <w:rPr>
          <w:rFonts w:ascii="Arial Nova Cond Light" w:hAnsi="Arial Nova Cond Light"/>
        </w:rPr>
        <w:t>Svizzera o Confederazione Elvetica</w:t>
      </w:r>
    </w:p>
    <w:p w14:paraId="2BE43B5E" w14:textId="06B2ED71" w:rsidR="009C2AA0" w:rsidRPr="00760CF6" w:rsidRDefault="00375317" w:rsidP="007577AE">
      <w:pPr>
        <w:spacing w:after="0" w:line="276" w:lineRule="auto"/>
        <w:rPr>
          <w:rFonts w:ascii="Arial Nova Cond Light" w:hAnsi="Arial Nova Cond Light"/>
        </w:rPr>
      </w:pPr>
      <w:r w:rsidRPr="00760CF6">
        <w:rPr>
          <w:rFonts w:ascii="Arial Nova Cond Light" w:hAnsi="Arial Nova Cond Light"/>
        </w:rPr>
        <w:t>d</w:t>
      </w:r>
      <w:r w:rsidR="009C2AA0" w:rsidRPr="00760CF6">
        <w:rPr>
          <w:rFonts w:ascii="Arial Nova Cond Light" w:hAnsi="Arial Nova Cond Light"/>
        </w:rPr>
        <w:t>er Bezirk, -e  = il quartiere</w:t>
      </w:r>
    </w:p>
    <w:p w14:paraId="357F6B70" w14:textId="56670028" w:rsidR="009C2AA0" w:rsidRPr="00760CF6" w:rsidRDefault="009C2AA0" w:rsidP="007577AE">
      <w:pPr>
        <w:spacing w:after="0" w:line="276" w:lineRule="auto"/>
        <w:rPr>
          <w:rFonts w:ascii="Arial Nova Cond Light" w:hAnsi="Arial Nova Cond Light"/>
        </w:rPr>
      </w:pPr>
      <w:r w:rsidRPr="00760CF6">
        <w:rPr>
          <w:rFonts w:ascii="Arial Nova Cond Light" w:hAnsi="Arial Nova Cond Light"/>
        </w:rPr>
        <w:t xml:space="preserve">CERN = </w:t>
      </w:r>
      <w:r w:rsidR="0002515F" w:rsidRPr="00760CF6">
        <w:rPr>
          <w:rFonts w:ascii="Arial Nova Cond Light" w:hAnsi="Arial Nova Cond Light"/>
        </w:rPr>
        <w:t>Organizzazione europea per la ricerca nucleare</w:t>
      </w:r>
    </w:p>
    <w:p w14:paraId="779425B3" w14:textId="79F2F452" w:rsidR="0032490B" w:rsidRPr="00760CF6" w:rsidRDefault="00150E16" w:rsidP="007577AE">
      <w:pPr>
        <w:spacing w:after="0" w:line="276" w:lineRule="auto"/>
        <w:rPr>
          <w:rFonts w:ascii="Arial Nova Cond Light" w:hAnsi="Arial Nova Cond Light"/>
        </w:rPr>
      </w:pPr>
      <w:r w:rsidRPr="00760CF6">
        <w:rPr>
          <w:rFonts w:ascii="Arial Nova Cond Light" w:hAnsi="Arial Nova Cond Light"/>
        </w:rPr>
        <w:t>BIP (Bruttoinlandsprodukt) = PIL (prodotto interno lordo)</w:t>
      </w:r>
    </w:p>
    <w:p w14:paraId="5B665A51" w14:textId="7F74157F" w:rsidR="00150E16" w:rsidRPr="00760CF6" w:rsidRDefault="00375317" w:rsidP="007577AE">
      <w:pPr>
        <w:spacing w:after="0" w:line="276" w:lineRule="auto"/>
        <w:rPr>
          <w:rFonts w:ascii="Arial Nova Cond Light" w:hAnsi="Arial Nova Cond Light"/>
        </w:rPr>
      </w:pPr>
      <w:r w:rsidRPr="00760CF6">
        <w:rPr>
          <w:rFonts w:ascii="Arial Nova Cond Light" w:hAnsi="Arial Nova Cond Light"/>
        </w:rPr>
        <w:t xml:space="preserve">die Gebirgskette, -n = </w:t>
      </w:r>
      <w:r w:rsidR="00653555" w:rsidRPr="00760CF6">
        <w:rPr>
          <w:rFonts w:ascii="Arial Nova Cond Light" w:hAnsi="Arial Nova Cond Light"/>
        </w:rPr>
        <w:t xml:space="preserve">la </w:t>
      </w:r>
      <w:r w:rsidRPr="00760CF6">
        <w:rPr>
          <w:rFonts w:ascii="Arial Nova Cond Light" w:hAnsi="Arial Nova Cond Light"/>
        </w:rPr>
        <w:t>catena montuosa</w:t>
      </w:r>
    </w:p>
    <w:p w14:paraId="5FB67CC6" w14:textId="6819D504" w:rsidR="00653555" w:rsidRPr="00760CF6" w:rsidRDefault="00883BA0" w:rsidP="007577AE">
      <w:pPr>
        <w:spacing w:after="0" w:line="276" w:lineRule="auto"/>
        <w:rPr>
          <w:rFonts w:ascii="Arial Nova Cond Light" w:hAnsi="Arial Nova Cond Light"/>
        </w:rPr>
      </w:pPr>
      <w:r w:rsidRPr="00760CF6">
        <w:rPr>
          <w:rFonts w:ascii="Arial Nova Cond Light" w:hAnsi="Arial Nova Cond Light"/>
        </w:rPr>
        <w:t>das B</w:t>
      </w:r>
      <w:r w:rsidR="006C411A" w:rsidRPr="00760CF6">
        <w:rPr>
          <w:rFonts w:ascii="Arial Nova Cond Light" w:hAnsi="Arial Nova Cond Light"/>
        </w:rPr>
        <w:t>r</w:t>
      </w:r>
      <w:r w:rsidRPr="00760CF6">
        <w:rPr>
          <w:rFonts w:ascii="Arial Nova Cond Light" w:hAnsi="Arial Nova Cond Light"/>
        </w:rPr>
        <w:t>auhaus, -haeuser =</w:t>
      </w:r>
      <w:r w:rsidR="00653555" w:rsidRPr="00760CF6">
        <w:rPr>
          <w:rFonts w:ascii="Arial Nova Cond Light" w:hAnsi="Arial Nova Cond Light"/>
        </w:rPr>
        <w:t xml:space="preserve"> il birrificio</w:t>
      </w:r>
    </w:p>
    <w:p w14:paraId="5C5EB91E" w14:textId="4C5862A5" w:rsidR="007577AE" w:rsidRPr="00760CF6" w:rsidRDefault="00653555" w:rsidP="007577AE">
      <w:pPr>
        <w:spacing w:after="0" w:line="276" w:lineRule="auto"/>
        <w:rPr>
          <w:rFonts w:ascii="Arial Nova Cond Light" w:hAnsi="Arial Nova Cond Light"/>
        </w:rPr>
      </w:pPr>
      <w:r w:rsidRPr="00760CF6">
        <w:rPr>
          <w:rFonts w:ascii="Arial Nova Cond Light" w:hAnsi="Arial Nova Cond Light"/>
        </w:rPr>
        <w:t>die Steilheit</w:t>
      </w:r>
      <w:r w:rsidR="002E7E22" w:rsidRPr="00760CF6">
        <w:rPr>
          <w:rFonts w:ascii="Arial Nova Cond Light" w:hAnsi="Arial Nova Cond Light"/>
        </w:rPr>
        <w:t xml:space="preserve"> = la ripidezza</w:t>
      </w:r>
      <w:r w:rsidR="00883BA0" w:rsidRPr="00760CF6">
        <w:rPr>
          <w:rFonts w:ascii="Arial Nova Cond Light" w:hAnsi="Arial Nova Cond Light"/>
        </w:rPr>
        <w:t xml:space="preserve"> </w:t>
      </w:r>
    </w:p>
    <w:p w14:paraId="5DBC5845" w14:textId="263F15F0" w:rsidR="002E7E22" w:rsidRPr="00760CF6" w:rsidRDefault="002E7E22" w:rsidP="007577AE">
      <w:pPr>
        <w:spacing w:after="0" w:line="276" w:lineRule="auto"/>
        <w:rPr>
          <w:rFonts w:ascii="Arial Nova Cond Light" w:hAnsi="Arial Nova Cond Light"/>
        </w:rPr>
      </w:pPr>
      <w:r w:rsidRPr="00760CF6">
        <w:rPr>
          <w:rFonts w:ascii="Arial Nova Cond Light" w:hAnsi="Arial Nova Cond Light"/>
        </w:rPr>
        <w:t>die Begeisterung</w:t>
      </w:r>
      <w:r w:rsidR="00F7249F" w:rsidRPr="00760CF6">
        <w:rPr>
          <w:rFonts w:ascii="Arial Nova Cond Light" w:hAnsi="Arial Nova Cond Light"/>
        </w:rPr>
        <w:t xml:space="preserve"> = l'entusiasmo</w:t>
      </w:r>
    </w:p>
    <w:p w14:paraId="7A5D8753" w14:textId="7126F389" w:rsidR="00F7249F" w:rsidRPr="00760CF6" w:rsidRDefault="00F7249F" w:rsidP="007577AE">
      <w:pPr>
        <w:spacing w:after="0" w:line="276" w:lineRule="auto"/>
        <w:rPr>
          <w:rFonts w:ascii="Arial Nova Cond Light" w:hAnsi="Arial Nova Cond Light"/>
        </w:rPr>
      </w:pPr>
      <w:r w:rsidRPr="00760CF6">
        <w:rPr>
          <w:rFonts w:ascii="Arial Nova Cond Light" w:hAnsi="Arial Nova Cond Light"/>
        </w:rPr>
        <w:t xml:space="preserve">die </w:t>
      </w:r>
      <w:r w:rsidR="006C411A" w:rsidRPr="00760CF6">
        <w:rPr>
          <w:rFonts w:ascii="Arial Nova Cond Light" w:hAnsi="Arial Nova Cond Light"/>
        </w:rPr>
        <w:t>Promotion, Förderung</w:t>
      </w:r>
      <w:r w:rsidRPr="00760CF6">
        <w:rPr>
          <w:rFonts w:ascii="Arial Nova Cond Light" w:hAnsi="Arial Nova Cond Light"/>
        </w:rPr>
        <w:t xml:space="preserve"> = la promozione</w:t>
      </w:r>
    </w:p>
    <w:p w14:paraId="4190F32A" w14:textId="73C747F8" w:rsidR="00F7249F" w:rsidRPr="00760CF6" w:rsidRDefault="004D200E" w:rsidP="007577AE">
      <w:pPr>
        <w:spacing w:after="0" w:line="276" w:lineRule="auto"/>
        <w:rPr>
          <w:rFonts w:ascii="Arial Nova Cond Light" w:hAnsi="Arial Nova Cond Light"/>
        </w:rPr>
      </w:pPr>
      <w:r w:rsidRPr="00760CF6">
        <w:rPr>
          <w:rFonts w:ascii="Arial Nova Cond Light" w:hAnsi="Arial Nova Cond Light"/>
        </w:rPr>
        <w:t>die Nachfolge, -n = la successione</w:t>
      </w:r>
    </w:p>
    <w:p w14:paraId="6E6696AB" w14:textId="2C09E451" w:rsidR="004D200E" w:rsidRPr="00760CF6" w:rsidRDefault="00314DE6" w:rsidP="007577AE">
      <w:pPr>
        <w:spacing w:after="0" w:line="276" w:lineRule="auto"/>
        <w:rPr>
          <w:rFonts w:ascii="Arial Nova Cond Light" w:hAnsi="Arial Nova Cond Light"/>
        </w:rPr>
      </w:pPr>
      <w:r w:rsidRPr="00760CF6">
        <w:rPr>
          <w:rFonts w:ascii="Arial Nova Cond Light" w:hAnsi="Arial Nova Cond Light"/>
        </w:rPr>
        <w:t>der Arbeitskräftemangel = la mancanza di manodopera</w:t>
      </w:r>
    </w:p>
    <w:p w14:paraId="23CB2AAE" w14:textId="5817EF5A" w:rsidR="00314DE6" w:rsidRDefault="00314DE6" w:rsidP="007577AE">
      <w:pPr>
        <w:spacing w:after="0" w:line="276" w:lineRule="auto"/>
        <w:rPr>
          <w:rFonts w:ascii="Arial Nova Cond Light" w:hAnsi="Arial Nova Cond Light"/>
          <w:lang w:val="de-DE"/>
        </w:rPr>
      </w:pPr>
      <w:r>
        <w:rPr>
          <w:rFonts w:ascii="Arial Nova Cond Light" w:hAnsi="Arial Nova Cond Light"/>
          <w:lang w:val="de-DE"/>
        </w:rPr>
        <w:t>die Nachhaltigkeit = la sostenibilità</w:t>
      </w:r>
    </w:p>
    <w:p w14:paraId="1618F3E3" w14:textId="77777777" w:rsidR="00F57D37" w:rsidRDefault="00F57D37" w:rsidP="007577AE">
      <w:pPr>
        <w:spacing w:after="0" w:line="276" w:lineRule="auto"/>
        <w:rPr>
          <w:rFonts w:ascii="Arial Nova Cond Light" w:hAnsi="Arial Nova Cond Light"/>
          <w:lang w:val="de-DE"/>
        </w:rPr>
      </w:pPr>
    </w:p>
    <w:p w14:paraId="7E901B5B" w14:textId="77777777" w:rsidR="00F57D37" w:rsidRDefault="00F57D37" w:rsidP="007577AE">
      <w:pPr>
        <w:spacing w:after="0" w:line="276" w:lineRule="auto"/>
        <w:rPr>
          <w:rFonts w:ascii="Arial Nova Cond Light" w:hAnsi="Arial Nova Cond Light"/>
          <w:lang w:val="de-DE"/>
        </w:rPr>
      </w:pPr>
    </w:p>
    <w:p w14:paraId="7E1AA9C0" w14:textId="127EB810" w:rsidR="004C345C" w:rsidRPr="00F57D37" w:rsidRDefault="004C345C" w:rsidP="007577AE">
      <w:pPr>
        <w:spacing w:after="0" w:line="276" w:lineRule="auto"/>
        <w:rPr>
          <w:rFonts w:ascii="Arial Nova Cond Light" w:hAnsi="Arial Nova Cond Light"/>
          <w:b/>
          <w:bCs/>
          <w:lang w:val="de-DE"/>
        </w:rPr>
      </w:pPr>
      <w:r w:rsidRPr="00F57D37">
        <w:rPr>
          <w:rFonts w:ascii="Arial Nova Cond Light" w:hAnsi="Arial Nova Cond Light"/>
          <w:b/>
          <w:bCs/>
          <w:lang w:val="de-DE"/>
        </w:rPr>
        <w:lastRenderedPageBreak/>
        <w:t>Quellen</w:t>
      </w:r>
    </w:p>
    <w:p w14:paraId="7405E7FB" w14:textId="4EA3659A" w:rsidR="00990A13" w:rsidRDefault="00990A13" w:rsidP="007577AE">
      <w:pPr>
        <w:spacing w:after="0" w:line="276" w:lineRule="auto"/>
        <w:rPr>
          <w:rFonts w:ascii="Arial Nova Cond Light" w:hAnsi="Arial Nova Cond Light"/>
          <w:lang w:val="de-DE"/>
        </w:rPr>
      </w:pPr>
      <w:r w:rsidRPr="00990A13">
        <w:rPr>
          <w:rFonts w:ascii="Arial Nova Cond Light" w:hAnsi="Arial Nova Cond Light"/>
          <w:lang w:val="de-DE"/>
        </w:rPr>
        <w:t>https://de.wikipedia.org/wiki/Tourismus_in_der_Schweiz</w:t>
      </w:r>
    </w:p>
    <w:p w14:paraId="4AF786C9" w14:textId="060524EC" w:rsidR="00990A13" w:rsidRDefault="00990A13" w:rsidP="007577AE">
      <w:pPr>
        <w:spacing w:after="0" w:line="276" w:lineRule="auto"/>
        <w:rPr>
          <w:rFonts w:ascii="Arial Nova Cond Light" w:hAnsi="Arial Nova Cond Light"/>
          <w:lang w:val="de-DE"/>
        </w:rPr>
      </w:pPr>
      <w:r w:rsidRPr="00990A13">
        <w:rPr>
          <w:rFonts w:ascii="Arial Nova Cond Light" w:hAnsi="Arial Nova Cond Light"/>
          <w:lang w:val="de-DE"/>
        </w:rPr>
        <w:t>https://it.wikivoyage.org/wiki/Svizzera</w:t>
      </w:r>
    </w:p>
    <w:p w14:paraId="701F293C" w14:textId="7E8EE738" w:rsidR="00990A13" w:rsidRDefault="00990A13" w:rsidP="007577AE">
      <w:pPr>
        <w:spacing w:after="0" w:line="276" w:lineRule="auto"/>
        <w:rPr>
          <w:rFonts w:ascii="Arial Nova Cond Light" w:hAnsi="Arial Nova Cond Light"/>
          <w:lang w:val="de-DE"/>
        </w:rPr>
      </w:pPr>
      <w:r w:rsidRPr="00990A13">
        <w:rPr>
          <w:rFonts w:ascii="Arial Nova Cond Light" w:hAnsi="Arial Nova Cond Light"/>
          <w:lang w:val="de-DE"/>
        </w:rPr>
        <w:t>https://it.wikipedia.org/wiki/CERN</w:t>
      </w:r>
    </w:p>
    <w:p w14:paraId="56D92467" w14:textId="54F0D174" w:rsidR="00990A13" w:rsidRDefault="00990A13" w:rsidP="007577AE">
      <w:pPr>
        <w:spacing w:after="0" w:line="276" w:lineRule="auto"/>
        <w:rPr>
          <w:rFonts w:ascii="Arial Nova Cond Light" w:hAnsi="Arial Nova Cond Light"/>
          <w:lang w:val="de-DE"/>
        </w:rPr>
      </w:pPr>
      <w:r w:rsidRPr="00990A13">
        <w:rPr>
          <w:rFonts w:ascii="Arial Nova Cond Light" w:hAnsi="Arial Nova Cond Light"/>
          <w:lang w:val="de-DE"/>
        </w:rPr>
        <w:t>https://www.eda.admin.ch/aboutswitzerland</w:t>
      </w:r>
    </w:p>
    <w:p w14:paraId="05D3E12A" w14:textId="5C48573E" w:rsidR="00990A13" w:rsidRDefault="00990A13" w:rsidP="007577AE">
      <w:pPr>
        <w:spacing w:after="0" w:line="276" w:lineRule="auto"/>
        <w:rPr>
          <w:rFonts w:ascii="Arial Nova Cond Light" w:hAnsi="Arial Nova Cond Light"/>
          <w:lang w:val="de-DE"/>
        </w:rPr>
      </w:pPr>
      <w:r w:rsidRPr="00990A13">
        <w:rPr>
          <w:rFonts w:ascii="Arial Nova Cond Light" w:hAnsi="Arial Nova Cond Light"/>
          <w:lang w:val="de-DE"/>
        </w:rPr>
        <w:t>https://www.dw.com/de/tourismus-in-den-alpen-in-gefahr/a-67219614</w:t>
      </w:r>
    </w:p>
    <w:p w14:paraId="25160C1F" w14:textId="034E2FE6" w:rsidR="00990A13" w:rsidRDefault="00990A13" w:rsidP="007577AE">
      <w:pPr>
        <w:spacing w:after="0" w:line="276" w:lineRule="auto"/>
        <w:rPr>
          <w:rFonts w:ascii="Arial Nova Cond Light" w:hAnsi="Arial Nova Cond Light"/>
          <w:lang w:val="de-DE"/>
        </w:rPr>
      </w:pPr>
      <w:r w:rsidRPr="00990A13">
        <w:rPr>
          <w:rFonts w:ascii="Arial Nova Cond Light" w:hAnsi="Arial Nova Cond Light"/>
          <w:lang w:val="de-DE"/>
        </w:rPr>
        <w:t>https://www.derpragmaticus.com/r/alpentourismus</w:t>
      </w:r>
    </w:p>
    <w:p w14:paraId="34CCE6E8" w14:textId="5D2170A8" w:rsidR="00990A13" w:rsidRPr="004C345C" w:rsidRDefault="00990A13" w:rsidP="007577AE">
      <w:pPr>
        <w:spacing w:after="0" w:line="276" w:lineRule="auto"/>
        <w:rPr>
          <w:rFonts w:ascii="Arial Nova Cond Light" w:hAnsi="Arial Nova Cond Light"/>
          <w:lang w:val="de-DE"/>
        </w:rPr>
      </w:pPr>
      <w:r w:rsidRPr="00990A13">
        <w:rPr>
          <w:rFonts w:ascii="Arial Nova Cond Light" w:hAnsi="Arial Nova Cond Light"/>
          <w:lang w:val="de-DE"/>
        </w:rPr>
        <w:t>https://rucksacktraeger.com/massentourismus-in-den-bergen-ursachen-folgen-loesungen/</w:t>
      </w:r>
    </w:p>
    <w:p w14:paraId="0A77E059" w14:textId="34A2D66B" w:rsidR="004C345C" w:rsidRPr="004C345C" w:rsidRDefault="004C345C" w:rsidP="007577AE">
      <w:pPr>
        <w:spacing w:after="0" w:line="276" w:lineRule="auto"/>
        <w:rPr>
          <w:rFonts w:ascii="Arial Nova Cond Light" w:hAnsi="Arial Nova Cond Light"/>
          <w:lang w:val="de-DE"/>
        </w:rPr>
      </w:pPr>
    </w:p>
    <w:sectPr w:rsidR="004C345C" w:rsidRPr="004C345C" w:rsidSect="00CB095B">
      <w:type w:val="continuous"/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Nova Cond Light">
    <w:charset w:val="00"/>
    <w:family w:val="swiss"/>
    <w:pitch w:val="variable"/>
    <w:sig w:usb0="0000028F" w:usb1="00000002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2718D2"/>
    <w:multiLevelType w:val="hybridMultilevel"/>
    <w:tmpl w:val="5D82D258"/>
    <w:lvl w:ilvl="0" w:tplc="FFFFFFFF">
      <w:numFmt w:val="bullet"/>
      <w:lvlText w:val="-"/>
      <w:lvlJc w:val="left"/>
      <w:pPr>
        <w:ind w:left="720" w:hanging="360"/>
      </w:pPr>
      <w:rPr>
        <w:rFonts w:ascii="Arial Nova Cond Light" w:eastAsiaTheme="minorEastAsia" w:hAnsi="Arial Nova Cond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8F3BD2"/>
    <w:multiLevelType w:val="hybridMultilevel"/>
    <w:tmpl w:val="44C0E1C0"/>
    <w:lvl w:ilvl="0" w:tplc="FFFFFFFF">
      <w:numFmt w:val="bullet"/>
      <w:lvlText w:val="-"/>
      <w:lvlJc w:val="left"/>
      <w:pPr>
        <w:ind w:left="720" w:hanging="360"/>
      </w:pPr>
      <w:rPr>
        <w:rFonts w:ascii="Arial Nova Cond Light" w:eastAsiaTheme="minorEastAsia" w:hAnsi="Arial Nova Cond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A82387"/>
    <w:multiLevelType w:val="hybridMultilevel"/>
    <w:tmpl w:val="902A36BA"/>
    <w:lvl w:ilvl="0" w:tplc="FFFFFFFF">
      <w:numFmt w:val="bullet"/>
      <w:lvlText w:val="-"/>
      <w:lvlJc w:val="left"/>
      <w:pPr>
        <w:ind w:left="720" w:hanging="360"/>
      </w:pPr>
      <w:rPr>
        <w:rFonts w:ascii="Arial Nova Cond Light" w:eastAsiaTheme="minorEastAsia" w:hAnsi="Arial Nova Cond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4620B8"/>
    <w:multiLevelType w:val="hybridMultilevel"/>
    <w:tmpl w:val="B20E7868"/>
    <w:lvl w:ilvl="0" w:tplc="FFFFFFFF">
      <w:numFmt w:val="bullet"/>
      <w:lvlText w:val="-"/>
      <w:lvlJc w:val="left"/>
      <w:pPr>
        <w:ind w:left="422" w:hanging="360"/>
      </w:pPr>
      <w:rPr>
        <w:rFonts w:ascii="Arial Nova Cond Light" w:eastAsiaTheme="minorEastAsia" w:hAnsi="Arial Nova Cond Light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14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6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8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0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2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4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6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82" w:hanging="360"/>
      </w:pPr>
      <w:rPr>
        <w:rFonts w:ascii="Wingdings" w:hAnsi="Wingdings" w:hint="default"/>
      </w:rPr>
    </w:lvl>
  </w:abstractNum>
  <w:num w:numId="1" w16cid:durableId="1837962076">
    <w:abstractNumId w:val="3"/>
  </w:num>
  <w:num w:numId="2" w16cid:durableId="653680748">
    <w:abstractNumId w:val="2"/>
  </w:num>
  <w:num w:numId="3" w16cid:durableId="887842119">
    <w:abstractNumId w:val="1"/>
  </w:num>
  <w:num w:numId="4" w16cid:durableId="16840934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ADB"/>
    <w:rsid w:val="0002515F"/>
    <w:rsid w:val="000858A9"/>
    <w:rsid w:val="000D0A5A"/>
    <w:rsid w:val="00150E16"/>
    <w:rsid w:val="001E5B17"/>
    <w:rsid w:val="001F4489"/>
    <w:rsid w:val="002E0AA6"/>
    <w:rsid w:val="002E7E22"/>
    <w:rsid w:val="002F1684"/>
    <w:rsid w:val="002F266B"/>
    <w:rsid w:val="00314DE6"/>
    <w:rsid w:val="00323C70"/>
    <w:rsid w:val="0032490B"/>
    <w:rsid w:val="00362C49"/>
    <w:rsid w:val="00370D78"/>
    <w:rsid w:val="00375317"/>
    <w:rsid w:val="003F6460"/>
    <w:rsid w:val="00444484"/>
    <w:rsid w:val="004452BD"/>
    <w:rsid w:val="004C345C"/>
    <w:rsid w:val="004D200E"/>
    <w:rsid w:val="005101F4"/>
    <w:rsid w:val="00533139"/>
    <w:rsid w:val="005903E7"/>
    <w:rsid w:val="005A2F5A"/>
    <w:rsid w:val="005B3682"/>
    <w:rsid w:val="005E27DA"/>
    <w:rsid w:val="0061193D"/>
    <w:rsid w:val="00625807"/>
    <w:rsid w:val="00653555"/>
    <w:rsid w:val="006A25C8"/>
    <w:rsid w:val="006C29B9"/>
    <w:rsid w:val="006C411A"/>
    <w:rsid w:val="007471A1"/>
    <w:rsid w:val="007577AE"/>
    <w:rsid w:val="00760CF6"/>
    <w:rsid w:val="0079670A"/>
    <w:rsid w:val="007A0653"/>
    <w:rsid w:val="007B600E"/>
    <w:rsid w:val="007F74EF"/>
    <w:rsid w:val="0085046E"/>
    <w:rsid w:val="0087293F"/>
    <w:rsid w:val="0088003C"/>
    <w:rsid w:val="00883BA0"/>
    <w:rsid w:val="00922C36"/>
    <w:rsid w:val="00943EDC"/>
    <w:rsid w:val="00950BDC"/>
    <w:rsid w:val="0098280A"/>
    <w:rsid w:val="00984887"/>
    <w:rsid w:val="00990A13"/>
    <w:rsid w:val="009C2AA0"/>
    <w:rsid w:val="00A03387"/>
    <w:rsid w:val="00A05C81"/>
    <w:rsid w:val="00A1038A"/>
    <w:rsid w:val="00A209CE"/>
    <w:rsid w:val="00A226E9"/>
    <w:rsid w:val="00A40F48"/>
    <w:rsid w:val="00A47F90"/>
    <w:rsid w:val="00A51ADB"/>
    <w:rsid w:val="00AD21DA"/>
    <w:rsid w:val="00B75670"/>
    <w:rsid w:val="00B83A44"/>
    <w:rsid w:val="00BB64AB"/>
    <w:rsid w:val="00BB6660"/>
    <w:rsid w:val="00BB6F08"/>
    <w:rsid w:val="00C13337"/>
    <w:rsid w:val="00CB095B"/>
    <w:rsid w:val="00CB2E99"/>
    <w:rsid w:val="00CE220A"/>
    <w:rsid w:val="00D53446"/>
    <w:rsid w:val="00D64A79"/>
    <w:rsid w:val="00D94B29"/>
    <w:rsid w:val="00DE45AA"/>
    <w:rsid w:val="00DF04B2"/>
    <w:rsid w:val="00DF3849"/>
    <w:rsid w:val="00E2288F"/>
    <w:rsid w:val="00E26569"/>
    <w:rsid w:val="00E36F8D"/>
    <w:rsid w:val="00E50184"/>
    <w:rsid w:val="00E90138"/>
    <w:rsid w:val="00EA25D4"/>
    <w:rsid w:val="00EC48A5"/>
    <w:rsid w:val="00EF1230"/>
    <w:rsid w:val="00EF5AFB"/>
    <w:rsid w:val="00F50F4D"/>
    <w:rsid w:val="00F5449B"/>
    <w:rsid w:val="00F57D37"/>
    <w:rsid w:val="00F7249F"/>
    <w:rsid w:val="00F86BF8"/>
    <w:rsid w:val="00FA177A"/>
    <w:rsid w:val="00FE2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7BD2F8"/>
  <w15:chartTrackingRefBased/>
  <w15:docId w15:val="{19360F91-37BC-694A-B291-74352D2DCE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it-IT" w:eastAsia="it-IT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A51A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51A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51A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51A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51A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51A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51A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51A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51A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51A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51A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51A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51ADB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51ADB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51ADB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51ADB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51ADB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51ADB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51A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A51A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51A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51A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51A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51ADB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51ADB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A51ADB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51A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51ADB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51ADB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F57D37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57D3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MORETTO CATERINA [SL0102676]</dc:creator>
  <cp:keywords/>
  <dc:description/>
  <cp:lastModifiedBy>KOFLER SIEGLINDE</cp:lastModifiedBy>
  <cp:revision>3</cp:revision>
  <dcterms:created xsi:type="dcterms:W3CDTF">2025-01-23T11:40:00Z</dcterms:created>
  <dcterms:modified xsi:type="dcterms:W3CDTF">2025-03-05T17:39:00Z</dcterms:modified>
</cp:coreProperties>
</file>