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6B" w:rsidRDefault="0096516B" w:rsidP="00A65C58">
      <w:pP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Phonétique- grammaire </w:t>
      </w:r>
    </w:p>
    <w:p w:rsidR="00A65C58" w:rsidRPr="004F47A8" w:rsidRDefault="00A65C58" w:rsidP="00A65C58">
      <w:pP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</w:pPr>
      <w: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Complétez avec</w:t>
      </w:r>
      <w:r w:rsidR="00003CDA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 les</w:t>
      </w:r>
      <w: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 1</w:t>
      </w:r>
      <w:r w:rsidR="00B50DA3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1</w:t>
      </w:r>
      <w:bookmarkStart w:id="0" w:name="_GoBack"/>
      <w:bookmarkEnd w:id="0"/>
      <w: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 formes verbales</w:t>
      </w:r>
      <w:r w:rsidR="00003CDA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="0096516B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manquantes </w:t>
      </w:r>
    </w:p>
    <w:p w:rsidR="004F47A8" w:rsidRDefault="004F47A8" w:rsidP="00752F1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fldChar w:fldCharType="begin"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instrText xml:space="preserve"> HYPERLINK "</w:instrText>
      </w:r>
      <w:r w:rsidRPr="004F47A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instrText>https://youtu.be/85m-Qgo9_nE</w:instrTex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instrText xml:space="preserve">" </w:instrTex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fldChar w:fldCharType="separate"/>
      </w:r>
      <w:r w:rsidRPr="00CF0B26">
        <w:rPr>
          <w:rStyle w:val="Collegamentoipertestuale"/>
          <w:rFonts w:ascii="Segoe UI" w:hAnsi="Segoe UI" w:cs="Segoe UI"/>
          <w:sz w:val="21"/>
          <w:szCs w:val="21"/>
          <w:shd w:val="clear" w:color="auto" w:fill="FFFFFF"/>
          <w:lang w:val="fr-FR"/>
        </w:rPr>
        <w:t>https://youtu.be/8</w:t>
      </w:r>
      <w:r w:rsidRPr="00CF0B26">
        <w:rPr>
          <w:rStyle w:val="Collegamentoipertestuale"/>
          <w:rFonts w:ascii="Segoe UI" w:hAnsi="Segoe UI" w:cs="Segoe UI"/>
          <w:sz w:val="21"/>
          <w:szCs w:val="21"/>
          <w:shd w:val="clear" w:color="auto" w:fill="FFFFFF"/>
          <w:lang w:val="fr-FR"/>
        </w:rPr>
        <w:t>5</w:t>
      </w:r>
      <w:r w:rsidRPr="00CF0B26">
        <w:rPr>
          <w:rStyle w:val="Collegamentoipertestuale"/>
          <w:rFonts w:ascii="Segoe UI" w:hAnsi="Segoe UI" w:cs="Segoe UI"/>
          <w:sz w:val="21"/>
          <w:szCs w:val="21"/>
          <w:shd w:val="clear" w:color="auto" w:fill="FFFFFF"/>
          <w:lang w:val="fr-FR"/>
        </w:rPr>
        <w:t>m-Qgo9_nE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fldChar w:fldCharType="end"/>
      </w:r>
    </w:p>
    <w:p w:rsidR="00A65C58" w:rsidRDefault="004F47A8" w:rsidP="004F47A8">
      <w:pPr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</w:pPr>
      <w:r w:rsidRPr="00B62C52">
        <w:rPr>
          <w:rFonts w:ascii="Segoe UI" w:hAnsi="Segoe UI" w:cs="Segoe UI"/>
          <w:b/>
          <w:color w:val="000000"/>
          <w:sz w:val="21"/>
          <w:szCs w:val="21"/>
          <w:shd w:val="clear" w:color="auto" w:fill="FFFFFF"/>
          <w:lang w:val="fr-FR"/>
        </w:rPr>
        <w:t>LA GRENADE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   </w:t>
      </w:r>
      <w:r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Clara Luciani</w:t>
      </w:r>
    </w:p>
    <w:p w:rsidR="00752F13" w:rsidRDefault="00826A63" w:rsidP="00752F1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</w:pP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Hé toi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Qu'est-ce que tu </w:t>
      </w:r>
      <w:bookmarkStart w:id="1" w:name="_Hlk194405931"/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_____________________ </w:t>
      </w:r>
      <w:bookmarkEnd w:id="1"/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?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T'as jamais </w:t>
      </w:r>
      <w:r w:rsidRPr="00A65C58">
        <w:rPr>
          <w:rFonts w:ascii="Segoe UI" w:hAnsi="Segoe UI" w:cs="Segoe UI"/>
          <w:color w:val="000000"/>
          <w:sz w:val="21"/>
          <w:szCs w:val="21"/>
          <w:u w:val="single"/>
          <w:shd w:val="clear" w:color="auto" w:fill="FFFFFF"/>
          <w:lang w:val="fr-FR"/>
        </w:rPr>
        <w:t>vu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une femme qui se </w:t>
      </w:r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_____________________</w:t>
      </w:r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 ?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_____________________ 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-moi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Dans la ville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blafarde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Et je te </w:t>
      </w:r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_____________________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Comme je mords, comme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j’aboie</w:t>
      </w:r>
    </w:p>
    <w:p w:rsidR="00A65C58" w:rsidRDefault="00A65C58" w:rsidP="00752F1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_____________________ </w:t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garde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Sous mon sein, là,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_____________________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Hé toi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Mais qu'est-ce que tu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_____________________</w:t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?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Je ne </w:t>
      </w:r>
      <w:r w:rsidRP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_____________________ </w:t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qu'un animal</w:t>
      </w:r>
      <w:r w:rsidR="00826A63"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déguisé</w:t>
      </w:r>
      <w:r w:rsidR="00752F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="00826A63"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en madone</w:t>
      </w:r>
      <w:r w:rsidR="00752F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 </w:t>
      </w:r>
    </w:p>
    <w:p w:rsidR="00752F13" w:rsidRDefault="00826A63" w:rsidP="00752F1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</w:pP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Hé toi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Je pourrais te faire mal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Je pourrais te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blesser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oui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Dans la nuit qui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frissonne </w:t>
      </w:r>
      <w:r w:rsidR="00752F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</w:p>
    <w:p w:rsidR="00826A63" w:rsidRDefault="00826A63" w:rsidP="00752F13">
      <w:pP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</w:pP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Hé toi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Qu'est-ce que tu </w:t>
      </w:r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____</w:t>
      </w:r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_________________</w:t>
      </w:r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?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Je suis aussi vorace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Aussi vivante que toi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bookmarkStart w:id="2" w:name="_Hlk194406853"/>
      <w:r w:rsidR="00A65C58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_____________________ </w:t>
      </w:r>
      <w:bookmarkEnd w:id="2"/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-tu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Que là sous ma poitrine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Une rage </w:t>
      </w:r>
      <w:r w:rsidR="00752F1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sommeille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="00752F1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</w:p>
    <w:p w:rsidR="00EC0EA8" w:rsidRPr="00826A63" w:rsidRDefault="00826A63" w:rsidP="004F47A8">
      <w:pPr>
        <w:rPr>
          <w:lang w:val="fr-FR"/>
        </w:rPr>
      </w:pP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lastRenderedPageBreak/>
        <w:t>Que tu ne</w:t>
      </w:r>
      <w:r w:rsidR="00B50DA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="00B50DA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_____________________ </w:t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="00B50DA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</w:t>
      </w:r>
      <w:proofErr w:type="gramStart"/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pas?</w:t>
      </w:r>
      <w:proofErr w:type="gramEnd"/>
      <w:r w:rsidR="00B50DA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 xml:space="preserve">  </w:t>
      </w:r>
      <w:proofErr w:type="gramStart"/>
      <w:r w:rsidR="00B50DA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(</w:t>
      </w:r>
      <w:r w:rsidR="00B50DA3" w:rsidRPr="00B50DA3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 </w:t>
      </w:r>
      <w:r w:rsidR="00B50DA3" w:rsidRPr="004F47A8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soupçonne</w:t>
      </w:r>
      <w:r w:rsidR="00B50DA3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r</w:t>
      </w:r>
      <w:proofErr w:type="gramEnd"/>
      <w:r w:rsidR="00B50DA3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 xml:space="preserve"> = </w:t>
      </w:r>
      <w:proofErr w:type="spellStart"/>
      <w:r w:rsidR="00B50DA3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sospettare</w:t>
      </w:r>
      <w:proofErr w:type="spellEnd"/>
      <w:r w:rsidR="00B50DA3">
        <w:rPr>
          <w:rFonts w:ascii="Segoe UI" w:hAnsi="Segoe UI" w:cs="Segoe UI"/>
          <w:i/>
          <w:iCs/>
          <w:color w:val="000000"/>
          <w:sz w:val="21"/>
          <w:szCs w:val="21"/>
          <w:shd w:val="clear" w:color="auto" w:fill="FFFFFF"/>
          <w:lang w:val="fr-FR"/>
        </w:rPr>
        <w:t>)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là, regarde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Sous mon sein, la grenade</w:t>
      </w:r>
      <w:r w:rsidRPr="00826A63">
        <w:rPr>
          <w:rFonts w:ascii="Segoe UI" w:hAnsi="Segoe UI" w:cs="Segoe UI"/>
          <w:color w:val="000000"/>
          <w:sz w:val="21"/>
          <w:szCs w:val="21"/>
          <w:lang w:val="fr-FR"/>
        </w:rPr>
        <w:br/>
      </w:r>
      <w:r w:rsidRPr="00826A63">
        <w:rPr>
          <w:rFonts w:ascii="Segoe UI" w:hAnsi="Segoe UI" w:cs="Segoe UI"/>
          <w:color w:val="000000"/>
          <w:sz w:val="21"/>
          <w:szCs w:val="21"/>
          <w:shd w:val="clear" w:color="auto" w:fill="FFFFFF"/>
          <w:lang w:val="fr-FR"/>
        </w:rPr>
        <w:t>Prends garde</w:t>
      </w:r>
    </w:p>
    <w:sectPr w:rsidR="00EC0EA8" w:rsidRPr="00826A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A63"/>
    <w:rsid w:val="00003CDA"/>
    <w:rsid w:val="004B383D"/>
    <w:rsid w:val="004F47A8"/>
    <w:rsid w:val="0062340B"/>
    <w:rsid w:val="00752F13"/>
    <w:rsid w:val="00826A63"/>
    <w:rsid w:val="0096516B"/>
    <w:rsid w:val="00A65C58"/>
    <w:rsid w:val="00AA37AE"/>
    <w:rsid w:val="00B50DA3"/>
    <w:rsid w:val="00B5430A"/>
    <w:rsid w:val="00B6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8951"/>
  <w15:chartTrackingRefBased/>
  <w15:docId w15:val="{8B2F1C91-9753-4760-97BC-CE8BB79A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47A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2C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5</cp:revision>
  <cp:lastPrinted>2025-04-01T11:16:00Z</cp:lastPrinted>
  <dcterms:created xsi:type="dcterms:W3CDTF">2025-04-01T11:22:00Z</dcterms:created>
  <dcterms:modified xsi:type="dcterms:W3CDTF">2025-04-01T11:34:00Z</dcterms:modified>
</cp:coreProperties>
</file>