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5F09" w14:textId="77777777" w:rsidR="006A58E2" w:rsidRDefault="006A58E2" w:rsidP="006A58E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TEIL I: Hörverstehen</w:t>
      </w:r>
    </w:p>
    <w:p w14:paraId="4043C16C" w14:textId="77777777" w:rsidR="006A58E2" w:rsidRDefault="006A58E2" w:rsidP="006A58E2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Hören Sie den Text: 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Warum ins Ausland – Weiwei </w:t>
      </w:r>
      <w:proofErr w:type="gramStart"/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berichtet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und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bearbeiten Sie die folgenden Fragen dazu.</w:t>
      </w:r>
    </w:p>
    <w:p w14:paraId="02602E78" w14:textId="77777777" w:rsidR="006A58E2" w:rsidRDefault="006A58E2" w:rsidP="006A58E2">
      <w:pPr>
        <w:pStyle w:val="Paragrafoelenco"/>
        <w:ind w:left="1080"/>
        <w:rPr>
          <w:b/>
          <w:bCs/>
        </w:rPr>
      </w:pPr>
    </w:p>
    <w:p w14:paraId="3EE36A17" w14:textId="77777777" w:rsidR="006A58E2" w:rsidRDefault="006A58E2" w:rsidP="006A58E2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bCs/>
        </w:rPr>
      </w:pPr>
      <w:r>
        <w:rPr>
          <w:b/>
          <w:bCs/>
        </w:rPr>
        <w:t xml:space="preserve">A) Ergänzen Sie die fehlenden Wörter und Zahlen. </w:t>
      </w:r>
    </w:p>
    <w:p w14:paraId="3569CC8D" w14:textId="77777777" w:rsidR="006A58E2" w:rsidRDefault="006A58E2" w:rsidP="006A58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contextualSpacing/>
        <w:rPr>
          <w:b/>
          <w:bCs/>
        </w:rPr>
      </w:pPr>
    </w:p>
    <w:p w14:paraId="36D8FFAF" w14:textId="77777777" w:rsidR="006A58E2" w:rsidRPr="007B18EE" w:rsidRDefault="006A58E2" w:rsidP="006A58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contextualSpacing/>
        <w:rPr>
          <w:b/>
          <w:bCs/>
        </w:rPr>
      </w:pPr>
      <w:r>
        <w:rPr>
          <w:b/>
          <w:bCs/>
        </w:rPr>
        <w:t>An</w:t>
      </w:r>
      <w:r w:rsidRPr="007B18EE">
        <w:rPr>
          <w:b/>
          <w:bCs/>
        </w:rPr>
        <w:t xml:space="preserve"> der Universität Hannover </w:t>
      </w:r>
      <w:r>
        <w:rPr>
          <w:b/>
          <w:bCs/>
        </w:rPr>
        <w:t xml:space="preserve">sind </w:t>
      </w:r>
      <w:proofErr w:type="gramStart"/>
      <w:r w:rsidRPr="007B18EE">
        <w:rPr>
          <w:b/>
          <w:bCs/>
        </w:rPr>
        <w:t>insgesamt</w:t>
      </w:r>
      <w:r>
        <w:rPr>
          <w:b/>
          <w:bCs/>
        </w:rPr>
        <w:t xml:space="preserve">  _</w:t>
      </w:r>
      <w:proofErr w:type="gramEnd"/>
      <w:r>
        <w:rPr>
          <w:b/>
          <w:bCs/>
        </w:rPr>
        <w:t>______________    __________________</w:t>
      </w:r>
      <w:r w:rsidRPr="007B18EE">
        <w:rPr>
          <w:b/>
          <w:bCs/>
        </w:rPr>
        <w:t xml:space="preserve"> eingeschrieben</w:t>
      </w:r>
      <w:r>
        <w:rPr>
          <w:b/>
          <w:bCs/>
        </w:rPr>
        <w:t xml:space="preserve">, davon kommen  </w:t>
      </w:r>
      <w:r w:rsidRPr="007B18EE">
        <w:rPr>
          <w:b/>
          <w:bCs/>
        </w:rPr>
        <w:t>__</w:t>
      </w:r>
      <w:r>
        <w:rPr>
          <w:b/>
          <w:bCs/>
        </w:rPr>
        <w:t>________</w:t>
      </w:r>
      <w:r w:rsidRPr="007B18EE">
        <w:rPr>
          <w:b/>
          <w:bCs/>
        </w:rPr>
        <w:t>_</w:t>
      </w:r>
      <w:r>
        <w:rPr>
          <w:b/>
          <w:bCs/>
        </w:rPr>
        <w:t>_______</w:t>
      </w:r>
      <w:r w:rsidRPr="007B18EE">
        <w:rPr>
          <w:b/>
          <w:bCs/>
        </w:rPr>
        <w:t>____</w:t>
      </w:r>
      <w:r>
        <w:rPr>
          <w:b/>
          <w:bCs/>
        </w:rPr>
        <w:t xml:space="preserve">  aus __________     ____________________________. </w:t>
      </w:r>
    </w:p>
    <w:p w14:paraId="3DD5BAD6" w14:textId="77777777" w:rsidR="006A58E2" w:rsidRPr="007B18EE" w:rsidRDefault="006A58E2" w:rsidP="006A58E2">
      <w:pPr>
        <w:pStyle w:val="Paragrafoelenco"/>
        <w:ind w:left="1080"/>
        <w:rPr>
          <w:b/>
          <w:bCs/>
        </w:rPr>
      </w:pPr>
    </w:p>
    <w:p w14:paraId="4B6D6A8D" w14:textId="77777777" w:rsidR="006A58E2" w:rsidRPr="007B18EE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 xml:space="preserve">B) </w:t>
      </w:r>
      <w:r w:rsidRPr="007B18EE">
        <w:rPr>
          <w:b/>
          <w:bCs/>
        </w:rPr>
        <w:t>Wie lange studiert Weiwei schon in Hannover und was studiert sie?</w:t>
      </w:r>
    </w:p>
    <w:p w14:paraId="3F9D6FA6" w14:textId="77777777" w:rsidR="006A58E2" w:rsidRPr="006A58E2" w:rsidRDefault="006A58E2" w:rsidP="006A58E2">
      <w:pPr>
        <w:pStyle w:val="Paragrafoelenco"/>
        <w:ind w:left="1080"/>
        <w:rPr>
          <w:b/>
          <w:bCs/>
          <w:i/>
          <w:iCs/>
        </w:rPr>
      </w:pPr>
      <w:r w:rsidRPr="006A58E2">
        <w:rPr>
          <w:b/>
          <w:bCs/>
          <w:i/>
          <w:iCs/>
        </w:rPr>
        <w:t>Antworten Sie in einem vollständigen Satz!</w:t>
      </w:r>
    </w:p>
    <w:p w14:paraId="15D117A3" w14:textId="77777777" w:rsidR="006A58E2" w:rsidRDefault="006A58E2" w:rsidP="006A58E2">
      <w:pPr>
        <w:pStyle w:val="Paragrafoelenco"/>
        <w:ind w:left="1080"/>
        <w:rPr>
          <w:b/>
          <w:bCs/>
        </w:rPr>
      </w:pPr>
    </w:p>
    <w:p w14:paraId="11848403" w14:textId="77777777" w:rsidR="006A58E2" w:rsidRPr="007B18EE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Weiwei _______________________________________________________________</w:t>
      </w:r>
    </w:p>
    <w:p w14:paraId="23C9189F" w14:textId="77777777" w:rsidR="006A58E2" w:rsidRPr="007B18EE" w:rsidRDefault="006A58E2" w:rsidP="006A58E2">
      <w:pPr>
        <w:pStyle w:val="Paragrafoelenco"/>
        <w:rPr>
          <w:b/>
          <w:bCs/>
        </w:rPr>
      </w:pPr>
    </w:p>
    <w:p w14:paraId="74C241B5" w14:textId="77777777" w:rsidR="006A58E2" w:rsidRPr="007B18EE" w:rsidRDefault="006A58E2" w:rsidP="006A58E2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bCs/>
        </w:rPr>
      </w:pPr>
      <w:r w:rsidRPr="007B18EE">
        <w:rPr>
          <w:b/>
          <w:bCs/>
        </w:rPr>
        <w:t xml:space="preserve">Warum hat Weiwei </w:t>
      </w:r>
      <w:r>
        <w:rPr>
          <w:b/>
          <w:bCs/>
        </w:rPr>
        <w:t xml:space="preserve">sich </w:t>
      </w:r>
      <w:r w:rsidRPr="007B18EE">
        <w:rPr>
          <w:b/>
          <w:bCs/>
        </w:rPr>
        <w:t>für ein Studium in Deutschland entschieden?</w:t>
      </w:r>
    </w:p>
    <w:p w14:paraId="5B5FB490" w14:textId="77777777" w:rsidR="006A58E2" w:rsidRPr="006A58E2" w:rsidRDefault="006A58E2" w:rsidP="006A58E2">
      <w:pPr>
        <w:pStyle w:val="Paragrafoelenco"/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>Antworten</w:t>
      </w:r>
      <w:r w:rsidRPr="006A58E2">
        <w:rPr>
          <w:b/>
          <w:bCs/>
          <w:i/>
          <w:iCs/>
        </w:rPr>
        <w:t xml:space="preserve"> Sie </w:t>
      </w:r>
      <w:r>
        <w:rPr>
          <w:b/>
          <w:bCs/>
          <w:i/>
          <w:iCs/>
        </w:rPr>
        <w:t xml:space="preserve">in </w:t>
      </w:r>
      <w:r w:rsidRPr="006A58E2">
        <w:rPr>
          <w:b/>
          <w:bCs/>
          <w:i/>
          <w:iCs/>
        </w:rPr>
        <w:t>eine</w:t>
      </w:r>
      <w:r>
        <w:rPr>
          <w:b/>
          <w:bCs/>
          <w:i/>
          <w:iCs/>
        </w:rPr>
        <w:t>m</w:t>
      </w:r>
      <w:r w:rsidRPr="006A58E2">
        <w:rPr>
          <w:b/>
          <w:bCs/>
          <w:i/>
          <w:iCs/>
        </w:rPr>
        <w:t xml:space="preserve"> vollständigen Satz!</w:t>
      </w:r>
    </w:p>
    <w:p w14:paraId="019EE33D" w14:textId="77777777" w:rsidR="006A58E2" w:rsidRPr="007B18EE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0565A" w14:textId="77777777" w:rsidR="006A58E2" w:rsidRPr="007B18EE" w:rsidRDefault="006A58E2" w:rsidP="006A58E2">
      <w:pPr>
        <w:rPr>
          <w:b/>
          <w:bCs/>
        </w:rPr>
      </w:pPr>
    </w:p>
    <w:p w14:paraId="217DA792" w14:textId="77777777" w:rsidR="006A58E2" w:rsidRDefault="006A58E2" w:rsidP="006A58E2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bCs/>
        </w:rPr>
      </w:pPr>
      <w:r w:rsidRPr="007B18EE">
        <w:rPr>
          <w:b/>
          <w:bCs/>
        </w:rPr>
        <w:t xml:space="preserve">Wann ist Weiwei nach Hannover gekommen und welche </w:t>
      </w:r>
      <w:r>
        <w:rPr>
          <w:b/>
          <w:bCs/>
        </w:rPr>
        <w:t>Deutsch- Kennt</w:t>
      </w:r>
      <w:r w:rsidRPr="007B18EE">
        <w:rPr>
          <w:b/>
          <w:bCs/>
        </w:rPr>
        <w:t>nisse hatte sie damals?  Antworten Sie mit einem Satzgefüg</w:t>
      </w:r>
      <w:r>
        <w:rPr>
          <w:b/>
          <w:bCs/>
        </w:rPr>
        <w:t>e aus</w:t>
      </w:r>
      <w:r w:rsidRPr="007B18EE">
        <w:rPr>
          <w:b/>
          <w:bCs/>
        </w:rPr>
        <w:t xml:space="preserve"> Hauptsatz und temporale</w:t>
      </w:r>
      <w:r>
        <w:rPr>
          <w:b/>
          <w:bCs/>
        </w:rPr>
        <w:t>m</w:t>
      </w:r>
      <w:r w:rsidRPr="007B18EE">
        <w:rPr>
          <w:b/>
          <w:bCs/>
        </w:rPr>
        <w:t xml:space="preserve"> Nebensatz!  </w:t>
      </w:r>
    </w:p>
    <w:p w14:paraId="6C92480E" w14:textId="77777777" w:rsidR="006A58E2" w:rsidRPr="007B18EE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32DE2" w14:textId="77777777" w:rsidR="006A58E2" w:rsidRPr="007B18EE" w:rsidRDefault="006A58E2" w:rsidP="006A58E2">
      <w:pPr>
        <w:pStyle w:val="Paragrafoelenco"/>
        <w:rPr>
          <w:b/>
          <w:bCs/>
        </w:rPr>
      </w:pPr>
      <w:r>
        <w:rPr>
          <w:b/>
          <w:bCs/>
        </w:rPr>
        <w:t xml:space="preserve">  </w:t>
      </w:r>
    </w:p>
    <w:p w14:paraId="2064070D" w14:textId="77777777" w:rsidR="006A58E2" w:rsidRPr="007B18EE" w:rsidRDefault="006A58E2" w:rsidP="006A58E2">
      <w:pPr>
        <w:rPr>
          <w:b/>
          <w:bCs/>
        </w:rPr>
      </w:pPr>
    </w:p>
    <w:p w14:paraId="386F504B" w14:textId="77777777" w:rsidR="006A58E2" w:rsidRDefault="006A58E2" w:rsidP="006A58E2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bCs/>
        </w:rPr>
      </w:pPr>
      <w:r w:rsidRPr="007B18EE">
        <w:rPr>
          <w:b/>
          <w:bCs/>
        </w:rPr>
        <w:t>Was hat Weiwei gemacht, um Deutsch zu lernen? Antworten Sie in Stichworten (3 Infos)</w:t>
      </w:r>
      <w:r>
        <w:rPr>
          <w:b/>
          <w:bCs/>
        </w:rPr>
        <w:t>!</w:t>
      </w:r>
    </w:p>
    <w:p w14:paraId="21682D88" w14:textId="77777777" w:rsidR="006A58E2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________________________________________</w:t>
      </w:r>
    </w:p>
    <w:p w14:paraId="34A77D8B" w14:textId="77777777" w:rsidR="006A58E2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________________________________________</w:t>
      </w:r>
    </w:p>
    <w:p w14:paraId="18880DBF" w14:textId="77777777" w:rsidR="006A58E2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________________________________________</w:t>
      </w:r>
    </w:p>
    <w:p w14:paraId="36842078" w14:textId="77777777" w:rsidR="006A58E2" w:rsidRPr="00CE2414" w:rsidRDefault="006A58E2" w:rsidP="006A58E2">
      <w:pPr>
        <w:rPr>
          <w:b/>
          <w:bCs/>
        </w:rPr>
      </w:pPr>
      <w:r>
        <w:rPr>
          <w:b/>
          <w:bCs/>
        </w:rPr>
        <w:tab/>
      </w:r>
    </w:p>
    <w:p w14:paraId="40CAC653" w14:textId="66E31181" w:rsidR="006A58E2" w:rsidRPr="003C4929" w:rsidRDefault="006A58E2" w:rsidP="003C4929">
      <w:pPr>
        <w:pStyle w:val="Paragrafoelenco"/>
        <w:numPr>
          <w:ilvl w:val="0"/>
          <w:numId w:val="1"/>
        </w:numPr>
        <w:tabs>
          <w:tab w:val="left" w:pos="2172"/>
        </w:tabs>
        <w:rPr>
          <w:b/>
          <w:bCs/>
        </w:rPr>
      </w:pPr>
      <w:r w:rsidRPr="003C4929">
        <w:rPr>
          <w:b/>
          <w:bCs/>
        </w:rPr>
        <w:lastRenderedPageBreak/>
        <w:t>Was ist ein Sprachtandem?  Erklären Sie in eigenen Worten!</w:t>
      </w:r>
    </w:p>
    <w:p w14:paraId="3E2746AE" w14:textId="77777777" w:rsidR="006A58E2" w:rsidRPr="007B18EE" w:rsidRDefault="006A58E2" w:rsidP="006A58E2">
      <w:pPr>
        <w:pStyle w:val="Paragrafoelenco"/>
        <w:ind w:left="10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F439A" w14:textId="0848FCD8" w:rsidR="006A58E2" w:rsidRDefault="003C4929" w:rsidP="003C4929">
      <w:pPr>
        <w:spacing w:after="200" w:line="276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Sprachbausteine</w:t>
      </w:r>
    </w:p>
    <w:p w14:paraId="07816E14" w14:textId="77777777" w:rsidR="006A58E2" w:rsidRDefault="006A58E2" w:rsidP="006A58E2">
      <w:pPr>
        <w:jc w:val="both"/>
        <w:rPr>
          <w:rFonts w:ascii="Cambria" w:eastAsia="Cambria" w:hAnsi="Cambria" w:cs="Cambria"/>
          <w:sz w:val="24"/>
          <w:szCs w:val="24"/>
          <w:shd w:val="clear" w:color="auto" w:fill="FFFF00"/>
        </w:rPr>
      </w:pPr>
      <w:r>
        <w:rPr>
          <w:rFonts w:ascii="Cambria" w:hAnsi="Cambria"/>
          <w:sz w:val="24"/>
          <w:szCs w:val="24"/>
        </w:rPr>
        <w:t>a) Was passt? Kreuzen Sie in der Tabelle für jede Lücke im Text die richtige Lösung an und übertragen Sie den korrekten Buchstaben in die Lösungsleiste.</w:t>
      </w:r>
    </w:p>
    <w:p w14:paraId="0B68B329" w14:textId="77777777" w:rsidR="006A58E2" w:rsidRDefault="006A58E2" w:rsidP="006A58E2">
      <w:pPr>
        <w:rPr>
          <w:rFonts w:ascii="Cambria" w:eastAsia="Cambria" w:hAnsi="Cambria" w:cs="Cambria"/>
          <w:b/>
          <w:bCs/>
          <w:sz w:val="24"/>
          <w:szCs w:val="24"/>
          <w:shd w:val="clear" w:color="auto" w:fill="FFFF00"/>
        </w:rPr>
      </w:pPr>
    </w:p>
    <w:p w14:paraId="4AADE0B8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kern w:val="36"/>
          <w:sz w:val="28"/>
          <w:szCs w:val="28"/>
          <w:u w:val="single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b/>
          <w:bCs/>
          <w:i/>
          <w:iCs/>
          <w:color w:val="auto"/>
          <w:kern w:val="36"/>
          <w:sz w:val="28"/>
          <w:szCs w:val="28"/>
          <w:u w:val="single"/>
          <w:bdr w:val="none" w:sz="0" w:space="0" w:color="auto"/>
        </w:rPr>
        <w:t>So hat sich die Mediennutzung in Deutschland verändert</w:t>
      </w:r>
    </w:p>
    <w:p w14:paraId="0B92CEDC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1A168380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Aktualisiert 27. April 2023</w:t>
      </w:r>
    </w:p>
    <w:p w14:paraId="6CBF741A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Die Deutschen nutzen Medien heutzutage ______1______ sie es noch vor einigen Jahren getan haben, das geht aus aktuellen Umfragen ____2______. Aber wie genau hat sich der Konsum verändert, was wird immer noch gerne genutzt - und was nicht mehr?</w:t>
      </w:r>
    </w:p>
    <w:p w14:paraId="07D608E7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Statista befragte knapp 6.000 ________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3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______   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3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 16 und 84 Jahren über ihren Medienkonsum in den letzten zwölf Monaten. Dabei wurde deutlich, dass klassische Medien immer mehr an Reichweite verlieren, denn _______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4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__________ einer ähnlichen Umfrage mit knapp 2.600 Menschen aus dem Jahr 2021 ist der Anteil derjenigen, 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5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</w:t>
      </w:r>
      <w:proofErr w:type="gramStart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  noch</w:t>
      </w:r>
      <w:proofErr w:type="gramEnd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Printmedien____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5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____, stark gesunken.</w:t>
      </w:r>
    </w:p>
    <w:p w14:paraId="39203858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Beispielsweise gaben 2023 nur noch 39% an, in den letzten zwölf Monaten ein Buch __________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6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___________, vor zwei Jahren waren es noch 46%. Ebenso lesen weniger Menschen gedruckte Tageszeiten (30% anstatt 37%), Zeitschriften (25% anstatt 35%) und Wochenzeitungen (21% anstatt 25%).</w:t>
      </w:r>
    </w:p>
    <w:p w14:paraId="241E6B2D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Im Gegensatz dazu 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7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_____ die Leserschaft bei den digitalen Medien: Sowohl Zeitschriften-Webseiten und </w:t>
      </w:r>
      <w:proofErr w:type="gramStart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E-Paper,</w:t>
      </w:r>
      <w:proofErr w:type="gramEnd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als auch Audiobücher und Podcasts gewannen in den zwei Jahren an Beliebtheit und 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8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 bei der Umfrage häufiger _____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8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__. Der große Gewinner unter den </w:t>
      </w:r>
      <w:proofErr w:type="spellStart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Moderenen</w:t>
      </w:r>
      <w:proofErr w:type="spellEnd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Medien sind die Nachrichten-Webseiten und Zeitungs-E-Paper, sie konnten sich 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9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 33</w:t>
      </w:r>
      <w:proofErr w:type="gramStart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%  _</w:t>
      </w:r>
      <w:proofErr w:type="gramEnd"/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9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  42% 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9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_______.</w:t>
      </w:r>
    </w:p>
    <w:p w14:paraId="3E0263B5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Leserschaft der Bild-Zeitung schrumpft deutlich</w:t>
      </w:r>
    </w:p>
    <w:p w14:paraId="7CB7DFBB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Weitere Daten einer </w:t>
      </w:r>
      <w:hyperlink r:id="rId8" w:tgtFrame="_blank" w:history="1">
        <w:r w:rsidRPr="006A58E2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/>
          </w:rPr>
          <w:t>Axel-Springer Marktforschung</w:t>
        </w:r>
      </w:hyperlink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betätigen diesen Trend. _______</w:t>
      </w:r>
      <w:r w:rsidRPr="006A58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10</w:t>
      </w:r>
      <w:r w:rsidRPr="006A58E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________ fünf Jahren noch rund 1,4 Millionen Exemplare der Bild-Zeitung pro Ausgabe im Einzelverkauf abgesetzt wurden, waren es im ersten Quartal 2023 nur noch 764.688 Exemplare - ein deutlicher Trend nach unten. (…) </w:t>
      </w:r>
    </w:p>
    <w:p w14:paraId="350F05FD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1C659AE5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00F410D2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2E3602A9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6910D3FA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45A10735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4D9E5545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94"/>
        <w:gridCol w:w="3199"/>
        <w:gridCol w:w="3525"/>
      </w:tblGrid>
      <w:tr w:rsidR="006A58E2" w:rsidRPr="006A58E2" w14:paraId="5E9582DD" w14:textId="77777777" w:rsidTr="000D5A6B">
        <w:tc>
          <w:tcPr>
            <w:tcW w:w="3194" w:type="dxa"/>
          </w:tcPr>
          <w:p w14:paraId="4E3A09D0" w14:textId="77777777" w:rsidR="006A58E2" w:rsidRPr="006A58E2" w:rsidRDefault="006A58E2" w:rsidP="006A58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verschieden, ob</w:t>
            </w:r>
          </w:p>
          <w:p w14:paraId="239750EC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B) divers, wie</w:t>
            </w:r>
          </w:p>
          <w:p w14:paraId="7F0837D6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C) </w:t>
            </w:r>
            <w:proofErr w:type="gramStart"/>
            <w:r w:rsidRPr="006A58E2">
              <w:rPr>
                <w:rFonts w:asciiTheme="minorHAnsi" w:eastAsia="Times New Roman" w:hAnsiTheme="minorHAnsi" w:cs="Times New Roman"/>
                <w:color w:val="auto"/>
                <w:bdr w:val="none" w:sz="0" w:space="0" w:color="auto"/>
              </w:rPr>
              <w:t>anders,</w:t>
            </w:r>
            <w:proofErr w:type="gramEnd"/>
            <w:r w:rsidRPr="006A58E2">
              <w:rPr>
                <w:rFonts w:asciiTheme="minorHAnsi" w:eastAsia="Times New Roman" w:hAnsiTheme="minorHAnsi" w:cs="Times New Roman"/>
                <w:color w:val="auto"/>
                <w:bdr w:val="none" w:sz="0" w:space="0" w:color="auto"/>
              </w:rPr>
              <w:t xml:space="preserve"> als</w:t>
            </w:r>
          </w:p>
        </w:tc>
        <w:tc>
          <w:tcPr>
            <w:tcW w:w="3199" w:type="dxa"/>
          </w:tcPr>
          <w:p w14:paraId="7952FF3B" w14:textId="77777777" w:rsidR="006A58E2" w:rsidRPr="006A58E2" w:rsidRDefault="006A58E2" w:rsidP="006A58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 hinaus</w:t>
            </w:r>
          </w:p>
          <w:p w14:paraId="00166942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B)  herein</w:t>
            </w:r>
          </w:p>
          <w:p w14:paraId="76D0AEF6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C)  </w:t>
            </w:r>
            <w:r w:rsidRPr="006A58E2">
              <w:rPr>
                <w:rFonts w:asciiTheme="minorHAnsi" w:eastAsia="Times New Roman" w:hAnsiTheme="minorHAnsi" w:cs="Times New Roman"/>
                <w:color w:val="auto"/>
                <w:bdr w:val="none" w:sz="0" w:space="0" w:color="auto"/>
              </w:rPr>
              <w:t>hervor</w:t>
            </w:r>
          </w:p>
        </w:tc>
        <w:tc>
          <w:tcPr>
            <w:tcW w:w="3525" w:type="dxa"/>
          </w:tcPr>
          <w:p w14:paraId="3ED51718" w14:textId="77777777" w:rsidR="006A58E2" w:rsidRPr="006A58E2" w:rsidRDefault="006A58E2" w:rsidP="006A58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Deutsche zwischen</w:t>
            </w:r>
          </w:p>
          <w:p w14:paraId="0FE3C16C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B)  Deutschen unter</w:t>
            </w:r>
          </w:p>
          <w:p w14:paraId="2F800D93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C)  Deutscher von</w:t>
            </w:r>
          </w:p>
        </w:tc>
      </w:tr>
      <w:tr w:rsidR="006A58E2" w:rsidRPr="006A58E2" w14:paraId="30FBBD53" w14:textId="77777777" w:rsidTr="000D5A6B">
        <w:tc>
          <w:tcPr>
            <w:tcW w:w="3194" w:type="dxa"/>
          </w:tcPr>
          <w:p w14:paraId="28CA368C" w14:textId="77777777" w:rsidR="006A58E2" w:rsidRPr="006A58E2" w:rsidRDefault="006A58E2" w:rsidP="006A58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 verglichen</w:t>
            </w:r>
          </w:p>
          <w:p w14:paraId="709B5FAA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B)  im Vergleich zu</w:t>
            </w:r>
          </w:p>
          <w:p w14:paraId="13B1EF8D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C)  kompatibel</w:t>
            </w:r>
          </w:p>
        </w:tc>
        <w:tc>
          <w:tcPr>
            <w:tcW w:w="3199" w:type="dxa"/>
          </w:tcPr>
          <w:p w14:paraId="2C3FB231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72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5.   </w:t>
            </w:r>
            <w:proofErr w:type="gramStart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 deren….</w:t>
            </w:r>
            <w:proofErr w:type="gramEnd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nutzten</w:t>
            </w:r>
          </w:p>
          <w:p w14:paraId="22A3BD98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72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B)  </w:t>
            </w:r>
            <w:proofErr w:type="gramStart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der….</w:t>
            </w:r>
            <w:proofErr w:type="gramEnd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. nutzte</w:t>
            </w:r>
          </w:p>
          <w:p w14:paraId="7EAD481B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72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C)  </w:t>
            </w:r>
            <w:proofErr w:type="gramStart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die….</w:t>
            </w:r>
            <w:proofErr w:type="gramEnd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. nutzen</w:t>
            </w:r>
          </w:p>
        </w:tc>
        <w:tc>
          <w:tcPr>
            <w:tcW w:w="3525" w:type="dxa"/>
          </w:tcPr>
          <w:p w14:paraId="58B4367B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2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6.  A) gelesen zu haben</w:t>
            </w:r>
          </w:p>
          <w:p w14:paraId="149B047F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2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B)  zu lesen zu haben</w:t>
            </w:r>
          </w:p>
          <w:p w14:paraId="1A0840A0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2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C)  hatten lesen müssen</w:t>
            </w:r>
          </w:p>
          <w:p w14:paraId="49A3EE5A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</w:tc>
      </w:tr>
      <w:tr w:rsidR="006A58E2" w:rsidRPr="006A58E2" w14:paraId="41B0A5C8" w14:textId="77777777" w:rsidTr="000D5A6B">
        <w:tc>
          <w:tcPr>
            <w:tcW w:w="3194" w:type="dxa"/>
          </w:tcPr>
          <w:p w14:paraId="449AEFB2" w14:textId="77777777" w:rsidR="006A58E2" w:rsidRPr="006A58E2" w:rsidRDefault="006A58E2" w:rsidP="006A58E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 w:hanging="284"/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wachsen</w:t>
            </w:r>
          </w:p>
          <w:p w14:paraId="06EA51A4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B) wuchs</w:t>
            </w:r>
          </w:p>
          <w:p w14:paraId="664AA91D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C) ist aufgewachsen</w:t>
            </w:r>
          </w:p>
        </w:tc>
        <w:tc>
          <w:tcPr>
            <w:tcW w:w="3199" w:type="dxa"/>
          </w:tcPr>
          <w:p w14:paraId="5946A1A3" w14:textId="77777777" w:rsidR="006A58E2" w:rsidRPr="006A58E2" w:rsidRDefault="006A58E2" w:rsidP="006A58E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72" w:firstLine="0"/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 werden…bezeichnet</w:t>
            </w:r>
          </w:p>
          <w:p w14:paraId="05B3DDD5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B)  sind gesagt</w:t>
            </w:r>
          </w:p>
          <w:p w14:paraId="6051F245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C) wurden …genannt</w:t>
            </w:r>
          </w:p>
        </w:tc>
        <w:tc>
          <w:tcPr>
            <w:tcW w:w="3525" w:type="dxa"/>
          </w:tcPr>
          <w:p w14:paraId="42C81C41" w14:textId="77777777" w:rsidR="006A58E2" w:rsidRPr="006A58E2" w:rsidRDefault="006A58E2" w:rsidP="006A58E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1" w:hanging="284"/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A) um…</w:t>
            </w:r>
            <w:proofErr w:type="gramStart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bis….</w:t>
            </w:r>
            <w:proofErr w:type="gramEnd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gesenkt werden</w:t>
            </w:r>
          </w:p>
          <w:p w14:paraId="11F0C5A1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 w:hanging="349"/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B) </w:t>
            </w:r>
            <w:proofErr w:type="gramStart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auf….</w:t>
            </w:r>
            <w:proofErr w:type="gramEnd"/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und…zunehmen</w:t>
            </w:r>
          </w:p>
          <w:p w14:paraId="5CDA6710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</w:t>
            </w: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C) von … auf …steigern</w:t>
            </w:r>
          </w:p>
        </w:tc>
      </w:tr>
      <w:tr w:rsidR="006A58E2" w:rsidRPr="006A58E2" w14:paraId="0B80028F" w14:textId="77777777" w:rsidTr="000D5A6B">
        <w:tc>
          <w:tcPr>
            <w:tcW w:w="3194" w:type="dxa"/>
          </w:tcPr>
          <w:p w14:paraId="30D4C2BF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10.   A) Während vor</w:t>
            </w:r>
          </w:p>
          <w:p w14:paraId="6D3FF219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 B) Nachdem bis </w:t>
            </w:r>
          </w:p>
          <w:p w14:paraId="4937ABAF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6A58E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               C) Bis vor</w:t>
            </w:r>
          </w:p>
        </w:tc>
        <w:tc>
          <w:tcPr>
            <w:tcW w:w="3199" w:type="dxa"/>
          </w:tcPr>
          <w:p w14:paraId="77C22320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3525" w:type="dxa"/>
          </w:tcPr>
          <w:p w14:paraId="6DCA788F" w14:textId="77777777" w:rsidR="006A58E2" w:rsidRPr="006A58E2" w:rsidRDefault="006A58E2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</w:tc>
      </w:tr>
    </w:tbl>
    <w:p w14:paraId="48EEDE1F" w14:textId="77777777" w:rsidR="006A58E2" w:rsidRPr="006A58E2" w:rsidRDefault="006A58E2" w:rsidP="006A5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</w:p>
    <w:p w14:paraId="0ECC319E" w14:textId="77777777" w:rsidR="006A58E2" w:rsidRPr="003C4929" w:rsidRDefault="006A58E2" w:rsidP="006A58E2">
      <w:pPr>
        <w:rPr>
          <w:rFonts w:ascii="Arial Unicode MS" w:hAnsi="Arial Unicode MS"/>
          <w:sz w:val="28"/>
          <w:szCs w:val="28"/>
        </w:rPr>
      </w:pPr>
    </w:p>
    <w:p w14:paraId="4A983285" w14:textId="5D568C17" w:rsidR="006A58E2" w:rsidRPr="00A86977" w:rsidRDefault="00A86977" w:rsidP="006A58E2">
      <w:pPr>
        <w:rPr>
          <w:rFonts w:ascii="Arial Unicode MS" w:hAnsi="Arial Unicode MS"/>
          <w:b/>
          <w:bCs/>
          <w:sz w:val="28"/>
          <w:szCs w:val="28"/>
        </w:rPr>
      </w:pPr>
      <w:r w:rsidRPr="00A86977">
        <w:rPr>
          <w:rFonts w:ascii="Arial Unicode MS" w:hAnsi="Arial Unicode MS"/>
          <w:b/>
          <w:bCs/>
          <w:sz w:val="28"/>
          <w:szCs w:val="28"/>
        </w:rPr>
        <w:t>Lösungsleiste: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86977" w14:paraId="316F5373" w14:textId="77777777" w:rsidTr="00A86977">
        <w:tc>
          <w:tcPr>
            <w:tcW w:w="962" w:type="dxa"/>
          </w:tcPr>
          <w:p w14:paraId="43FD0420" w14:textId="3ECD88B2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1.</w:t>
            </w:r>
          </w:p>
        </w:tc>
        <w:tc>
          <w:tcPr>
            <w:tcW w:w="962" w:type="dxa"/>
          </w:tcPr>
          <w:p w14:paraId="5C94090E" w14:textId="5B137D70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14:paraId="362C383A" w14:textId="07CB5A93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14:paraId="5975D040" w14:textId="057AFA4B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14:paraId="17C31685" w14:textId="1D2B156F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5.</w:t>
            </w:r>
          </w:p>
        </w:tc>
        <w:tc>
          <w:tcPr>
            <w:tcW w:w="963" w:type="dxa"/>
          </w:tcPr>
          <w:p w14:paraId="3243BC0B" w14:textId="34047743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14:paraId="6B91AFA9" w14:textId="410CA240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14:paraId="4F0CD30A" w14:textId="0B20C76E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14:paraId="3A090F29" w14:textId="4B187A7A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9.</w:t>
            </w:r>
          </w:p>
        </w:tc>
        <w:tc>
          <w:tcPr>
            <w:tcW w:w="963" w:type="dxa"/>
          </w:tcPr>
          <w:p w14:paraId="08975A49" w14:textId="7D96E0C2" w:rsidR="00A86977" w:rsidRPr="00A86977" w:rsidRDefault="00A86977" w:rsidP="006A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24"/>
                <w:szCs w:val="24"/>
              </w:rPr>
            </w:pPr>
            <w:r w:rsidRPr="00A86977">
              <w:rPr>
                <w:rFonts w:ascii="Arial Unicode MS" w:hAnsi="Arial Unicode MS"/>
                <w:sz w:val="24"/>
                <w:szCs w:val="24"/>
              </w:rPr>
              <w:t>10.</w:t>
            </w:r>
          </w:p>
        </w:tc>
      </w:tr>
    </w:tbl>
    <w:p w14:paraId="4BD6F407" w14:textId="77777777" w:rsidR="006A58E2" w:rsidRPr="003C4929" w:rsidRDefault="006A58E2" w:rsidP="006A58E2">
      <w:r w:rsidRPr="003C4929">
        <w:rPr>
          <w:rFonts w:ascii="Arial Unicode MS" w:hAnsi="Arial Unicode MS"/>
          <w:sz w:val="28"/>
          <w:szCs w:val="28"/>
        </w:rPr>
        <w:br w:type="page"/>
      </w:r>
    </w:p>
    <w:p w14:paraId="105C96F9" w14:textId="77777777" w:rsidR="006A58E2" w:rsidRDefault="006A58E2"/>
    <w:sectPr w:rsidR="006A5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6A0"/>
    <w:multiLevelType w:val="hybridMultilevel"/>
    <w:tmpl w:val="AF560050"/>
    <w:lvl w:ilvl="0" w:tplc="4E103F66">
      <w:start w:val="1"/>
      <w:numFmt w:val="decimal"/>
      <w:lvlText w:val="%1."/>
      <w:lvlJc w:val="left"/>
      <w:pPr>
        <w:tabs>
          <w:tab w:val="left" w:pos="39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6D426">
      <w:start w:val="1"/>
      <w:numFmt w:val="lowerLetter"/>
      <w:lvlText w:val="%2."/>
      <w:lvlJc w:val="left"/>
      <w:pPr>
        <w:tabs>
          <w:tab w:val="left" w:pos="39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2BAEA">
      <w:start w:val="1"/>
      <w:numFmt w:val="lowerRoman"/>
      <w:lvlText w:val="%3."/>
      <w:lvlJc w:val="left"/>
      <w:pPr>
        <w:tabs>
          <w:tab w:val="left" w:pos="394"/>
        </w:tabs>
        <w:ind w:left="17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EA6DC4">
      <w:start w:val="1"/>
      <w:numFmt w:val="decimal"/>
      <w:lvlText w:val="%4."/>
      <w:lvlJc w:val="left"/>
      <w:pPr>
        <w:tabs>
          <w:tab w:val="left" w:pos="39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E066E">
      <w:start w:val="1"/>
      <w:numFmt w:val="lowerLetter"/>
      <w:lvlText w:val="%5."/>
      <w:lvlJc w:val="left"/>
      <w:pPr>
        <w:tabs>
          <w:tab w:val="left" w:pos="39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26BB72">
      <w:start w:val="1"/>
      <w:numFmt w:val="lowerRoman"/>
      <w:lvlText w:val="%6."/>
      <w:lvlJc w:val="left"/>
      <w:pPr>
        <w:tabs>
          <w:tab w:val="left" w:pos="394"/>
        </w:tabs>
        <w:ind w:left="388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DE53E0">
      <w:start w:val="1"/>
      <w:numFmt w:val="decimal"/>
      <w:lvlText w:val="%7."/>
      <w:lvlJc w:val="left"/>
      <w:pPr>
        <w:tabs>
          <w:tab w:val="left" w:pos="39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40752A">
      <w:start w:val="1"/>
      <w:numFmt w:val="lowerLetter"/>
      <w:lvlText w:val="%8."/>
      <w:lvlJc w:val="left"/>
      <w:pPr>
        <w:tabs>
          <w:tab w:val="left" w:pos="39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4E983C">
      <w:start w:val="1"/>
      <w:numFmt w:val="lowerRoman"/>
      <w:lvlText w:val="%9."/>
      <w:lvlJc w:val="left"/>
      <w:pPr>
        <w:tabs>
          <w:tab w:val="left" w:pos="394"/>
        </w:tabs>
        <w:ind w:left="604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8D23F2"/>
    <w:multiLevelType w:val="hybridMultilevel"/>
    <w:tmpl w:val="BA04D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3471B"/>
    <w:multiLevelType w:val="hybridMultilevel"/>
    <w:tmpl w:val="217E2388"/>
    <w:lvl w:ilvl="0" w:tplc="5EDC8FB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1E7370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02BAA2">
      <w:start w:val="1"/>
      <w:numFmt w:val="lowerRoman"/>
      <w:lvlText w:val="%3."/>
      <w:lvlJc w:val="left"/>
      <w:pPr>
        <w:ind w:left="208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2280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2FCEE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0EFAF6">
      <w:start w:val="1"/>
      <w:numFmt w:val="lowerRoman"/>
      <w:lvlText w:val="%6."/>
      <w:lvlJc w:val="left"/>
      <w:pPr>
        <w:ind w:left="424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288B5A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64E9E4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429FB2">
      <w:start w:val="1"/>
      <w:numFmt w:val="lowerRoman"/>
      <w:lvlText w:val="%9."/>
      <w:lvlJc w:val="left"/>
      <w:pPr>
        <w:ind w:left="640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3053D0"/>
    <w:multiLevelType w:val="hybridMultilevel"/>
    <w:tmpl w:val="3E001A4A"/>
    <w:lvl w:ilvl="0" w:tplc="1EEC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8218B"/>
    <w:multiLevelType w:val="hybridMultilevel"/>
    <w:tmpl w:val="076E6AF0"/>
    <w:lvl w:ilvl="0" w:tplc="F11418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A3E14"/>
    <w:multiLevelType w:val="hybridMultilevel"/>
    <w:tmpl w:val="753AD086"/>
    <w:lvl w:ilvl="0" w:tplc="3050C5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AFF5C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83BD4">
      <w:start w:val="1"/>
      <w:numFmt w:val="lowerRoman"/>
      <w:lvlText w:val="%3."/>
      <w:lvlJc w:val="left"/>
      <w:pPr>
        <w:ind w:left="17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4D12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07FF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86C1A">
      <w:start w:val="1"/>
      <w:numFmt w:val="lowerRoman"/>
      <w:lvlText w:val="%6."/>
      <w:lvlJc w:val="left"/>
      <w:pPr>
        <w:ind w:left="388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6A10AC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C2BB5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67A8E">
      <w:start w:val="1"/>
      <w:numFmt w:val="lowerRoman"/>
      <w:lvlText w:val="%9."/>
      <w:lvlJc w:val="left"/>
      <w:pPr>
        <w:ind w:left="604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FA5BAE"/>
    <w:multiLevelType w:val="hybridMultilevel"/>
    <w:tmpl w:val="E7D803E2"/>
    <w:lvl w:ilvl="0" w:tplc="542A3422">
      <w:start w:val="1"/>
      <w:numFmt w:val="decimal"/>
      <w:lvlText w:val="%1."/>
      <w:lvlJc w:val="left"/>
      <w:pPr>
        <w:ind w:left="665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28596">
      <w:start w:val="1"/>
      <w:numFmt w:val="lowerLetter"/>
      <w:lvlText w:val="%2."/>
      <w:lvlJc w:val="left"/>
      <w:pPr>
        <w:ind w:left="130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A5134">
      <w:start w:val="1"/>
      <w:numFmt w:val="lowerRoman"/>
      <w:lvlText w:val="%3."/>
      <w:lvlJc w:val="left"/>
      <w:pPr>
        <w:ind w:left="2029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F88E3A">
      <w:start w:val="1"/>
      <w:numFmt w:val="decimal"/>
      <w:lvlText w:val="%4."/>
      <w:lvlJc w:val="left"/>
      <w:pPr>
        <w:ind w:left="274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2122A">
      <w:start w:val="1"/>
      <w:numFmt w:val="lowerLetter"/>
      <w:lvlText w:val="%5."/>
      <w:lvlJc w:val="left"/>
      <w:pPr>
        <w:ind w:left="346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6155A">
      <w:start w:val="1"/>
      <w:numFmt w:val="lowerRoman"/>
      <w:lvlText w:val="%6."/>
      <w:lvlJc w:val="left"/>
      <w:pPr>
        <w:ind w:left="4189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8802E0">
      <w:start w:val="1"/>
      <w:numFmt w:val="decimal"/>
      <w:lvlText w:val="%7."/>
      <w:lvlJc w:val="left"/>
      <w:pPr>
        <w:ind w:left="490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AC074">
      <w:start w:val="1"/>
      <w:numFmt w:val="lowerLetter"/>
      <w:lvlText w:val="%8."/>
      <w:lvlJc w:val="left"/>
      <w:pPr>
        <w:ind w:left="562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C73B8">
      <w:start w:val="1"/>
      <w:numFmt w:val="lowerRoman"/>
      <w:lvlText w:val="%9."/>
      <w:lvlJc w:val="left"/>
      <w:pPr>
        <w:ind w:left="6349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0D144C"/>
    <w:multiLevelType w:val="hybridMultilevel"/>
    <w:tmpl w:val="C4326BE2"/>
    <w:lvl w:ilvl="0" w:tplc="2098F384">
      <w:start w:val="1"/>
      <w:numFmt w:val="decimal"/>
      <w:lvlText w:val="%1."/>
      <w:lvlJc w:val="left"/>
      <w:pPr>
        <w:tabs>
          <w:tab w:val="num" w:pos="708"/>
        </w:tabs>
        <w:ind w:left="402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69EC0">
      <w:start w:val="1"/>
      <w:numFmt w:val="lowerLetter"/>
      <w:lvlText w:val="%2."/>
      <w:lvlJc w:val="left"/>
      <w:pPr>
        <w:tabs>
          <w:tab w:val="num" w:pos="1310"/>
        </w:tabs>
        <w:ind w:left="1004" w:hanging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EFEE0">
      <w:start w:val="1"/>
      <w:numFmt w:val="lowerRoman"/>
      <w:lvlText w:val="%3."/>
      <w:lvlJc w:val="left"/>
      <w:pPr>
        <w:tabs>
          <w:tab w:val="num" w:pos="2030"/>
        </w:tabs>
        <w:ind w:left="1724" w:hanging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D6FD56">
      <w:start w:val="1"/>
      <w:numFmt w:val="decimal"/>
      <w:lvlText w:val="%4."/>
      <w:lvlJc w:val="left"/>
      <w:pPr>
        <w:tabs>
          <w:tab w:val="num" w:pos="2750"/>
        </w:tabs>
        <w:ind w:left="2444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4023C">
      <w:start w:val="1"/>
      <w:numFmt w:val="lowerLetter"/>
      <w:lvlText w:val="%5."/>
      <w:lvlJc w:val="left"/>
      <w:pPr>
        <w:tabs>
          <w:tab w:val="num" w:pos="3470"/>
        </w:tabs>
        <w:ind w:left="3164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EFCC0">
      <w:start w:val="1"/>
      <w:numFmt w:val="lowerRoman"/>
      <w:lvlText w:val="%6."/>
      <w:lvlJc w:val="left"/>
      <w:pPr>
        <w:tabs>
          <w:tab w:val="num" w:pos="4190"/>
        </w:tabs>
        <w:ind w:left="3884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CD554">
      <w:start w:val="1"/>
      <w:numFmt w:val="decimal"/>
      <w:lvlText w:val="%7."/>
      <w:lvlJc w:val="left"/>
      <w:pPr>
        <w:tabs>
          <w:tab w:val="num" w:pos="4910"/>
        </w:tabs>
        <w:ind w:left="4604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88976C">
      <w:start w:val="1"/>
      <w:numFmt w:val="lowerLetter"/>
      <w:lvlText w:val="%8."/>
      <w:lvlJc w:val="left"/>
      <w:pPr>
        <w:tabs>
          <w:tab w:val="num" w:pos="5630"/>
        </w:tabs>
        <w:ind w:left="5324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AEF1E">
      <w:start w:val="1"/>
      <w:numFmt w:val="lowerRoman"/>
      <w:lvlText w:val="%9."/>
      <w:lvlJc w:val="left"/>
      <w:pPr>
        <w:tabs>
          <w:tab w:val="num" w:pos="6350"/>
        </w:tabs>
        <w:ind w:left="6044" w:firstLine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DC41AF5"/>
    <w:multiLevelType w:val="hybridMultilevel"/>
    <w:tmpl w:val="E2429540"/>
    <w:lvl w:ilvl="0" w:tplc="21842D82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4F192">
      <w:start w:val="1"/>
      <w:numFmt w:val="lowerLetter"/>
      <w:lvlText w:val="%2."/>
      <w:lvlJc w:val="left"/>
      <w:pPr>
        <w:tabs>
          <w:tab w:val="left" w:pos="317"/>
        </w:tabs>
        <w:ind w:left="105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4DC26">
      <w:start w:val="1"/>
      <w:numFmt w:val="lowerRoman"/>
      <w:lvlText w:val="%3."/>
      <w:lvlJc w:val="left"/>
      <w:pPr>
        <w:tabs>
          <w:tab w:val="left" w:pos="317"/>
        </w:tabs>
        <w:ind w:left="1773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03CFA">
      <w:start w:val="1"/>
      <w:numFmt w:val="decimal"/>
      <w:lvlText w:val="%4."/>
      <w:lvlJc w:val="left"/>
      <w:pPr>
        <w:tabs>
          <w:tab w:val="left" w:pos="317"/>
        </w:tabs>
        <w:ind w:left="249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03E4">
      <w:start w:val="1"/>
      <w:numFmt w:val="lowerLetter"/>
      <w:lvlText w:val="%5."/>
      <w:lvlJc w:val="left"/>
      <w:pPr>
        <w:tabs>
          <w:tab w:val="left" w:pos="317"/>
        </w:tabs>
        <w:ind w:left="321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60F5A">
      <w:start w:val="1"/>
      <w:numFmt w:val="lowerRoman"/>
      <w:lvlText w:val="%6."/>
      <w:lvlJc w:val="left"/>
      <w:pPr>
        <w:tabs>
          <w:tab w:val="left" w:pos="317"/>
        </w:tabs>
        <w:ind w:left="3933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C33D8">
      <w:start w:val="1"/>
      <w:numFmt w:val="decimal"/>
      <w:lvlText w:val="%7."/>
      <w:lvlJc w:val="left"/>
      <w:pPr>
        <w:tabs>
          <w:tab w:val="left" w:pos="317"/>
        </w:tabs>
        <w:ind w:left="465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AB99E">
      <w:start w:val="1"/>
      <w:numFmt w:val="lowerLetter"/>
      <w:lvlText w:val="%8."/>
      <w:lvlJc w:val="left"/>
      <w:pPr>
        <w:tabs>
          <w:tab w:val="left" w:pos="317"/>
        </w:tabs>
        <w:ind w:left="537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08F74">
      <w:start w:val="1"/>
      <w:numFmt w:val="lowerRoman"/>
      <w:lvlText w:val="%9."/>
      <w:lvlJc w:val="left"/>
      <w:pPr>
        <w:tabs>
          <w:tab w:val="left" w:pos="317"/>
        </w:tabs>
        <w:ind w:left="6093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145308">
    <w:abstractNumId w:val="3"/>
  </w:num>
  <w:num w:numId="2" w16cid:durableId="1107193623">
    <w:abstractNumId w:val="2"/>
  </w:num>
  <w:num w:numId="3" w16cid:durableId="127364710">
    <w:abstractNumId w:val="7"/>
    <w:lvlOverride w:ilvl="0">
      <w:startOverride w:val="4"/>
    </w:lvlOverride>
  </w:num>
  <w:num w:numId="4" w16cid:durableId="931931226">
    <w:abstractNumId w:val="0"/>
    <w:lvlOverride w:ilvl="0">
      <w:startOverride w:val="6"/>
    </w:lvlOverride>
  </w:num>
  <w:num w:numId="5" w16cid:durableId="1707562679">
    <w:abstractNumId w:val="6"/>
    <w:lvlOverride w:ilvl="0">
      <w:startOverride w:val="7"/>
    </w:lvlOverride>
  </w:num>
  <w:num w:numId="6" w16cid:durableId="1268855808">
    <w:abstractNumId w:val="8"/>
    <w:lvlOverride w:ilvl="0">
      <w:startOverride w:val="8"/>
    </w:lvlOverride>
  </w:num>
  <w:num w:numId="7" w16cid:durableId="757366476">
    <w:abstractNumId w:val="5"/>
    <w:lvlOverride w:ilvl="0">
      <w:startOverride w:val="10"/>
    </w:lvlOverride>
  </w:num>
  <w:num w:numId="8" w16cid:durableId="217590196">
    <w:abstractNumId w:val="1"/>
  </w:num>
  <w:num w:numId="9" w16cid:durableId="88703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E2"/>
    <w:rsid w:val="000A1E8B"/>
    <w:rsid w:val="003C4929"/>
    <w:rsid w:val="006A58E2"/>
    <w:rsid w:val="00A8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AFF2"/>
  <w15:chartTrackingRefBased/>
  <w15:docId w15:val="{278B144B-7945-48AC-B254-06AA317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uiPriority w:val="34"/>
    <w:qFormat/>
    <w:rsid w:val="006A58E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de-DE" w:eastAsia="it-IT"/>
    </w:rPr>
  </w:style>
  <w:style w:type="character" w:customStyle="1" w:styleId="sc-bvlvna">
    <w:name w:val="sc-bvlvna"/>
    <w:rsid w:val="006A58E2"/>
    <w:rPr>
      <w:lang w:val="de-DE"/>
    </w:rPr>
  </w:style>
  <w:style w:type="paragraph" w:styleId="NormaleWeb">
    <w:name w:val="Normal (Web)"/>
    <w:rsid w:val="006A58E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6A58E2"/>
    <w:rPr>
      <w:rFonts w:ascii="Cambria" w:eastAsia="Cambria" w:hAnsi="Cambria" w:cs="Cambria"/>
      <w:outline w:val="0"/>
      <w:color w:val="000000"/>
      <w:u w:val="none" w:color="000000"/>
      <w:lang w:val="de-DE"/>
    </w:rPr>
  </w:style>
  <w:style w:type="character" w:customStyle="1" w:styleId="Hyperlink1">
    <w:name w:val="Hyperlink.1"/>
    <w:basedOn w:val="Carpredefinitoparagrafo"/>
    <w:rsid w:val="006A58E2"/>
    <w:rPr>
      <w:outline w:val="0"/>
      <w:color w:val="000000"/>
      <w:u w:val="none" w:color="000000"/>
      <w:lang w:val="de-DE"/>
    </w:rPr>
  </w:style>
  <w:style w:type="table" w:styleId="Grigliatabella">
    <w:name w:val="Table Grid"/>
    <w:basedOn w:val="Tabellanormale"/>
    <w:uiPriority w:val="39"/>
    <w:rsid w:val="006A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-reichweiten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16433CD1D7A459BBA35110D07F783" ma:contentTypeVersion="14" ma:contentTypeDescription="Creare un nuovo documento." ma:contentTypeScope="" ma:versionID="6e9f7c3370b98ced96265d7c146968be">
  <xsd:schema xmlns:xsd="http://www.w3.org/2001/XMLSchema" xmlns:xs="http://www.w3.org/2001/XMLSchema" xmlns:p="http://schemas.microsoft.com/office/2006/metadata/properties" xmlns:ns3="b77ab227-96b9-46ef-a3d4-61440b33ace8" xmlns:ns4="024a86ec-25ef-47a4-8e2e-9e4a207965e2" targetNamespace="http://schemas.microsoft.com/office/2006/metadata/properties" ma:root="true" ma:fieldsID="ace20d497ec49b53290fdf437fabf68f" ns3:_="" ns4:_="">
    <xsd:import namespace="b77ab227-96b9-46ef-a3d4-61440b33ace8"/>
    <xsd:import namespace="024a86ec-25ef-47a4-8e2e-9e4a20796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227-96b9-46ef-a3d4-61440b33a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a86ec-25ef-47a4-8e2e-9e4a20796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ab227-96b9-46ef-a3d4-61440b33ace8" xsi:nil="true"/>
  </documentManagement>
</p:properties>
</file>

<file path=customXml/itemProps1.xml><?xml version="1.0" encoding="utf-8"?>
<ds:datastoreItem xmlns:ds="http://schemas.openxmlformats.org/officeDocument/2006/customXml" ds:itemID="{A4C81624-AC0E-44DC-80B8-35724C4EB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A9F6C-A195-442A-82C9-2B184420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227-96b9-46ef-a3d4-61440b33ace8"/>
    <ds:schemaRef ds:uri="024a86ec-25ef-47a4-8e2e-9e4a20796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1F678-5D17-4C1F-85C2-797858AB8B3F}">
  <ds:schemaRefs>
    <ds:schemaRef ds:uri="b77ab227-96b9-46ef-a3d4-61440b33ace8"/>
    <ds:schemaRef ds:uri="http://schemas.microsoft.com/office/2006/metadata/properties"/>
    <ds:schemaRef ds:uri="http://www.w3.org/XML/1998/namespace"/>
    <ds:schemaRef ds:uri="024a86ec-25ef-47a4-8e2e-9e4a207965e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2</cp:revision>
  <dcterms:created xsi:type="dcterms:W3CDTF">2025-04-09T10:49:00Z</dcterms:created>
  <dcterms:modified xsi:type="dcterms:W3CDTF">2025-04-09T10:49:00Z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0x010100F9216433CD1D7A459BBA35110D07F783</vt:lpwstr>
  </property>
</Properties>
</file>