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86" w:rsidRPr="0016244B" w:rsidRDefault="00541B86">
      <w:pPr>
        <w:rPr>
          <w:b/>
          <w:lang w:val="fr-FR"/>
        </w:rPr>
      </w:pPr>
      <w:r w:rsidRPr="0016244B">
        <w:rPr>
          <w:b/>
          <w:lang w:val="fr-FR"/>
        </w:rPr>
        <w:t>Thème grammatical : les démonstratifs</w:t>
      </w:r>
      <w:r w:rsidR="00772B05">
        <w:rPr>
          <w:b/>
          <w:lang w:val="fr-FR"/>
        </w:rPr>
        <w:t>, possessifs</w:t>
      </w:r>
      <w:r w:rsidRPr="0016244B">
        <w:rPr>
          <w:b/>
          <w:lang w:val="fr-FR"/>
        </w:rPr>
        <w:t xml:space="preserve"> et les indéfinis.</w:t>
      </w:r>
    </w:p>
    <w:p w:rsidR="003A69D3" w:rsidRDefault="00C478E3" w:rsidP="00541B86">
      <w:pPr>
        <w:pStyle w:val="Paragrafoelenco"/>
        <w:numPr>
          <w:ilvl w:val="0"/>
          <w:numId w:val="1"/>
        </w:numPr>
      </w:pPr>
      <w:r>
        <w:t>Questa mostra è più interessante di quella.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 xml:space="preserve">Queste offerte sono meno </w:t>
      </w:r>
      <w:r w:rsidR="00144E08">
        <w:t>convenienti</w:t>
      </w:r>
      <w:r>
        <w:t xml:space="preserve"> di quelle.</w:t>
      </w:r>
    </w:p>
    <w:p w:rsidR="00C478E3" w:rsidRDefault="00144E08" w:rsidP="00541B86">
      <w:pPr>
        <w:pStyle w:val="Paragrafoelenco"/>
        <w:numPr>
          <w:ilvl w:val="0"/>
          <w:numId w:val="1"/>
        </w:numPr>
      </w:pPr>
      <w:r>
        <w:t xml:space="preserve">Se non vi piacciono </w:t>
      </w:r>
      <w:r w:rsidR="00C478E3">
        <w:t>questi prodotti, prendete quelli.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>Questo tuo comportamento è scorretto.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 xml:space="preserve">Mi </w:t>
      </w:r>
      <w:r w:rsidR="0051123D">
        <w:t>fate veder</w:t>
      </w:r>
      <w:bookmarkStart w:id="0" w:name="_GoBack"/>
      <w:bookmarkEnd w:id="0"/>
      <w:r>
        <w:t>e le vostre foto?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>È tuo questo zaino?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>Se la vostra auto non funziona,</w:t>
      </w:r>
      <w:r w:rsidR="00541B86">
        <w:t xml:space="preserve"> i miei</w:t>
      </w:r>
      <w:r>
        <w:t xml:space="preserve"> possono prestarvi la loro.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>Abbiamo ancora qualche esercizio da fare.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>Parecchi voli sono stati cancellati.</w:t>
      </w:r>
    </w:p>
    <w:p w:rsidR="00C478E3" w:rsidRDefault="00541B86" w:rsidP="00541B86">
      <w:pPr>
        <w:pStyle w:val="Paragrafoelenco"/>
        <w:numPr>
          <w:ilvl w:val="0"/>
          <w:numId w:val="1"/>
        </w:numPr>
      </w:pPr>
      <w:r>
        <w:t xml:space="preserve">Alcuni </w:t>
      </w:r>
      <w:r w:rsidR="00C478E3">
        <w:t>monolocali hanno una bella vista sul mare.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>Hanno comprato tutto.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>Tutti pensano che sia una buona soluzione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>Non abbiamo niente da dirvi.</w:t>
      </w:r>
    </w:p>
    <w:p w:rsidR="00C478E3" w:rsidRDefault="00C478E3" w:rsidP="00541B86">
      <w:pPr>
        <w:pStyle w:val="Paragrafoelenco"/>
        <w:numPr>
          <w:ilvl w:val="0"/>
          <w:numId w:val="1"/>
        </w:numPr>
      </w:pPr>
      <w:r>
        <w:t>Certe traduzioni sono troppo difficili.</w:t>
      </w:r>
    </w:p>
    <w:p w:rsidR="0022616E" w:rsidRDefault="0022616E" w:rsidP="00541B86">
      <w:pPr>
        <w:pStyle w:val="Paragrafoelenco"/>
        <w:numPr>
          <w:ilvl w:val="0"/>
          <w:numId w:val="1"/>
        </w:numPr>
      </w:pPr>
      <w:r>
        <w:t>Avete capito tutto?</w:t>
      </w:r>
    </w:p>
    <w:p w:rsidR="0022616E" w:rsidRDefault="0022616E" w:rsidP="00541B86">
      <w:pPr>
        <w:pStyle w:val="Paragrafoelenco"/>
        <w:numPr>
          <w:ilvl w:val="0"/>
          <w:numId w:val="1"/>
        </w:numPr>
      </w:pPr>
      <w:r>
        <w:t>Alcuni sono stati contenti del nostro lavoro, altri lo hanno criticato.</w:t>
      </w:r>
    </w:p>
    <w:p w:rsidR="00E45409" w:rsidRDefault="0022616E" w:rsidP="00541B86">
      <w:pPr>
        <w:pStyle w:val="Paragrafoelenco"/>
        <w:numPr>
          <w:ilvl w:val="0"/>
          <w:numId w:val="1"/>
        </w:numPr>
      </w:pPr>
      <w:r>
        <w:t>Chiunque può partecipare a questa gara.</w:t>
      </w:r>
    </w:p>
    <w:p w:rsidR="00E45409" w:rsidRDefault="00541B86" w:rsidP="00541B86">
      <w:pPr>
        <w:pStyle w:val="Paragrafoelenco"/>
        <w:numPr>
          <w:ilvl w:val="0"/>
          <w:numId w:val="1"/>
        </w:numPr>
      </w:pPr>
      <w:r>
        <w:t>Mio figlio l</w:t>
      </w:r>
      <w:r w:rsidR="00E45409">
        <w:t>ascia le scarpe ovunque.</w:t>
      </w:r>
    </w:p>
    <w:p w:rsidR="00E45409" w:rsidRDefault="00E45409" w:rsidP="00541B86">
      <w:pPr>
        <w:pStyle w:val="Paragrafoelenco"/>
        <w:numPr>
          <w:ilvl w:val="0"/>
          <w:numId w:val="1"/>
        </w:numPr>
      </w:pPr>
      <w:r>
        <w:t>Nessuno viene a cena stasera.</w:t>
      </w:r>
    </w:p>
    <w:p w:rsidR="00E45409" w:rsidRDefault="00E45409" w:rsidP="00541B86">
      <w:pPr>
        <w:pStyle w:val="Paragrafoelenco"/>
        <w:numPr>
          <w:ilvl w:val="0"/>
          <w:numId w:val="1"/>
        </w:numPr>
      </w:pPr>
      <w:r>
        <w:t>Se vogliono qualcosa, lo hanno subito, niente li ferma.</w:t>
      </w:r>
    </w:p>
    <w:p w:rsidR="00E45409" w:rsidRDefault="00E45409" w:rsidP="00541B86">
      <w:pPr>
        <w:pStyle w:val="Paragrafoelenco"/>
        <w:numPr>
          <w:ilvl w:val="0"/>
          <w:numId w:val="1"/>
        </w:numPr>
      </w:pPr>
      <w:r>
        <w:t>Non andrai da nessuna parte se non avrai fatto tutti i compiti.</w:t>
      </w:r>
    </w:p>
    <w:p w:rsidR="00E45409" w:rsidRDefault="00E45409" w:rsidP="00541B86">
      <w:pPr>
        <w:pStyle w:val="Paragrafoelenco"/>
        <w:numPr>
          <w:ilvl w:val="0"/>
          <w:numId w:val="1"/>
        </w:numPr>
      </w:pPr>
      <w:r>
        <w:t>Ha telefonato qualcuno poco fa.</w:t>
      </w:r>
    </w:p>
    <w:p w:rsidR="00C478E3" w:rsidRDefault="00C478E3"/>
    <w:sectPr w:rsidR="00C47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51E"/>
    <w:multiLevelType w:val="hybridMultilevel"/>
    <w:tmpl w:val="18386C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E3"/>
    <w:rsid w:val="00144E08"/>
    <w:rsid w:val="0016244B"/>
    <w:rsid w:val="0022616E"/>
    <w:rsid w:val="003A69D3"/>
    <w:rsid w:val="0051123D"/>
    <w:rsid w:val="00541B86"/>
    <w:rsid w:val="00674301"/>
    <w:rsid w:val="00772B05"/>
    <w:rsid w:val="00C478E3"/>
    <w:rsid w:val="00E4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AA65"/>
  <w15:docId w15:val="{A5A9A00D-7BAA-4FE7-93D0-3F8910B9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STABARIN ISABELLE</cp:lastModifiedBy>
  <cp:revision>2</cp:revision>
  <dcterms:created xsi:type="dcterms:W3CDTF">2025-04-15T13:44:00Z</dcterms:created>
  <dcterms:modified xsi:type="dcterms:W3CDTF">2025-04-15T13:44:00Z</dcterms:modified>
</cp:coreProperties>
</file>