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C22B45" w14:textId="28B286E3" w:rsidR="00627435" w:rsidRPr="001506D3" w:rsidRDefault="00627435" w:rsidP="00627435">
      <w:pPr>
        <w:pStyle w:val="Titolo"/>
        <w:rPr>
          <w:lang w:val="en-US"/>
        </w:rPr>
      </w:pPr>
      <w:r w:rsidRPr="001506D3">
        <w:rPr>
          <w:lang w:val="en-US"/>
        </w:rPr>
        <w:t>Electronic Systems Design</w:t>
      </w:r>
    </w:p>
    <w:p w14:paraId="4602D3D7" w14:textId="77777777" w:rsidR="00627435" w:rsidRPr="001506D3" w:rsidRDefault="00627435" w:rsidP="00627435">
      <w:pPr>
        <w:rPr>
          <w:lang w:val="en-US"/>
        </w:rPr>
      </w:pPr>
    </w:p>
    <w:p w14:paraId="7585B220" w14:textId="0BC273CB" w:rsidR="00627435" w:rsidRPr="001506D3" w:rsidRDefault="00627435" w:rsidP="00627435">
      <w:pPr>
        <w:pStyle w:val="Titolo1"/>
        <w:rPr>
          <w:rStyle w:val="Enfasidelicata"/>
          <w:lang w:val="en-US"/>
        </w:rPr>
      </w:pPr>
      <w:r w:rsidRPr="001506D3">
        <w:rPr>
          <w:rStyle w:val="Enfasidelicata"/>
          <w:lang w:val="en-US"/>
        </w:rPr>
        <w:t xml:space="preserve">Prof. </w:t>
      </w:r>
      <w:proofErr w:type="spellStart"/>
      <w:r w:rsidRPr="001506D3">
        <w:rPr>
          <w:rStyle w:val="Enfasidelicata"/>
          <w:lang w:val="en-US"/>
        </w:rPr>
        <w:t>Marsi</w:t>
      </w:r>
      <w:proofErr w:type="spellEnd"/>
      <w:r w:rsidRPr="001506D3">
        <w:rPr>
          <w:rStyle w:val="Enfasidelicata"/>
          <w:lang w:val="en-US"/>
        </w:rPr>
        <w:t xml:space="preserve"> Stefano  </w:t>
      </w:r>
      <w:r w:rsidR="001506D3">
        <w:rPr>
          <w:rStyle w:val="Enfasidelicata"/>
          <w:lang w:val="en-US"/>
        </w:rPr>
        <w:br/>
      </w:r>
      <w:r w:rsidRPr="001506D3">
        <w:rPr>
          <w:rStyle w:val="Enfasidelicata"/>
          <w:lang w:val="en-US"/>
        </w:rPr>
        <w:t xml:space="preserve">University of </w:t>
      </w:r>
      <w:proofErr w:type="spellStart"/>
      <w:r w:rsidRPr="001506D3">
        <w:rPr>
          <w:rStyle w:val="Enfasidelicata"/>
          <w:lang w:val="en-US"/>
        </w:rPr>
        <w:t>TriesteAcademic</w:t>
      </w:r>
      <w:proofErr w:type="spellEnd"/>
      <w:r w:rsidRPr="001506D3">
        <w:rPr>
          <w:rStyle w:val="Enfasidelicata"/>
          <w:lang w:val="en-US"/>
        </w:rPr>
        <w:t xml:space="preserve"> Year 202</w:t>
      </w:r>
      <w:r w:rsidR="001506D3">
        <w:rPr>
          <w:rStyle w:val="Enfasidelicata"/>
          <w:lang w:val="en-US"/>
        </w:rPr>
        <w:t>5</w:t>
      </w:r>
      <w:r w:rsidRPr="001506D3">
        <w:rPr>
          <w:rStyle w:val="Enfasidelicata"/>
          <w:lang w:val="en-US"/>
        </w:rPr>
        <w:t>/2</w:t>
      </w:r>
      <w:r w:rsidR="001506D3">
        <w:rPr>
          <w:rStyle w:val="Enfasidelicata"/>
          <w:lang w:val="en-US"/>
        </w:rPr>
        <w:t>6</w:t>
      </w:r>
      <w:bookmarkStart w:id="0" w:name="_GoBack"/>
      <w:bookmarkEnd w:id="0"/>
    </w:p>
    <w:p w14:paraId="250F595B" w14:textId="77777777" w:rsidR="00627435" w:rsidRPr="001506D3" w:rsidRDefault="00627435" w:rsidP="00627435">
      <w:pPr>
        <w:rPr>
          <w:lang w:val="en-US"/>
        </w:rPr>
      </w:pPr>
    </w:p>
    <w:p w14:paraId="58E3C8E8" w14:textId="673CB56B" w:rsidR="00627435" w:rsidRPr="008E48A9" w:rsidRDefault="00627435" w:rsidP="00627435">
      <w:pPr>
        <w:pStyle w:val="Citazioneintensa"/>
        <w:rPr>
          <w:sz w:val="56"/>
        </w:rPr>
      </w:pPr>
      <w:r w:rsidRPr="008E48A9">
        <w:rPr>
          <w:sz w:val="56"/>
        </w:rPr>
        <w:t>Tutorial 5</w:t>
      </w:r>
    </w:p>
    <w:p w14:paraId="359F45BF" w14:textId="77777777" w:rsidR="00627435" w:rsidRDefault="00627435" w:rsidP="00627435">
      <w:r>
        <w:rPr>
          <w:noProof/>
          <w:lang w:eastAsia="it-IT"/>
        </w:rPr>
        <w:drawing>
          <wp:inline distT="0" distB="0" distL="0" distR="0" wp14:anchorId="00214132" wp14:editId="16CED22A">
            <wp:extent cx="6120130" cy="4590415"/>
            <wp:effectExtent l="0" t="0" r="0" b="63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30317_08373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14:paraId="3A438595" w14:textId="77777777" w:rsidR="00627435" w:rsidRDefault="00627435" w:rsidP="00627435"/>
    <w:p w14:paraId="4B686CC3" w14:textId="4A578E42" w:rsidR="00627435" w:rsidRPr="001506D3" w:rsidRDefault="00F758D4" w:rsidP="00627435">
      <w:pPr>
        <w:rPr>
          <w:lang w:val="en-US"/>
        </w:rPr>
      </w:pPr>
      <w:r w:rsidRPr="001506D3">
        <w:rPr>
          <w:b/>
          <w:lang w:val="en-US"/>
        </w:rPr>
        <w:t>Development of a simple processor with some peripherals based on NIOS II.</w:t>
      </w:r>
      <w:r w:rsidRPr="001506D3">
        <w:rPr>
          <w:b/>
          <w:lang w:val="en-US"/>
        </w:rPr>
        <w:br/>
      </w:r>
      <w:r w:rsidRPr="001506D3">
        <w:rPr>
          <w:lang w:val="en-US"/>
        </w:rPr>
        <w:br/>
      </w:r>
      <w:r w:rsidRPr="001506D3">
        <w:rPr>
          <w:b/>
          <w:lang w:val="en-US"/>
        </w:rPr>
        <w:t>Hardware</w:t>
      </w:r>
      <w:r w:rsidRPr="001506D3">
        <w:rPr>
          <w:lang w:val="en-US"/>
        </w:rPr>
        <w:t xml:space="preserve"> used: </w:t>
      </w:r>
      <w:proofErr w:type="spellStart"/>
      <w:r w:rsidRPr="001506D3">
        <w:rPr>
          <w:lang w:val="en-US"/>
        </w:rPr>
        <w:t>Terasic</w:t>
      </w:r>
      <w:proofErr w:type="spellEnd"/>
      <w:r w:rsidRPr="001506D3">
        <w:rPr>
          <w:lang w:val="en-US"/>
        </w:rPr>
        <w:t xml:space="preserve"> DE1-SoC Board</w:t>
      </w:r>
      <w:r w:rsidRPr="001506D3">
        <w:rPr>
          <w:lang w:val="en-US"/>
        </w:rPr>
        <w:br/>
      </w:r>
      <w:r w:rsidRPr="001506D3">
        <w:rPr>
          <w:b/>
          <w:lang w:val="en-US"/>
        </w:rPr>
        <w:t>Software</w:t>
      </w:r>
      <w:r w:rsidRPr="001506D3">
        <w:rPr>
          <w:lang w:val="en-US"/>
        </w:rPr>
        <w:t xml:space="preserve"> used: Quartus 22.1</w:t>
      </w:r>
    </w:p>
    <w:p w14:paraId="34D06BBE" w14:textId="77777777" w:rsidR="00627435" w:rsidRPr="001506D3" w:rsidRDefault="00627435" w:rsidP="0078432A">
      <w:pPr>
        <w:pStyle w:val="Titolo"/>
        <w:rPr>
          <w:lang w:val="en-US"/>
        </w:rPr>
      </w:pPr>
    </w:p>
    <w:p w14:paraId="7E058DC8" w14:textId="4844DCC2" w:rsidR="0078432A" w:rsidRPr="001506D3" w:rsidRDefault="00F758D4" w:rsidP="0078432A">
      <w:pPr>
        <w:pStyle w:val="Titolo"/>
        <w:rPr>
          <w:lang w:val="en-US"/>
        </w:rPr>
      </w:pPr>
      <w:r w:rsidRPr="001506D3">
        <w:rPr>
          <w:lang w:val="en-US"/>
        </w:rPr>
        <w:t>Tutorial 5</w:t>
      </w:r>
    </w:p>
    <w:p w14:paraId="048D17EE" w14:textId="77777777" w:rsidR="00F758D4" w:rsidRPr="001506D3" w:rsidRDefault="00F758D4" w:rsidP="00F758D4">
      <w:pPr>
        <w:pStyle w:val="Sottotitolo"/>
        <w:rPr>
          <w:lang w:val="en-US"/>
        </w:rPr>
      </w:pPr>
      <w:r w:rsidRPr="001506D3">
        <w:rPr>
          <w:lang w:val="en-US"/>
        </w:rPr>
        <w:t>Creation of a NIOS II processor, equipped with peripherals.</w:t>
      </w:r>
    </w:p>
    <w:p w14:paraId="706F24B9" w14:textId="7E45FBFA" w:rsidR="00F758D4" w:rsidRPr="001506D3" w:rsidRDefault="00F758D4" w:rsidP="00F758D4">
      <w:pPr>
        <w:pStyle w:val="Nessunaspaziatura"/>
        <w:jc w:val="both"/>
        <w:rPr>
          <w:lang w:val="en-US"/>
        </w:rPr>
      </w:pPr>
      <w:r w:rsidRPr="001506D3">
        <w:rPr>
          <w:rStyle w:val="Titolo2Carattere"/>
          <w:color w:val="auto"/>
          <w:lang w:val="en-US"/>
        </w:rPr>
        <w:t>Description</w:t>
      </w:r>
      <w:r w:rsidRPr="001506D3">
        <w:rPr>
          <w:lang w:val="en-US"/>
        </w:rPr>
        <w:t xml:space="preserve">: In this tutorial you will create a simple system consisting of a NIOS2 processor, a memory and some peripherals. </w:t>
      </w:r>
    </w:p>
    <w:p w14:paraId="72E0D0C7" w14:textId="307EF729" w:rsidR="00F758D4" w:rsidRPr="001506D3" w:rsidRDefault="00F758D4" w:rsidP="00F758D4">
      <w:pPr>
        <w:pStyle w:val="Nessunaspaziatura"/>
        <w:jc w:val="both"/>
        <w:rPr>
          <w:lang w:val="en-US"/>
        </w:rPr>
      </w:pPr>
      <w:r w:rsidRPr="001506D3">
        <w:rPr>
          <w:rStyle w:val="Titolo2Carattere"/>
          <w:color w:val="auto"/>
          <w:lang w:val="en-US"/>
        </w:rPr>
        <w:t>Purpose</w:t>
      </w:r>
      <w:r w:rsidRPr="001506D3">
        <w:rPr>
          <w:lang w:val="en-US"/>
        </w:rPr>
        <w:t>: The aim is to see how an entire computing system can be created within a single FPGA and how this system can be used to interact with the outside world through peripherals already developed by third parties or even by developing the most suitable peripheral to create a certain interface to the outside.</w:t>
      </w:r>
    </w:p>
    <w:p w14:paraId="35B660FF" w14:textId="77777777" w:rsidR="00F758D4" w:rsidRPr="001771E8" w:rsidRDefault="00F758D4" w:rsidP="00F758D4">
      <w:pPr>
        <w:pStyle w:val="Nessunaspaziatura"/>
      </w:pPr>
      <w:proofErr w:type="spellStart"/>
      <w:r w:rsidRPr="001771E8">
        <w:rPr>
          <w:rStyle w:val="Titolo2Carattere"/>
          <w:color w:val="auto"/>
        </w:rPr>
        <w:t>Expected</w:t>
      </w:r>
      <w:proofErr w:type="spellEnd"/>
      <w:r w:rsidRPr="001771E8">
        <w:rPr>
          <w:rStyle w:val="Titolo2Carattere"/>
          <w:color w:val="auto"/>
        </w:rPr>
        <w:t xml:space="preserve"> learning</w:t>
      </w:r>
      <w:r w:rsidRPr="001771E8">
        <w:t xml:space="preserve">:  </w:t>
      </w:r>
    </w:p>
    <w:p w14:paraId="30B3F679" w14:textId="77777777" w:rsidR="00F758D4" w:rsidRPr="001506D3" w:rsidRDefault="00F758D4" w:rsidP="00F758D4">
      <w:pPr>
        <w:pStyle w:val="Nessunaspaziatura"/>
        <w:numPr>
          <w:ilvl w:val="0"/>
          <w:numId w:val="1"/>
        </w:numPr>
        <w:rPr>
          <w:lang w:val="en-US"/>
        </w:rPr>
      </w:pPr>
      <w:r w:rsidRPr="001506D3">
        <w:rPr>
          <w:lang w:val="en-US"/>
        </w:rPr>
        <w:t>Learning of the Quartus tool "Platform Designer" to create a processor together with its interface system</w:t>
      </w:r>
    </w:p>
    <w:p w14:paraId="03033FA6" w14:textId="77777777" w:rsidR="00F758D4" w:rsidRPr="001506D3" w:rsidRDefault="00F758D4" w:rsidP="00F758D4">
      <w:pPr>
        <w:pStyle w:val="Nessunaspaziatura"/>
        <w:numPr>
          <w:ilvl w:val="0"/>
          <w:numId w:val="1"/>
        </w:numPr>
        <w:rPr>
          <w:lang w:val="en-US"/>
        </w:rPr>
      </w:pPr>
      <w:r w:rsidRPr="001506D3">
        <w:rPr>
          <w:lang w:val="en-US"/>
        </w:rPr>
        <w:t>Configuring the processor and third-party peripherals</w:t>
      </w:r>
    </w:p>
    <w:p w14:paraId="2EAD85EB" w14:textId="77777777" w:rsidR="00F758D4" w:rsidRDefault="00F758D4" w:rsidP="00F758D4">
      <w:pPr>
        <w:pStyle w:val="Nessunaspaziatura"/>
        <w:numPr>
          <w:ilvl w:val="0"/>
          <w:numId w:val="1"/>
        </w:numPr>
      </w:pPr>
      <w:r>
        <w:t>Creation of "ad hoc" peripherals</w:t>
      </w:r>
    </w:p>
    <w:p w14:paraId="51F74E35" w14:textId="77777777" w:rsidR="00F758D4" w:rsidRPr="001506D3" w:rsidRDefault="00F758D4" w:rsidP="00F758D4">
      <w:pPr>
        <w:pStyle w:val="Nessunaspaziatura"/>
        <w:numPr>
          <w:ilvl w:val="0"/>
          <w:numId w:val="1"/>
        </w:numPr>
        <w:rPr>
          <w:lang w:val="en-US"/>
        </w:rPr>
      </w:pPr>
      <w:r w:rsidRPr="001506D3">
        <w:rPr>
          <w:lang w:val="en-US"/>
        </w:rPr>
        <w:t>Processor programming and code execution in a Codesign "Hardware-Software" process</w:t>
      </w:r>
    </w:p>
    <w:p w14:paraId="2881A5A0" w14:textId="77777777" w:rsidR="001771E8" w:rsidRPr="001506D3" w:rsidRDefault="001771E8" w:rsidP="001771E8">
      <w:pPr>
        <w:pStyle w:val="Titolo1"/>
        <w:rPr>
          <w:lang w:val="en-US"/>
        </w:rPr>
      </w:pPr>
      <w:r w:rsidRPr="001506D3">
        <w:rPr>
          <w:lang w:val="en-US"/>
        </w:rPr>
        <w:t>Premise</w:t>
      </w:r>
    </w:p>
    <w:p w14:paraId="10BBBB3A" w14:textId="77777777" w:rsidR="001771E8" w:rsidRPr="001506D3" w:rsidRDefault="001771E8" w:rsidP="001771E8">
      <w:pPr>
        <w:jc w:val="both"/>
        <w:rPr>
          <w:lang w:val="en-US"/>
        </w:rPr>
      </w:pPr>
      <w:r w:rsidRPr="001506D3">
        <w:rPr>
          <w:lang w:val="en-US"/>
        </w:rPr>
        <w:t>The internal resources of an FPGA are sufficient to create a processor that can then be interfaced with the outside world and programmed to perform various operations.</w:t>
      </w:r>
    </w:p>
    <w:p w14:paraId="0D0A5A38" w14:textId="77777777" w:rsidR="001771E8" w:rsidRPr="001506D3" w:rsidRDefault="001771E8" w:rsidP="001771E8">
      <w:pPr>
        <w:jc w:val="both"/>
        <w:rPr>
          <w:lang w:val="en-US"/>
        </w:rPr>
      </w:pPr>
      <w:r w:rsidRPr="001506D3">
        <w:rPr>
          <w:lang w:val="en-US"/>
        </w:rPr>
        <w:t>This practice is so developed that most modern FPGAs already contain both embedded processors made in Hardware (Hard-Processors), and some of the most common interfaces (I2C, SPI, IrDA, UART, ...</w:t>
      </w:r>
      <w:proofErr w:type="gramStart"/>
      <w:r w:rsidRPr="001506D3">
        <w:rPr>
          <w:lang w:val="en-US"/>
        </w:rPr>
        <w:t>) .</w:t>
      </w:r>
      <w:proofErr w:type="gramEnd"/>
      <w:r w:rsidRPr="001506D3">
        <w:rPr>
          <w:lang w:val="en-US"/>
        </w:rPr>
        <w:t xml:space="preserve"> The </w:t>
      </w:r>
      <w:proofErr w:type="spellStart"/>
      <w:r w:rsidRPr="001506D3">
        <w:rPr>
          <w:lang w:val="en-US"/>
        </w:rPr>
        <w:t>CycloneV</w:t>
      </w:r>
      <w:proofErr w:type="spellEnd"/>
      <w:r w:rsidRPr="001506D3">
        <w:rPr>
          <w:lang w:val="en-US"/>
        </w:rPr>
        <w:t xml:space="preserve"> is no less and it too already contains a dual-processor ARM and various peripherals, but to practice how a processor can be made, configured, interfaced and programmed in this first tutorial we will create what is commonly called a "Soft-Processor", that is a processor made using the "</w:t>
      </w:r>
      <w:proofErr w:type="spellStart"/>
      <w:r w:rsidRPr="001506D3">
        <w:rPr>
          <w:lang w:val="en-US"/>
        </w:rPr>
        <w:t>Generla</w:t>
      </w:r>
      <w:proofErr w:type="spellEnd"/>
      <w:r w:rsidRPr="001506D3">
        <w:rPr>
          <w:lang w:val="en-US"/>
        </w:rPr>
        <w:t xml:space="preserve"> Purpose" resources inside the FPGA such as logic blocks and memories. The potential of the processor that will be created will be extremely limited, but the purpose of the Tutorial is to familiarize with the development tool. For the use of the Embedded processor (Hard-Processor) please refer the reader to the following Tutorials.</w:t>
      </w:r>
    </w:p>
    <w:p w14:paraId="6133C805" w14:textId="77777777" w:rsidR="001771E8" w:rsidRPr="001506D3" w:rsidRDefault="001771E8" w:rsidP="001771E8">
      <w:pPr>
        <w:jc w:val="both"/>
        <w:rPr>
          <w:lang w:val="en-US"/>
        </w:rPr>
      </w:pPr>
      <w:r w:rsidRPr="001506D3">
        <w:rPr>
          <w:lang w:val="en-US"/>
        </w:rPr>
        <w:t>The realization of an entire processor starting from primitive logic blocks would be a task too vast and arduous to be contained in a single tutorial, therefore we will use the system developed by Quartus (Platform Designer) which allows you to define and configure a processing platform with its entire network of interfaces in a rather simple way.</w:t>
      </w:r>
    </w:p>
    <w:p w14:paraId="6B70F604" w14:textId="305517A9" w:rsidR="00755546" w:rsidRPr="001506D3" w:rsidRDefault="00E3179E" w:rsidP="00755546">
      <w:pPr>
        <w:pStyle w:val="Titolo1"/>
        <w:rPr>
          <w:lang w:val="en-US"/>
        </w:rPr>
      </w:pPr>
      <w:r w:rsidRPr="001506D3">
        <w:rPr>
          <w:lang w:val="en-US"/>
        </w:rPr>
        <w:t>Realization of the architecture</w:t>
      </w:r>
    </w:p>
    <w:p w14:paraId="679ADCAE" w14:textId="77777777" w:rsidR="00755546" w:rsidRPr="001506D3" w:rsidRDefault="00755546" w:rsidP="00755546">
      <w:pPr>
        <w:rPr>
          <w:lang w:val="en-US"/>
        </w:rPr>
      </w:pPr>
    </w:p>
    <w:p w14:paraId="3B10E856" w14:textId="0399A658" w:rsidR="00755546" w:rsidRPr="001506D3" w:rsidRDefault="00755546" w:rsidP="00755546">
      <w:pPr>
        <w:rPr>
          <w:lang w:val="en-US"/>
        </w:rPr>
      </w:pPr>
      <w:r w:rsidRPr="001506D3">
        <w:rPr>
          <w:lang w:val="en-US"/>
        </w:rPr>
        <w:t xml:space="preserve">Start by creating the "skeleton" of a system using the "System Builder" tool that involves the use of </w:t>
      </w:r>
    </w:p>
    <w:p w14:paraId="388F265B" w14:textId="03353F02" w:rsidR="00755546" w:rsidRDefault="00755546" w:rsidP="00C169E4">
      <w:pPr>
        <w:pStyle w:val="Paragrafoelenco"/>
        <w:numPr>
          <w:ilvl w:val="0"/>
          <w:numId w:val="2"/>
        </w:numPr>
      </w:pPr>
      <w:proofErr w:type="spellStart"/>
      <w:r>
        <w:t>Leds</w:t>
      </w:r>
      <w:proofErr w:type="spellEnd"/>
    </w:p>
    <w:p w14:paraId="2CBEE920" w14:textId="5530EC0E" w:rsidR="00755546" w:rsidRDefault="00755546" w:rsidP="00C169E4">
      <w:pPr>
        <w:pStyle w:val="Paragrafoelenco"/>
        <w:numPr>
          <w:ilvl w:val="0"/>
          <w:numId w:val="2"/>
        </w:numPr>
      </w:pPr>
      <w:r>
        <w:t>7-segment display</w:t>
      </w:r>
    </w:p>
    <w:p w14:paraId="50DCA76E" w14:textId="7B87FBB0" w:rsidR="00755546" w:rsidRDefault="00755546" w:rsidP="00C169E4">
      <w:pPr>
        <w:pStyle w:val="Paragrafoelenco"/>
        <w:numPr>
          <w:ilvl w:val="0"/>
          <w:numId w:val="2"/>
        </w:numPr>
      </w:pPr>
      <w:proofErr w:type="spellStart"/>
      <w:r>
        <w:t>Swithes</w:t>
      </w:r>
      <w:proofErr w:type="spellEnd"/>
    </w:p>
    <w:p w14:paraId="2ACF96DC" w14:textId="28D7B8E4" w:rsidR="00755546" w:rsidRDefault="00755546" w:rsidP="00C169E4">
      <w:pPr>
        <w:pStyle w:val="Paragrafoelenco"/>
        <w:numPr>
          <w:ilvl w:val="0"/>
          <w:numId w:val="2"/>
        </w:numPr>
      </w:pPr>
      <w:r>
        <w:t>Keys</w:t>
      </w:r>
    </w:p>
    <w:p w14:paraId="76DCC97C" w14:textId="34B40221" w:rsidR="00755546" w:rsidRDefault="00755546" w:rsidP="00C169E4">
      <w:pPr>
        <w:pStyle w:val="Paragrafoelenco"/>
        <w:numPr>
          <w:ilvl w:val="0"/>
          <w:numId w:val="2"/>
        </w:numPr>
      </w:pPr>
      <w:r>
        <w:t>Clock</w:t>
      </w:r>
    </w:p>
    <w:p w14:paraId="025F4657" w14:textId="2A4F27F2" w:rsidR="00755546" w:rsidRDefault="00755546" w:rsidP="00C169E4">
      <w:pPr>
        <w:pStyle w:val="Paragrafoelenco"/>
        <w:numPr>
          <w:ilvl w:val="0"/>
          <w:numId w:val="2"/>
        </w:numPr>
      </w:pPr>
      <w:r>
        <w:lastRenderedPageBreak/>
        <w:t>GPIO1 (in default mode)</w:t>
      </w:r>
    </w:p>
    <w:p w14:paraId="39BC2B9B" w14:textId="2B400094" w:rsidR="00755546" w:rsidRPr="001506D3" w:rsidRDefault="00755546" w:rsidP="00755546">
      <w:pPr>
        <w:rPr>
          <w:lang w:val="en-US"/>
        </w:rPr>
      </w:pPr>
      <w:r w:rsidRPr="001506D3">
        <w:rPr>
          <w:lang w:val="en-US"/>
        </w:rPr>
        <w:t>Not all of these peripherals will be used at first, but their presence will be useful later without having to reconsider the project from the beginning.</w:t>
      </w:r>
    </w:p>
    <w:p w14:paraId="5162F1F3" w14:textId="0032B26D" w:rsidR="00755546" w:rsidRPr="001506D3" w:rsidRDefault="00755546" w:rsidP="00755546">
      <w:pPr>
        <w:rPr>
          <w:lang w:val="en-US"/>
        </w:rPr>
      </w:pPr>
      <w:r w:rsidRPr="001506D3">
        <w:rPr>
          <w:lang w:val="en-US"/>
        </w:rPr>
        <w:t>Open the project thus generated within Quartus.</w:t>
      </w:r>
    </w:p>
    <w:p w14:paraId="33F3AD74" w14:textId="71747C48" w:rsidR="00755546" w:rsidRPr="001506D3" w:rsidRDefault="004B0EE6" w:rsidP="00755546">
      <w:pPr>
        <w:rPr>
          <w:lang w:val="en-US"/>
        </w:rPr>
      </w:pPr>
      <w:r w:rsidRPr="001506D3">
        <w:rPr>
          <w:lang w:val="en-US"/>
        </w:rPr>
        <w:t>Inside Quartus:</w:t>
      </w:r>
    </w:p>
    <w:p w14:paraId="1CD0C32E" w14:textId="059C6E90" w:rsidR="004B0EE6" w:rsidRPr="001506D3" w:rsidRDefault="004B0EE6" w:rsidP="001A23E2">
      <w:pPr>
        <w:pStyle w:val="Comandi"/>
        <w:rPr>
          <w:lang w:val="en-US"/>
        </w:rPr>
      </w:pPr>
      <w:r w:rsidRPr="001506D3">
        <w:rPr>
          <w:lang w:val="en-US"/>
        </w:rPr>
        <w:t>Tools &gt; Platform Design</w:t>
      </w:r>
    </w:p>
    <w:p w14:paraId="5D4A3193" w14:textId="77777777" w:rsidR="001A23E2" w:rsidRPr="001506D3" w:rsidRDefault="001A23E2" w:rsidP="001A23E2">
      <w:pPr>
        <w:pStyle w:val="Comandi"/>
        <w:rPr>
          <w:lang w:val="en-US"/>
        </w:rPr>
      </w:pPr>
    </w:p>
    <w:p w14:paraId="63F9059F" w14:textId="7BB5E91B" w:rsidR="004B0EE6" w:rsidRPr="001506D3" w:rsidRDefault="001A23E2" w:rsidP="00755546">
      <w:pPr>
        <w:rPr>
          <w:lang w:val="en-US"/>
        </w:rPr>
      </w:pPr>
      <w:r w:rsidRPr="001506D3">
        <w:rPr>
          <w:lang w:val="en-US"/>
        </w:rPr>
        <w:t>This opens up a system that allows you to configure the architecture based on blocks already developed by third parties.</w:t>
      </w:r>
    </w:p>
    <w:p w14:paraId="0CBCAE3E" w14:textId="5B3CD1FB" w:rsidR="001A23E2" w:rsidRPr="001506D3" w:rsidRDefault="001A23E2" w:rsidP="00755546">
      <w:pPr>
        <w:rPr>
          <w:lang w:val="en-US"/>
        </w:rPr>
      </w:pPr>
      <w:r w:rsidRPr="001506D3">
        <w:rPr>
          <w:lang w:val="en-US"/>
        </w:rPr>
        <w:t>The first block is already present and is a block useful for managing the clock and reset</w:t>
      </w:r>
    </w:p>
    <w:p w14:paraId="47506572" w14:textId="0F47DDA7" w:rsidR="001A23E2" w:rsidRDefault="001A23E2" w:rsidP="00755546">
      <w:r w:rsidRPr="001A23E2">
        <w:rPr>
          <w:noProof/>
        </w:rPr>
        <w:drawing>
          <wp:inline distT="0" distB="0" distL="0" distR="0" wp14:anchorId="530F13A1" wp14:editId="1B32D816">
            <wp:extent cx="6120130" cy="341566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3415665"/>
                    </a:xfrm>
                    <a:prstGeom prst="rect">
                      <a:avLst/>
                    </a:prstGeom>
                  </pic:spPr>
                </pic:pic>
              </a:graphicData>
            </a:graphic>
          </wp:inline>
        </w:drawing>
      </w:r>
    </w:p>
    <w:p w14:paraId="1A8D5211" w14:textId="66491BDE" w:rsidR="001771E8" w:rsidRPr="001506D3" w:rsidRDefault="001A23E2" w:rsidP="001771E8">
      <w:pPr>
        <w:rPr>
          <w:lang w:val="en-US"/>
        </w:rPr>
      </w:pPr>
      <w:r w:rsidRPr="001506D3">
        <w:rPr>
          <w:lang w:val="en-US"/>
        </w:rPr>
        <w:t>In the left window, organized in submenus, there are several blocks already developed by third parties.</w:t>
      </w:r>
    </w:p>
    <w:p w14:paraId="1DBF1161" w14:textId="2F18B12F" w:rsidR="001A23E2" w:rsidRPr="001506D3" w:rsidRDefault="00BA1452" w:rsidP="00BA1452">
      <w:pPr>
        <w:jc w:val="both"/>
        <w:rPr>
          <w:lang w:val="en-US"/>
        </w:rPr>
      </w:pPr>
      <w:r w:rsidRPr="001506D3">
        <w:rPr>
          <w:lang w:val="en-US"/>
        </w:rPr>
        <w:t>Among these we will search (perhaps using the filter function) and add the following Blocks. For each of them a configuration window will open, but initially for each of them accept the default configuration through the "Finish" button.</w:t>
      </w:r>
    </w:p>
    <w:p w14:paraId="084E480C" w14:textId="78381B41" w:rsidR="001A23E2" w:rsidRPr="001506D3" w:rsidRDefault="001A23E2" w:rsidP="00C169E4">
      <w:pPr>
        <w:pStyle w:val="Paragrafoelenco"/>
        <w:numPr>
          <w:ilvl w:val="0"/>
          <w:numId w:val="3"/>
        </w:numPr>
        <w:rPr>
          <w:lang w:val="en-US"/>
        </w:rPr>
      </w:pPr>
      <w:r w:rsidRPr="001506D3">
        <w:rPr>
          <w:b/>
          <w:lang w:val="en-US"/>
        </w:rPr>
        <w:t>NIOS II Processor</w:t>
      </w:r>
      <w:r w:rsidRPr="001506D3">
        <w:rPr>
          <w:lang w:val="en-US"/>
        </w:rPr>
        <w:t xml:space="preserve"> (the soft processor)</w:t>
      </w:r>
    </w:p>
    <w:p w14:paraId="1B7A8B52" w14:textId="7A341C17" w:rsidR="001A23E2" w:rsidRPr="001506D3" w:rsidRDefault="001A23E2" w:rsidP="00C169E4">
      <w:pPr>
        <w:pStyle w:val="Paragrafoelenco"/>
        <w:numPr>
          <w:ilvl w:val="0"/>
          <w:numId w:val="3"/>
        </w:numPr>
        <w:rPr>
          <w:lang w:val="en-US"/>
        </w:rPr>
      </w:pPr>
      <w:r w:rsidRPr="001506D3">
        <w:rPr>
          <w:b/>
          <w:lang w:val="en-US"/>
        </w:rPr>
        <w:t xml:space="preserve">On-chip Memory (RAM or ROM) Intel FPGA IP </w:t>
      </w:r>
      <w:r w:rsidRPr="001506D3">
        <w:rPr>
          <w:lang w:val="en-US"/>
        </w:rPr>
        <w:t>(the memory where data and code will reside)</w:t>
      </w:r>
    </w:p>
    <w:p w14:paraId="7C8820DF" w14:textId="550C30B4" w:rsidR="001A23E2" w:rsidRPr="001506D3" w:rsidRDefault="001A23E2" w:rsidP="00C169E4">
      <w:pPr>
        <w:pStyle w:val="Paragrafoelenco"/>
        <w:numPr>
          <w:ilvl w:val="0"/>
          <w:numId w:val="3"/>
        </w:numPr>
        <w:rPr>
          <w:lang w:val="en-US"/>
        </w:rPr>
      </w:pPr>
      <w:r w:rsidRPr="001506D3">
        <w:rPr>
          <w:b/>
          <w:lang w:val="en-US"/>
        </w:rPr>
        <w:t>JTAG UART Intel FPGA IP</w:t>
      </w:r>
      <w:r w:rsidRPr="001506D3">
        <w:rPr>
          <w:lang w:val="en-US"/>
        </w:rPr>
        <w:t xml:space="preserve"> (The STDIO serial interface to communicate with the processor)</w:t>
      </w:r>
    </w:p>
    <w:p w14:paraId="4FB54939" w14:textId="41A68BE5" w:rsidR="001A23E2" w:rsidRPr="005E2801" w:rsidRDefault="001A23E2" w:rsidP="00C169E4">
      <w:pPr>
        <w:pStyle w:val="Paragrafoelenco"/>
        <w:numPr>
          <w:ilvl w:val="0"/>
          <w:numId w:val="3"/>
        </w:numPr>
      </w:pPr>
      <w:r>
        <w:t>Two Intel FPGA IP Parallel I/O (PIO)</w:t>
      </w:r>
      <w:r w:rsidRPr="00BA1452">
        <w:rPr>
          <w:b/>
        </w:rPr>
        <w:t xml:space="preserve"> interfaces </w:t>
      </w:r>
    </w:p>
    <w:p w14:paraId="5858B9F9" w14:textId="36AC83C7" w:rsidR="003C54B0" w:rsidRPr="001506D3" w:rsidRDefault="003C54B0" w:rsidP="00C169E4">
      <w:pPr>
        <w:pStyle w:val="Paragrafoelenco"/>
        <w:numPr>
          <w:ilvl w:val="0"/>
          <w:numId w:val="3"/>
        </w:numPr>
        <w:rPr>
          <w:b/>
          <w:lang w:val="en-US"/>
        </w:rPr>
      </w:pPr>
      <w:r w:rsidRPr="001506D3">
        <w:rPr>
          <w:b/>
          <w:lang w:val="en-US"/>
        </w:rPr>
        <w:t xml:space="preserve">System ID Peripheral Intel FPGA IP </w:t>
      </w:r>
      <w:r w:rsidRPr="001506D3">
        <w:rPr>
          <w:lang w:val="en-US"/>
        </w:rPr>
        <w:t xml:space="preserve">(System Identifier – </w:t>
      </w:r>
      <w:proofErr w:type="spellStart"/>
      <w:r w:rsidRPr="001506D3">
        <w:rPr>
          <w:lang w:val="en-US"/>
        </w:rPr>
        <w:t>SysID</w:t>
      </w:r>
      <w:proofErr w:type="spellEnd"/>
      <w:r w:rsidRPr="001506D3">
        <w:rPr>
          <w:lang w:val="en-US"/>
        </w:rPr>
        <w:t>)</w:t>
      </w:r>
    </w:p>
    <w:p w14:paraId="13484BAD" w14:textId="77777777" w:rsidR="003C54B0" w:rsidRPr="001506D3" w:rsidRDefault="003C54B0" w:rsidP="003C54B0">
      <w:pPr>
        <w:pStyle w:val="Paragrafoelenco"/>
        <w:rPr>
          <w:b/>
          <w:lang w:val="en-US"/>
        </w:rPr>
      </w:pPr>
    </w:p>
    <w:p w14:paraId="1BD774E8" w14:textId="606D335F" w:rsidR="00BA1452" w:rsidRPr="001506D3" w:rsidRDefault="003C54B0" w:rsidP="003C54B0">
      <w:pPr>
        <w:rPr>
          <w:lang w:val="en-US"/>
        </w:rPr>
      </w:pPr>
      <w:r w:rsidRPr="001506D3">
        <w:rPr>
          <w:lang w:val="en-US"/>
        </w:rPr>
        <w:t>The window with the architecture should look more or less like this:</w:t>
      </w:r>
    </w:p>
    <w:p w14:paraId="61B626EE" w14:textId="6699405A" w:rsidR="003C54B0" w:rsidRDefault="003C54B0" w:rsidP="00BA1452">
      <w:r w:rsidRPr="003C54B0">
        <w:rPr>
          <w:noProof/>
        </w:rPr>
        <w:lastRenderedPageBreak/>
        <w:drawing>
          <wp:inline distT="0" distB="0" distL="0" distR="0" wp14:anchorId="2046B495" wp14:editId="3017AE84">
            <wp:extent cx="6120130" cy="377952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3779520"/>
                    </a:xfrm>
                    <a:prstGeom prst="rect">
                      <a:avLst/>
                    </a:prstGeom>
                  </pic:spPr>
                </pic:pic>
              </a:graphicData>
            </a:graphic>
          </wp:inline>
        </w:drawing>
      </w:r>
    </w:p>
    <w:p w14:paraId="5DB7AC1A" w14:textId="5B08FEFD" w:rsidR="00BA1452" w:rsidRDefault="00BA1452" w:rsidP="00BA1452"/>
    <w:p w14:paraId="582E2AF2" w14:textId="0C54C82D" w:rsidR="00BA1452" w:rsidRPr="001506D3" w:rsidRDefault="00BA1452" w:rsidP="00BA1452">
      <w:pPr>
        <w:rPr>
          <w:lang w:val="en-US"/>
        </w:rPr>
      </w:pPr>
      <w:r w:rsidRPr="001506D3">
        <w:rPr>
          <w:lang w:val="en-US"/>
        </w:rPr>
        <w:t>Where in red are indicated architectural errors that we will gradually fix.</w:t>
      </w:r>
    </w:p>
    <w:p w14:paraId="2B902E6E" w14:textId="7DCC5FB0" w:rsidR="003C54B0" w:rsidRPr="001506D3" w:rsidRDefault="003C54B0" w:rsidP="00BA1452">
      <w:pPr>
        <w:rPr>
          <w:lang w:val="en-US"/>
        </w:rPr>
      </w:pPr>
      <w:r w:rsidRPr="001506D3">
        <w:rPr>
          <w:lang w:val="en-US"/>
        </w:rPr>
        <w:t>The various columns in the "System Contents" tab are used to define:</w:t>
      </w:r>
    </w:p>
    <w:p w14:paraId="247FDCA0" w14:textId="5892093A" w:rsidR="003C54B0" w:rsidRDefault="003C54B0" w:rsidP="00C169E4">
      <w:pPr>
        <w:pStyle w:val="Paragrafoelenco"/>
        <w:numPr>
          <w:ilvl w:val="0"/>
          <w:numId w:val="4"/>
        </w:numPr>
      </w:pPr>
      <w:r>
        <w:t xml:space="preserve">Links </w:t>
      </w:r>
      <w:proofErr w:type="spellStart"/>
      <w:r>
        <w:t>between</w:t>
      </w:r>
      <w:proofErr w:type="spellEnd"/>
      <w:r>
        <w:t xml:space="preserve"> blocks</w:t>
      </w:r>
    </w:p>
    <w:p w14:paraId="7578CBC9" w14:textId="22C8A545" w:rsidR="003C54B0" w:rsidRPr="001506D3" w:rsidRDefault="003C54B0" w:rsidP="00C169E4">
      <w:pPr>
        <w:pStyle w:val="Paragrafoelenco"/>
        <w:numPr>
          <w:ilvl w:val="0"/>
          <w:numId w:val="4"/>
        </w:numPr>
        <w:rPr>
          <w:lang w:val="en-US"/>
        </w:rPr>
      </w:pPr>
      <w:r w:rsidRPr="001506D3">
        <w:rPr>
          <w:lang w:val="en-US"/>
        </w:rPr>
        <w:t>The name of the I/O blocks and signals</w:t>
      </w:r>
    </w:p>
    <w:p w14:paraId="06790D87" w14:textId="0F609E6A" w:rsidR="003C54B0" w:rsidRDefault="003C54B0" w:rsidP="00C169E4">
      <w:pPr>
        <w:pStyle w:val="Paragrafoelenco"/>
        <w:numPr>
          <w:ilvl w:val="0"/>
          <w:numId w:val="4"/>
        </w:numPr>
      </w:pPr>
      <w:r>
        <w:t>The description of the precedents</w:t>
      </w:r>
    </w:p>
    <w:p w14:paraId="08AA0C06" w14:textId="42C9A4D1" w:rsidR="003C54B0" w:rsidRPr="001506D3" w:rsidRDefault="003C54B0" w:rsidP="00C169E4">
      <w:pPr>
        <w:pStyle w:val="Paragrafoelenco"/>
        <w:numPr>
          <w:ilvl w:val="0"/>
          <w:numId w:val="4"/>
        </w:numPr>
        <w:rPr>
          <w:lang w:val="en-US"/>
        </w:rPr>
      </w:pPr>
      <w:r w:rsidRPr="001506D3">
        <w:rPr>
          <w:lang w:val="en-US"/>
        </w:rPr>
        <w:t>The signals that the blocks export to the outside of the architecture (I/O)</w:t>
      </w:r>
    </w:p>
    <w:p w14:paraId="4CC4BF51" w14:textId="2F52B00B" w:rsidR="003C54B0" w:rsidRDefault="003C54B0" w:rsidP="00C169E4">
      <w:pPr>
        <w:pStyle w:val="Paragrafoelenco"/>
        <w:numPr>
          <w:ilvl w:val="0"/>
          <w:numId w:val="4"/>
        </w:numPr>
      </w:pPr>
      <w:r>
        <w:t>The Clock Domain</w:t>
      </w:r>
    </w:p>
    <w:p w14:paraId="123855EA" w14:textId="1151B4B8" w:rsidR="003C54B0" w:rsidRDefault="003C54B0" w:rsidP="00C169E4">
      <w:pPr>
        <w:pStyle w:val="Paragrafoelenco"/>
        <w:numPr>
          <w:ilvl w:val="0"/>
          <w:numId w:val="4"/>
        </w:numPr>
      </w:pPr>
      <w:r>
        <w:t>The Basic Address</w:t>
      </w:r>
    </w:p>
    <w:p w14:paraId="068EB650" w14:textId="39B4C945" w:rsidR="003C54B0" w:rsidRDefault="003C54B0" w:rsidP="00C169E4">
      <w:pPr>
        <w:pStyle w:val="Paragrafoelenco"/>
        <w:numPr>
          <w:ilvl w:val="0"/>
          <w:numId w:val="4"/>
        </w:numPr>
      </w:pPr>
      <w:r>
        <w:t>The final address</w:t>
      </w:r>
    </w:p>
    <w:p w14:paraId="679A3228" w14:textId="318A25DC" w:rsidR="003C54B0" w:rsidRDefault="003C54B0" w:rsidP="00C169E4">
      <w:pPr>
        <w:pStyle w:val="Paragrafoelenco"/>
        <w:numPr>
          <w:ilvl w:val="0"/>
          <w:numId w:val="4"/>
        </w:numPr>
      </w:pPr>
      <w:r>
        <w:t xml:space="preserve">The level of </w:t>
      </w:r>
      <w:proofErr w:type="spellStart"/>
      <w:r>
        <w:t>interupt</w:t>
      </w:r>
      <w:proofErr w:type="spellEnd"/>
    </w:p>
    <w:p w14:paraId="1BDB2ED5" w14:textId="3A3D3413" w:rsidR="003C54B0" w:rsidRDefault="003C54B0" w:rsidP="003C54B0">
      <w:pPr>
        <w:pStyle w:val="Paragrafoelenco"/>
      </w:pPr>
      <w:r>
        <w:t>…</w:t>
      </w:r>
    </w:p>
    <w:p w14:paraId="56EDC3F9" w14:textId="252BBC3F" w:rsidR="003C54B0" w:rsidRPr="001506D3" w:rsidRDefault="0065346F" w:rsidP="003C54B0">
      <w:pPr>
        <w:rPr>
          <w:lang w:val="en-US"/>
        </w:rPr>
      </w:pPr>
      <w:r w:rsidRPr="001506D3">
        <w:rPr>
          <w:lang w:val="en-US"/>
        </w:rPr>
        <w:t>By clicking on the various blocks using the "CTRL-R" command you can define the name of the most suitable block, while using "CTRL-E" you can define the specifications. By clicking on the black or white "dots" of the various connections, they can be activated or deactivated.</w:t>
      </w:r>
    </w:p>
    <w:p w14:paraId="19E1705D" w14:textId="6CC75E32" w:rsidR="0065346F" w:rsidRPr="001506D3" w:rsidRDefault="0065346F" w:rsidP="003C54B0">
      <w:pPr>
        <w:rPr>
          <w:lang w:val="en-US"/>
        </w:rPr>
      </w:pPr>
      <w:r w:rsidRPr="001506D3">
        <w:rPr>
          <w:lang w:val="en-US"/>
        </w:rPr>
        <w:t>Rename the various blocks appropriately and configure the connections as follows:</w:t>
      </w:r>
    </w:p>
    <w:p w14:paraId="17C77357" w14:textId="39008F98" w:rsidR="0065346F" w:rsidRPr="001506D3" w:rsidRDefault="0065346F" w:rsidP="00C169E4">
      <w:pPr>
        <w:pStyle w:val="Paragrafoelenco"/>
        <w:numPr>
          <w:ilvl w:val="0"/>
          <w:numId w:val="6"/>
        </w:numPr>
        <w:rPr>
          <w:lang w:val="en-US"/>
        </w:rPr>
      </w:pPr>
      <w:r w:rsidRPr="001506D3">
        <w:rPr>
          <w:lang w:val="en-US"/>
        </w:rPr>
        <w:t>The clock signal output from the "Clock generator" is connected to all blocks</w:t>
      </w:r>
    </w:p>
    <w:p w14:paraId="65917CC1" w14:textId="514411DE" w:rsidR="0065346F" w:rsidRPr="001506D3" w:rsidRDefault="0065346F" w:rsidP="00C169E4">
      <w:pPr>
        <w:pStyle w:val="Paragrafoelenco"/>
        <w:numPr>
          <w:ilvl w:val="0"/>
          <w:numId w:val="6"/>
        </w:numPr>
        <w:rPr>
          <w:lang w:val="en-US"/>
        </w:rPr>
      </w:pPr>
      <w:r w:rsidRPr="001506D3">
        <w:rPr>
          <w:lang w:val="en-US"/>
        </w:rPr>
        <w:t>The Reset signal output from the clock generator is connected to all blocks</w:t>
      </w:r>
    </w:p>
    <w:p w14:paraId="3B6E47D1" w14:textId="1F0F9F3B" w:rsidR="005838EF" w:rsidRPr="005838EF" w:rsidRDefault="005838EF" w:rsidP="005838EF">
      <w:pPr>
        <w:pStyle w:val="Comandi"/>
        <w:ind w:firstLine="708"/>
        <w:rPr>
          <w:lang w:val="en-US"/>
        </w:rPr>
      </w:pPr>
      <w:r w:rsidRPr="005838EF">
        <w:t>System &gt; Create Global Reset Network</w:t>
      </w:r>
    </w:p>
    <w:p w14:paraId="0996A5EE" w14:textId="6FE993AE" w:rsidR="0065346F" w:rsidRPr="001506D3" w:rsidRDefault="0065346F" w:rsidP="00C169E4">
      <w:pPr>
        <w:pStyle w:val="Paragrafoelenco"/>
        <w:numPr>
          <w:ilvl w:val="0"/>
          <w:numId w:val="6"/>
        </w:numPr>
        <w:rPr>
          <w:lang w:val="en-US"/>
        </w:rPr>
      </w:pPr>
      <w:r w:rsidRPr="001506D3">
        <w:rPr>
          <w:lang w:val="en-US"/>
        </w:rPr>
        <w:t xml:space="preserve">The </w:t>
      </w:r>
      <w:proofErr w:type="spellStart"/>
      <w:r w:rsidRPr="001506D3">
        <w:rPr>
          <w:b/>
          <w:lang w:val="en-US"/>
        </w:rPr>
        <w:t>data_master</w:t>
      </w:r>
      <w:proofErr w:type="spellEnd"/>
      <w:r w:rsidRPr="001506D3">
        <w:rPr>
          <w:lang w:val="en-US"/>
        </w:rPr>
        <w:t xml:space="preserve"> </w:t>
      </w:r>
      <w:proofErr w:type="gramStart"/>
      <w:r w:rsidRPr="001506D3">
        <w:rPr>
          <w:lang w:val="en-US"/>
        </w:rPr>
        <w:t>line  of</w:t>
      </w:r>
      <w:proofErr w:type="gramEnd"/>
      <w:r w:rsidRPr="001506D3">
        <w:rPr>
          <w:lang w:val="en-US"/>
        </w:rPr>
        <w:t xml:space="preserve"> NIOS2 reaches all blocks </w:t>
      </w:r>
      <w:r w:rsidR="005838EF" w:rsidRPr="001506D3">
        <w:rPr>
          <w:lang w:val="en-US"/>
        </w:rPr>
        <w:br/>
      </w:r>
      <w:r w:rsidRPr="001506D3">
        <w:rPr>
          <w:lang w:val="en-US"/>
        </w:rPr>
        <w:t>(i.e. the NIOS reads/writes data from all blocks)</w:t>
      </w:r>
    </w:p>
    <w:p w14:paraId="4C1F110A" w14:textId="3F66B41A" w:rsidR="0065346F" w:rsidRPr="001506D3" w:rsidRDefault="0065346F" w:rsidP="00C169E4">
      <w:pPr>
        <w:pStyle w:val="Paragrafoelenco"/>
        <w:numPr>
          <w:ilvl w:val="0"/>
          <w:numId w:val="6"/>
        </w:numPr>
        <w:rPr>
          <w:lang w:val="en-US"/>
        </w:rPr>
      </w:pPr>
      <w:r w:rsidRPr="001506D3">
        <w:rPr>
          <w:lang w:val="en-US"/>
        </w:rPr>
        <w:lastRenderedPageBreak/>
        <w:t xml:space="preserve">the Line </w:t>
      </w:r>
      <w:proofErr w:type="spellStart"/>
      <w:r w:rsidRPr="001506D3">
        <w:rPr>
          <w:b/>
          <w:lang w:val="en-US"/>
        </w:rPr>
        <w:t>instruction_master</w:t>
      </w:r>
      <w:proofErr w:type="spellEnd"/>
      <w:r w:rsidRPr="001506D3">
        <w:rPr>
          <w:lang w:val="en-US"/>
        </w:rPr>
        <w:t xml:space="preserve"> reaches the memory block </w:t>
      </w:r>
      <w:r w:rsidR="005838EF" w:rsidRPr="001506D3">
        <w:rPr>
          <w:lang w:val="en-US"/>
        </w:rPr>
        <w:br/>
        <w:t xml:space="preserve">(i.e. the instructions for in </w:t>
      </w:r>
      <w:proofErr w:type="spellStart"/>
      <w:r w:rsidR="005838EF" w:rsidRPr="001506D3">
        <w:rPr>
          <w:lang w:val="en-US"/>
        </w:rPr>
        <w:t>Nios</w:t>
      </w:r>
      <w:proofErr w:type="spellEnd"/>
      <w:r w:rsidR="005838EF" w:rsidRPr="001506D3">
        <w:rPr>
          <w:lang w:val="en-US"/>
        </w:rPr>
        <w:t xml:space="preserve"> reside only in memory)</w:t>
      </w:r>
    </w:p>
    <w:p w14:paraId="62181319" w14:textId="2321B98A" w:rsidR="00B822E8" w:rsidRPr="001506D3" w:rsidRDefault="00B822E8" w:rsidP="00C169E4">
      <w:pPr>
        <w:pStyle w:val="Paragrafoelenco"/>
        <w:numPr>
          <w:ilvl w:val="0"/>
          <w:numId w:val="6"/>
        </w:numPr>
        <w:rPr>
          <w:lang w:val="en-US"/>
        </w:rPr>
      </w:pPr>
      <w:r w:rsidRPr="001506D3">
        <w:rPr>
          <w:lang w:val="en-US"/>
        </w:rPr>
        <w:t xml:space="preserve">The </w:t>
      </w:r>
      <w:r w:rsidRPr="001506D3">
        <w:rPr>
          <w:b/>
          <w:lang w:val="en-US"/>
        </w:rPr>
        <w:t>UART</w:t>
      </w:r>
      <w:proofErr w:type="gramStart"/>
      <w:r w:rsidRPr="001506D3">
        <w:rPr>
          <w:b/>
          <w:lang w:val="en-US"/>
        </w:rPr>
        <w:t>0  interrupt</w:t>
      </w:r>
      <w:proofErr w:type="gramEnd"/>
      <w:r w:rsidRPr="001506D3">
        <w:rPr>
          <w:b/>
          <w:lang w:val="en-US"/>
        </w:rPr>
        <w:t xml:space="preserve"> </w:t>
      </w:r>
      <w:r w:rsidRPr="001506D3">
        <w:rPr>
          <w:lang w:val="en-US"/>
        </w:rPr>
        <w:t>is connected to the processor</w:t>
      </w:r>
    </w:p>
    <w:p w14:paraId="20C883BF" w14:textId="70804D42" w:rsidR="005838EF" w:rsidRPr="001506D3" w:rsidRDefault="005838EF" w:rsidP="005838EF">
      <w:pPr>
        <w:rPr>
          <w:lang w:val="en-US"/>
        </w:rPr>
      </w:pPr>
      <w:r w:rsidRPr="001506D3">
        <w:rPr>
          <w:lang w:val="en-US"/>
        </w:rPr>
        <w:t xml:space="preserve">We are now going to define appropriate memory addresses for the various blocks. The automatic procedure can be useful in this sense </w:t>
      </w:r>
    </w:p>
    <w:p w14:paraId="235EE4E2" w14:textId="6742EE4D" w:rsidR="005838EF" w:rsidRPr="001506D3" w:rsidRDefault="005838EF" w:rsidP="005838EF">
      <w:pPr>
        <w:pStyle w:val="Comandi"/>
        <w:rPr>
          <w:lang w:val="en-US"/>
        </w:rPr>
      </w:pPr>
      <w:r w:rsidRPr="001506D3">
        <w:rPr>
          <w:lang w:val="en-US"/>
        </w:rPr>
        <w:t>System &gt; Assign Base Address</w:t>
      </w:r>
    </w:p>
    <w:p w14:paraId="0DBCFAB5" w14:textId="03203DD2" w:rsidR="00B822E8" w:rsidRPr="001506D3" w:rsidRDefault="00B822E8" w:rsidP="005838EF">
      <w:pPr>
        <w:pStyle w:val="Comandi"/>
        <w:rPr>
          <w:lang w:val="en-US"/>
        </w:rPr>
      </w:pPr>
    </w:p>
    <w:p w14:paraId="06F0463C" w14:textId="6C38EFC5" w:rsidR="00B822E8" w:rsidRDefault="00B822E8" w:rsidP="00B822E8">
      <w:r w:rsidRPr="00B822E8">
        <w:rPr>
          <w:noProof/>
        </w:rPr>
        <w:drawing>
          <wp:inline distT="0" distB="0" distL="0" distR="0" wp14:anchorId="5F535253" wp14:editId="387B0100">
            <wp:extent cx="6120130" cy="3305810"/>
            <wp:effectExtent l="0" t="0" r="0" b="889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3305810"/>
                    </a:xfrm>
                    <a:prstGeom prst="rect">
                      <a:avLst/>
                    </a:prstGeom>
                  </pic:spPr>
                </pic:pic>
              </a:graphicData>
            </a:graphic>
          </wp:inline>
        </w:drawing>
      </w:r>
    </w:p>
    <w:p w14:paraId="590E5CAA" w14:textId="0EB13DE0" w:rsidR="005838EF" w:rsidRPr="001506D3" w:rsidRDefault="00B822E8" w:rsidP="00B822E8">
      <w:pPr>
        <w:rPr>
          <w:lang w:val="en-US"/>
        </w:rPr>
      </w:pPr>
      <w:r w:rsidRPr="001506D3">
        <w:rPr>
          <w:lang w:val="en-US"/>
        </w:rPr>
        <w:t>The architecture could look more or less like this with still some errors.</w:t>
      </w:r>
    </w:p>
    <w:p w14:paraId="5C556106" w14:textId="13A4120D" w:rsidR="0065346F" w:rsidRPr="001506D3" w:rsidRDefault="005838EF" w:rsidP="003C54B0">
      <w:pPr>
        <w:rPr>
          <w:lang w:val="en-US"/>
        </w:rPr>
      </w:pPr>
      <w:r w:rsidRPr="001506D3">
        <w:rPr>
          <w:lang w:val="en-US"/>
        </w:rPr>
        <w:t>Then go to configure (CTRL-E) on the various blocks</w:t>
      </w:r>
    </w:p>
    <w:p w14:paraId="7AE1B225" w14:textId="3766515C" w:rsidR="0065346F" w:rsidRPr="005838EF" w:rsidRDefault="0065346F" w:rsidP="003C54B0">
      <w:pPr>
        <w:rPr>
          <w:b/>
        </w:rPr>
      </w:pPr>
      <w:proofErr w:type="spellStart"/>
      <w:r w:rsidRPr="005838EF">
        <w:rPr>
          <w:b/>
        </w:rPr>
        <w:t>Nios</w:t>
      </w:r>
      <w:proofErr w:type="spellEnd"/>
      <w:r w:rsidRPr="005838EF">
        <w:rPr>
          <w:b/>
        </w:rPr>
        <w:t xml:space="preserve">: </w:t>
      </w:r>
    </w:p>
    <w:p w14:paraId="6B4BF97B" w14:textId="05B2B205" w:rsidR="0065346F" w:rsidRDefault="0065346F" w:rsidP="00C169E4">
      <w:pPr>
        <w:pStyle w:val="Paragrafoelenco"/>
        <w:numPr>
          <w:ilvl w:val="0"/>
          <w:numId w:val="5"/>
        </w:numPr>
      </w:pPr>
      <w:proofErr w:type="spellStart"/>
      <w:r>
        <w:t>Type</w:t>
      </w:r>
      <w:proofErr w:type="spellEnd"/>
      <w:r>
        <w:t xml:space="preserve"> </w:t>
      </w:r>
      <w:proofErr w:type="spellStart"/>
      <w:r>
        <w:t>Nios</w:t>
      </w:r>
      <w:proofErr w:type="spellEnd"/>
      <w:r>
        <w:t xml:space="preserve"> II/e</w:t>
      </w:r>
    </w:p>
    <w:p w14:paraId="1B66CF88" w14:textId="5C8D8FE2" w:rsidR="005838EF" w:rsidRPr="001506D3" w:rsidRDefault="005838EF" w:rsidP="00C169E4">
      <w:pPr>
        <w:pStyle w:val="Paragrafoelenco"/>
        <w:numPr>
          <w:ilvl w:val="0"/>
          <w:numId w:val="5"/>
        </w:numPr>
        <w:rPr>
          <w:lang w:val="en-US"/>
        </w:rPr>
      </w:pPr>
      <w:r w:rsidRPr="001506D3">
        <w:rPr>
          <w:lang w:val="en-US"/>
        </w:rPr>
        <w:t>Reset Vector Memory must refer to "On-chip Memory"</w:t>
      </w:r>
    </w:p>
    <w:p w14:paraId="4881B76E" w14:textId="6391405F" w:rsidR="005838EF" w:rsidRDefault="005838EF" w:rsidP="00C169E4">
      <w:pPr>
        <w:pStyle w:val="Paragrafoelenco"/>
        <w:numPr>
          <w:ilvl w:val="0"/>
          <w:numId w:val="5"/>
        </w:numPr>
        <w:rPr>
          <w:lang w:val="en-US"/>
        </w:rPr>
      </w:pPr>
      <w:r w:rsidRPr="001506D3">
        <w:rPr>
          <w:lang w:val="en-US"/>
        </w:rPr>
        <w:t>Exception Vector Memory must refer to "On-chip Memory"</w:t>
      </w:r>
    </w:p>
    <w:p w14:paraId="565F6975" w14:textId="5E31F178" w:rsidR="005838EF" w:rsidRDefault="005838EF" w:rsidP="005838EF">
      <w:pPr>
        <w:jc w:val="center"/>
        <w:rPr>
          <w:lang w:val="en-US"/>
        </w:rPr>
      </w:pPr>
      <w:r w:rsidRPr="005838EF">
        <w:rPr>
          <w:noProof/>
        </w:rPr>
        <w:drawing>
          <wp:inline distT="0" distB="0" distL="0" distR="0" wp14:anchorId="77777028" wp14:editId="0545B4B3">
            <wp:extent cx="2746489" cy="1682225"/>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77611" cy="1701287"/>
                    </a:xfrm>
                    <a:prstGeom prst="rect">
                      <a:avLst/>
                    </a:prstGeom>
                  </pic:spPr>
                </pic:pic>
              </a:graphicData>
            </a:graphic>
          </wp:inline>
        </w:drawing>
      </w:r>
    </w:p>
    <w:p w14:paraId="3D097C82" w14:textId="2B9D18BB" w:rsidR="005838EF" w:rsidRDefault="005838EF" w:rsidP="005838EF">
      <w:pPr>
        <w:jc w:val="center"/>
        <w:rPr>
          <w:lang w:val="en-US"/>
        </w:rPr>
      </w:pPr>
    </w:p>
    <w:p w14:paraId="44CA8D35" w14:textId="44C27C7E" w:rsidR="005838EF" w:rsidRDefault="005838EF" w:rsidP="005838EF">
      <w:pPr>
        <w:rPr>
          <w:lang w:val="en-US"/>
        </w:rPr>
      </w:pPr>
      <w:r>
        <w:lastRenderedPageBreak/>
        <w:t>Leds</w:t>
      </w:r>
    </w:p>
    <w:p w14:paraId="742EB673" w14:textId="5A91C207" w:rsidR="005838EF" w:rsidRPr="001506D3" w:rsidRDefault="005838EF" w:rsidP="00C169E4">
      <w:pPr>
        <w:pStyle w:val="Paragrafoelenco"/>
        <w:numPr>
          <w:ilvl w:val="0"/>
          <w:numId w:val="7"/>
        </w:numPr>
        <w:rPr>
          <w:lang w:val="en-US"/>
        </w:rPr>
      </w:pPr>
      <w:r w:rsidRPr="001506D3">
        <w:rPr>
          <w:lang w:val="en-US"/>
        </w:rPr>
        <w:t>Have a length of 10 bits and are configured as an output</w:t>
      </w:r>
    </w:p>
    <w:p w14:paraId="24CD7E5B" w14:textId="1CC73B77" w:rsidR="005838EF" w:rsidRPr="005838EF" w:rsidRDefault="005838EF" w:rsidP="005838EF">
      <w:pPr>
        <w:pStyle w:val="Paragrafoelenco"/>
        <w:jc w:val="center"/>
      </w:pPr>
      <w:r w:rsidRPr="005838EF">
        <w:rPr>
          <w:noProof/>
        </w:rPr>
        <w:drawing>
          <wp:inline distT="0" distB="0" distL="0" distR="0" wp14:anchorId="224115D4" wp14:editId="29BCEA40">
            <wp:extent cx="3595105" cy="1493173"/>
            <wp:effectExtent l="0" t="0" r="5715"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33898" cy="1509285"/>
                    </a:xfrm>
                    <a:prstGeom prst="rect">
                      <a:avLst/>
                    </a:prstGeom>
                  </pic:spPr>
                </pic:pic>
              </a:graphicData>
            </a:graphic>
          </wp:inline>
        </w:drawing>
      </w:r>
    </w:p>
    <w:p w14:paraId="3DD5A758" w14:textId="77777777" w:rsidR="005838EF" w:rsidRPr="005838EF" w:rsidRDefault="005838EF" w:rsidP="005838EF"/>
    <w:p w14:paraId="3837E7B8" w14:textId="68B1C083" w:rsidR="005838EF" w:rsidRDefault="005838EF" w:rsidP="005838EF">
      <w:pPr>
        <w:rPr>
          <w:lang w:val="en-US"/>
        </w:rPr>
      </w:pPr>
      <w:r>
        <w:t>SWITCHES</w:t>
      </w:r>
    </w:p>
    <w:p w14:paraId="53C14EB1" w14:textId="1400D1E7" w:rsidR="005838EF" w:rsidRPr="001506D3" w:rsidRDefault="005838EF" w:rsidP="00C169E4">
      <w:pPr>
        <w:pStyle w:val="Paragrafoelenco"/>
        <w:numPr>
          <w:ilvl w:val="0"/>
          <w:numId w:val="7"/>
        </w:numPr>
        <w:rPr>
          <w:lang w:val="en-US"/>
        </w:rPr>
      </w:pPr>
      <w:r w:rsidRPr="001506D3">
        <w:rPr>
          <w:lang w:val="en-US"/>
        </w:rPr>
        <w:t>Have a length of 10 bits and are configured as input</w:t>
      </w:r>
    </w:p>
    <w:p w14:paraId="7E813AF2" w14:textId="3EBF4050" w:rsidR="00F37DC3" w:rsidRPr="001506D3" w:rsidRDefault="00F37DC3" w:rsidP="00F37DC3">
      <w:pPr>
        <w:pStyle w:val="Paragrafoelenco"/>
        <w:rPr>
          <w:lang w:val="en-US"/>
        </w:rPr>
      </w:pPr>
    </w:p>
    <w:p w14:paraId="4A131434" w14:textId="58FAF23F" w:rsidR="00F37DC3" w:rsidRPr="001506D3" w:rsidRDefault="00F37DC3" w:rsidP="00F37DC3">
      <w:pPr>
        <w:pStyle w:val="Paragrafoelenco"/>
        <w:rPr>
          <w:lang w:val="en-US"/>
        </w:rPr>
      </w:pPr>
    </w:p>
    <w:p w14:paraId="2E2C2F2F" w14:textId="2C4B04DD" w:rsidR="00F37DC3" w:rsidRDefault="00F37DC3" w:rsidP="00F37DC3">
      <w:r>
        <w:t>SYSID</w:t>
      </w:r>
    </w:p>
    <w:p w14:paraId="55066335" w14:textId="43425D80" w:rsidR="00F37DC3" w:rsidRDefault="00F37DC3" w:rsidP="00C169E4">
      <w:pPr>
        <w:pStyle w:val="Paragrafoelenco"/>
        <w:numPr>
          <w:ilvl w:val="0"/>
          <w:numId w:val="7"/>
        </w:numPr>
      </w:pPr>
      <w:r>
        <w:t>Provide a unique identifier value</w:t>
      </w:r>
    </w:p>
    <w:p w14:paraId="61F600DA" w14:textId="285FBADD" w:rsidR="00F37DC3" w:rsidRDefault="00F37DC3" w:rsidP="00F37DC3">
      <w:pPr>
        <w:pStyle w:val="Paragrafoelenco"/>
        <w:jc w:val="center"/>
      </w:pPr>
      <w:r w:rsidRPr="00F37DC3">
        <w:rPr>
          <w:noProof/>
        </w:rPr>
        <w:drawing>
          <wp:inline distT="0" distB="0" distL="0" distR="0" wp14:anchorId="7B908A0C" wp14:editId="3229FEE7">
            <wp:extent cx="2137985" cy="1063962"/>
            <wp:effectExtent l="0" t="0" r="0" b="317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81988" cy="1085860"/>
                    </a:xfrm>
                    <a:prstGeom prst="rect">
                      <a:avLst/>
                    </a:prstGeom>
                  </pic:spPr>
                </pic:pic>
              </a:graphicData>
            </a:graphic>
          </wp:inline>
        </w:drawing>
      </w:r>
    </w:p>
    <w:p w14:paraId="4509DEAD" w14:textId="7291F4CD" w:rsidR="00B822E8" w:rsidRDefault="00B822E8" w:rsidP="00B822E8"/>
    <w:p w14:paraId="5AECFA99" w14:textId="409F7FFC" w:rsidR="00B822E8" w:rsidRPr="001506D3" w:rsidRDefault="00B822E8" w:rsidP="00B822E8">
      <w:pPr>
        <w:rPr>
          <w:lang w:val="en-US"/>
        </w:rPr>
      </w:pPr>
      <w:r w:rsidRPr="001506D3">
        <w:rPr>
          <w:lang w:val="en-US"/>
        </w:rPr>
        <w:t>Finally, with a double click on the "conduit" signal of "</w:t>
      </w:r>
      <w:proofErr w:type="spellStart"/>
      <w:r w:rsidRPr="001506D3">
        <w:rPr>
          <w:lang w:val="en-US"/>
        </w:rPr>
        <w:t>leds</w:t>
      </w:r>
      <w:proofErr w:type="spellEnd"/>
      <w:r w:rsidRPr="001506D3">
        <w:rPr>
          <w:lang w:val="en-US"/>
        </w:rPr>
        <w:t>" and "switches" you can define the name with which these blocks interface with the outside of the architecture.</w:t>
      </w:r>
    </w:p>
    <w:p w14:paraId="41FDB692" w14:textId="51476ABC" w:rsidR="00B822E8" w:rsidRDefault="00B822E8" w:rsidP="00B822E8">
      <w:r w:rsidRPr="00B822E8">
        <w:rPr>
          <w:noProof/>
        </w:rPr>
        <w:lastRenderedPageBreak/>
        <w:drawing>
          <wp:inline distT="0" distB="0" distL="0" distR="0" wp14:anchorId="3BD6A0B7" wp14:editId="2733794E">
            <wp:extent cx="6120130" cy="3305810"/>
            <wp:effectExtent l="0" t="0" r="0" b="889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130" cy="3305810"/>
                    </a:xfrm>
                    <a:prstGeom prst="rect">
                      <a:avLst/>
                    </a:prstGeom>
                  </pic:spPr>
                </pic:pic>
              </a:graphicData>
            </a:graphic>
          </wp:inline>
        </w:drawing>
      </w:r>
    </w:p>
    <w:p w14:paraId="710581AE" w14:textId="3CD6B594" w:rsidR="00F37DC3" w:rsidRPr="001506D3" w:rsidRDefault="00F37DC3" w:rsidP="00BA1452">
      <w:pPr>
        <w:rPr>
          <w:lang w:val="en-US"/>
        </w:rPr>
      </w:pPr>
      <w:r w:rsidRPr="001506D3">
        <w:rPr>
          <w:lang w:val="en-US"/>
        </w:rPr>
        <w:t>The architecture is fully defined and saved with an appropriate name (e.g. "Nios2_archie")</w:t>
      </w:r>
    </w:p>
    <w:p w14:paraId="29129175" w14:textId="5AD13580" w:rsidR="00BA1452" w:rsidRPr="001506D3" w:rsidRDefault="00F37DC3" w:rsidP="00BA1452">
      <w:pPr>
        <w:rPr>
          <w:lang w:val="en-US"/>
        </w:rPr>
      </w:pPr>
      <w:r w:rsidRPr="001506D3">
        <w:rPr>
          <w:lang w:val="en-US"/>
        </w:rPr>
        <w:t>and its respective HDL code can be generated, using in this case the "Verilog HDL" choice</w:t>
      </w:r>
    </w:p>
    <w:p w14:paraId="26FE4C30" w14:textId="77C6A7DE" w:rsidR="00F37DC3" w:rsidRPr="001506D3" w:rsidRDefault="00F37DC3" w:rsidP="00BA1452">
      <w:pPr>
        <w:rPr>
          <w:lang w:val="en-US"/>
        </w:rPr>
      </w:pPr>
      <w:r w:rsidRPr="001506D3">
        <w:rPr>
          <w:lang w:val="en-US"/>
        </w:rPr>
        <w:t>When the build is completed</w:t>
      </w:r>
    </w:p>
    <w:p w14:paraId="0B99F346" w14:textId="4EFAF116" w:rsidR="00E3179E" w:rsidRPr="001506D3" w:rsidRDefault="00F37DC3" w:rsidP="00F37DC3">
      <w:pPr>
        <w:pStyle w:val="Comandi"/>
        <w:rPr>
          <w:lang w:val="en-US"/>
        </w:rPr>
      </w:pPr>
      <w:r w:rsidRPr="001506D3">
        <w:rPr>
          <w:lang w:val="en-US"/>
        </w:rPr>
        <w:t>&lt; Close &gt;</w:t>
      </w:r>
    </w:p>
    <w:p w14:paraId="0BFFAB44" w14:textId="3DFA9BDB" w:rsidR="00E3179E" w:rsidRPr="001506D3" w:rsidRDefault="00E3179E" w:rsidP="00E3179E">
      <w:pPr>
        <w:rPr>
          <w:lang w:val="en-US"/>
        </w:rPr>
      </w:pPr>
      <w:r w:rsidRPr="001506D3">
        <w:rPr>
          <w:lang w:val="en-US"/>
        </w:rPr>
        <w:t>Before closing the procedure, take note of the memory locations of the various devices</w:t>
      </w:r>
    </w:p>
    <w:p w14:paraId="5239FE71" w14:textId="02F28FDB" w:rsidR="00E3179E" w:rsidRDefault="00E3179E" w:rsidP="00E3179E">
      <w:r w:rsidRPr="00E3179E">
        <w:rPr>
          <w:noProof/>
        </w:rPr>
        <w:drawing>
          <wp:inline distT="0" distB="0" distL="0" distR="0" wp14:anchorId="049FB40C" wp14:editId="32F1D7DA">
            <wp:extent cx="6120130" cy="1647190"/>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130" cy="1647190"/>
                    </a:xfrm>
                    <a:prstGeom prst="rect">
                      <a:avLst/>
                    </a:prstGeom>
                  </pic:spPr>
                </pic:pic>
              </a:graphicData>
            </a:graphic>
          </wp:inline>
        </w:drawing>
      </w:r>
    </w:p>
    <w:p w14:paraId="2E8566E1" w14:textId="6695AD31" w:rsidR="00E3179E" w:rsidRPr="001506D3" w:rsidRDefault="00E3179E" w:rsidP="00E3179E">
      <w:pPr>
        <w:rPr>
          <w:lang w:val="en-US"/>
        </w:rPr>
      </w:pPr>
      <w:r w:rsidRPr="001506D3">
        <w:rPr>
          <w:lang w:val="en-US"/>
        </w:rPr>
        <w:t>And it might be useful to see an example of how to instantiate the component:</w:t>
      </w:r>
    </w:p>
    <w:p w14:paraId="17222611" w14:textId="631B82DC" w:rsidR="00E3179E" w:rsidRPr="001506D3" w:rsidRDefault="00E3179E" w:rsidP="00E3179E">
      <w:pPr>
        <w:pStyle w:val="Comandi"/>
        <w:rPr>
          <w:lang w:val="en-US"/>
        </w:rPr>
      </w:pPr>
      <w:r w:rsidRPr="001506D3">
        <w:rPr>
          <w:lang w:val="en-US"/>
        </w:rPr>
        <w:t xml:space="preserve">Generate &gt; Show </w:t>
      </w:r>
      <w:proofErr w:type="spellStart"/>
      <w:r w:rsidRPr="001506D3">
        <w:rPr>
          <w:lang w:val="en-US"/>
        </w:rPr>
        <w:t>Instanstation</w:t>
      </w:r>
      <w:proofErr w:type="spellEnd"/>
      <w:r w:rsidRPr="001506D3">
        <w:rPr>
          <w:lang w:val="en-US"/>
        </w:rPr>
        <w:t xml:space="preserve"> Template </w:t>
      </w:r>
    </w:p>
    <w:p w14:paraId="3178277C" w14:textId="698F99A9" w:rsidR="00E3179E" w:rsidRPr="001506D3" w:rsidRDefault="00E3179E" w:rsidP="00E3179E">
      <w:pPr>
        <w:pStyle w:val="Comandi"/>
        <w:rPr>
          <w:lang w:val="en-US"/>
        </w:rPr>
      </w:pPr>
    </w:p>
    <w:p w14:paraId="0340C5D5" w14:textId="1292CB99" w:rsidR="00E3179E" w:rsidRPr="001506D3" w:rsidRDefault="00E3179E" w:rsidP="00E3179E">
      <w:pPr>
        <w:rPr>
          <w:lang w:val="en-US"/>
        </w:rPr>
      </w:pPr>
      <w:r w:rsidRPr="001506D3">
        <w:rPr>
          <w:lang w:val="en-US"/>
        </w:rPr>
        <w:t>Copy the code</w:t>
      </w:r>
    </w:p>
    <w:p w14:paraId="249962C2" w14:textId="60814C86" w:rsidR="00E3179E" w:rsidRDefault="00E3179E" w:rsidP="00E3179E">
      <w:pPr>
        <w:jc w:val="center"/>
      </w:pPr>
      <w:r w:rsidRPr="00E3179E">
        <w:rPr>
          <w:noProof/>
        </w:rPr>
        <w:lastRenderedPageBreak/>
        <w:drawing>
          <wp:inline distT="0" distB="0" distL="0" distR="0" wp14:anchorId="5B619DA0" wp14:editId="569BA65A">
            <wp:extent cx="4828558" cy="2014989"/>
            <wp:effectExtent l="0" t="0" r="0" b="4445"/>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56312" cy="2026571"/>
                    </a:xfrm>
                    <a:prstGeom prst="rect">
                      <a:avLst/>
                    </a:prstGeom>
                  </pic:spPr>
                </pic:pic>
              </a:graphicData>
            </a:graphic>
          </wp:inline>
        </w:drawing>
      </w:r>
    </w:p>
    <w:p w14:paraId="09E9F0E8" w14:textId="30B3D02F" w:rsidR="00E3179E" w:rsidRPr="001506D3" w:rsidRDefault="00E3179E" w:rsidP="00E3179E">
      <w:pPr>
        <w:pStyle w:val="Comandi"/>
        <w:rPr>
          <w:lang w:val="en-US"/>
        </w:rPr>
      </w:pPr>
      <w:r w:rsidRPr="001506D3">
        <w:rPr>
          <w:lang w:val="en-US"/>
        </w:rPr>
        <w:t xml:space="preserve">&lt; Copy &gt; </w:t>
      </w:r>
    </w:p>
    <w:p w14:paraId="7D467210" w14:textId="77777777" w:rsidR="00E3179E" w:rsidRPr="001506D3" w:rsidRDefault="00E3179E" w:rsidP="00E3179E">
      <w:pPr>
        <w:pStyle w:val="Comandi"/>
        <w:rPr>
          <w:lang w:val="en-US"/>
        </w:rPr>
      </w:pPr>
    </w:p>
    <w:p w14:paraId="51B38469" w14:textId="7185CF52" w:rsidR="00F37DC3" w:rsidRPr="001506D3" w:rsidRDefault="00F37DC3" w:rsidP="00F37DC3">
      <w:pPr>
        <w:pStyle w:val="Comandi"/>
        <w:rPr>
          <w:lang w:val="en-US"/>
        </w:rPr>
      </w:pPr>
      <w:r w:rsidRPr="001506D3">
        <w:rPr>
          <w:lang w:val="en-US"/>
        </w:rPr>
        <w:t>&lt; Finish &gt;</w:t>
      </w:r>
    </w:p>
    <w:p w14:paraId="356F6517" w14:textId="0D85F734" w:rsidR="00F37DC3" w:rsidRPr="001506D3" w:rsidRDefault="00F37DC3" w:rsidP="00F37DC3">
      <w:pPr>
        <w:pStyle w:val="Comandi"/>
        <w:rPr>
          <w:lang w:val="en-US"/>
        </w:rPr>
      </w:pPr>
    </w:p>
    <w:p w14:paraId="6769432E" w14:textId="6CE8342B" w:rsidR="00F37DC3" w:rsidRPr="001506D3" w:rsidRDefault="00F37DC3" w:rsidP="00F37DC3">
      <w:pPr>
        <w:rPr>
          <w:lang w:val="en-US"/>
        </w:rPr>
      </w:pPr>
      <w:r w:rsidRPr="001506D3">
        <w:rPr>
          <w:lang w:val="en-US"/>
        </w:rPr>
        <w:t>A similar window will probably appear reminding you where the files to be manually included in the project have been stored.</w:t>
      </w:r>
    </w:p>
    <w:p w14:paraId="27C0CBCC" w14:textId="2C49B279" w:rsidR="00F37DC3" w:rsidRDefault="00F37DC3" w:rsidP="00F37DC3">
      <w:pPr>
        <w:jc w:val="center"/>
      </w:pPr>
      <w:r w:rsidRPr="00F37DC3">
        <w:rPr>
          <w:noProof/>
        </w:rPr>
        <w:drawing>
          <wp:inline distT="0" distB="0" distL="0" distR="0" wp14:anchorId="26C70719" wp14:editId="1BFB497B">
            <wp:extent cx="1766305" cy="1808360"/>
            <wp:effectExtent l="0" t="0" r="5715"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787864" cy="1830432"/>
                    </a:xfrm>
                    <a:prstGeom prst="rect">
                      <a:avLst/>
                    </a:prstGeom>
                  </pic:spPr>
                </pic:pic>
              </a:graphicData>
            </a:graphic>
          </wp:inline>
        </w:drawing>
      </w:r>
    </w:p>
    <w:p w14:paraId="22509564" w14:textId="7ECA53EE" w:rsidR="00E3179E" w:rsidRDefault="00E3179E" w:rsidP="00F37DC3">
      <w:pPr>
        <w:jc w:val="center"/>
      </w:pPr>
    </w:p>
    <w:p w14:paraId="0E65F62E" w14:textId="791F9464" w:rsidR="00E3179E" w:rsidRPr="001506D3" w:rsidRDefault="00E3179E" w:rsidP="00E3179E">
      <w:pPr>
        <w:pStyle w:val="Titolo1"/>
        <w:rPr>
          <w:lang w:val="en-US"/>
        </w:rPr>
      </w:pPr>
      <w:r w:rsidRPr="001506D3">
        <w:rPr>
          <w:lang w:val="en-US"/>
        </w:rPr>
        <w:t>Instantiation of the architecture within the project</w:t>
      </w:r>
    </w:p>
    <w:p w14:paraId="362F5E4F" w14:textId="2A696038" w:rsidR="00E3179E" w:rsidRPr="001506D3" w:rsidRDefault="00E3179E" w:rsidP="00E3179E">
      <w:pPr>
        <w:rPr>
          <w:lang w:val="en-US"/>
        </w:rPr>
      </w:pPr>
    </w:p>
    <w:p w14:paraId="279D19C4" w14:textId="44725F81" w:rsidR="00E3179E" w:rsidRPr="001506D3" w:rsidRDefault="00E3179E" w:rsidP="00E3179E">
      <w:pPr>
        <w:rPr>
          <w:lang w:val="en-US"/>
        </w:rPr>
      </w:pPr>
      <w:r w:rsidRPr="001506D3">
        <w:rPr>
          <w:lang w:val="en-US"/>
        </w:rPr>
        <w:t>The architecture generated in the previous step must now be imported at the global system level and interfaced with any other blocks and signals.</w:t>
      </w:r>
    </w:p>
    <w:p w14:paraId="72C6AB2E" w14:textId="307D9823" w:rsidR="00E3179E" w:rsidRPr="001506D3" w:rsidRDefault="00E3179E" w:rsidP="00E3179E">
      <w:pPr>
        <w:rPr>
          <w:lang w:val="en-US"/>
        </w:rPr>
      </w:pPr>
      <w:r w:rsidRPr="001506D3">
        <w:rPr>
          <w:lang w:val="en-US"/>
        </w:rPr>
        <w:t xml:space="preserve">For example, it is necessary to ensure that the clock and an appropriate reset signal arrive at the architecture and its I/O signals related to LEDs and </w:t>
      </w:r>
      <w:proofErr w:type="spellStart"/>
      <w:r w:rsidRPr="001506D3">
        <w:rPr>
          <w:lang w:val="en-US"/>
        </w:rPr>
        <w:t>switshs</w:t>
      </w:r>
      <w:proofErr w:type="spellEnd"/>
      <w:r w:rsidRPr="001506D3">
        <w:rPr>
          <w:lang w:val="en-US"/>
        </w:rPr>
        <w:t xml:space="preserve"> connect to the corresponding pins inside the DE0-SoC board</w:t>
      </w:r>
    </w:p>
    <w:p w14:paraId="5D423714" w14:textId="3EBCE158" w:rsidR="00E3179E" w:rsidRPr="001506D3" w:rsidRDefault="00C169E4" w:rsidP="00E3179E">
      <w:pPr>
        <w:rPr>
          <w:lang w:val="en-US"/>
        </w:rPr>
      </w:pPr>
      <w:r w:rsidRPr="001506D3">
        <w:rPr>
          <w:lang w:val="en-US"/>
        </w:rPr>
        <w:t>At the level of the "Top Level Entity" generated with the "system builder" tool at the beginning of the tutorial, taking inspiration from the newly generated instantiation model, you can integrate the code with:</w:t>
      </w:r>
    </w:p>
    <w:p w14:paraId="6F1DD38B" w14:textId="4D9A9319" w:rsidR="00C169E4" w:rsidRPr="00C169E4" w:rsidRDefault="00C169E4" w:rsidP="00E3179E">
      <w:r w:rsidRPr="00C169E4">
        <w:rPr>
          <w:noProof/>
        </w:rPr>
        <w:lastRenderedPageBreak/>
        <w:drawing>
          <wp:inline distT="0" distB="0" distL="0" distR="0" wp14:anchorId="3E09FDAC" wp14:editId="191CF54D">
            <wp:extent cx="6120130" cy="1534160"/>
            <wp:effectExtent l="0" t="0" r="0" b="889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130" cy="1534160"/>
                    </a:xfrm>
                    <a:prstGeom prst="rect">
                      <a:avLst/>
                    </a:prstGeom>
                  </pic:spPr>
                </pic:pic>
              </a:graphicData>
            </a:graphic>
          </wp:inline>
        </w:drawing>
      </w:r>
    </w:p>
    <w:p w14:paraId="2D326A4D" w14:textId="33BE7EEA" w:rsidR="00C169E4" w:rsidRPr="001506D3" w:rsidRDefault="00C169E4" w:rsidP="00C169E4">
      <w:pPr>
        <w:rPr>
          <w:lang w:val="en-US"/>
        </w:rPr>
      </w:pPr>
      <w:r w:rsidRPr="001506D3">
        <w:rPr>
          <w:lang w:val="en-US"/>
        </w:rPr>
        <w:t xml:space="preserve">While at the system level you still need to include the generated </w:t>
      </w:r>
      <w:proofErr w:type="gramStart"/>
      <w:r w:rsidRPr="001506D3">
        <w:rPr>
          <w:lang w:val="en-US"/>
        </w:rPr>
        <w:t>".</w:t>
      </w:r>
      <w:proofErr w:type="spellStart"/>
      <w:r w:rsidRPr="001506D3">
        <w:rPr>
          <w:lang w:val="en-US"/>
        </w:rPr>
        <w:t>qip</w:t>
      </w:r>
      <w:proofErr w:type="spellEnd"/>
      <w:proofErr w:type="gramEnd"/>
      <w:r w:rsidRPr="001506D3">
        <w:rPr>
          <w:lang w:val="en-US"/>
        </w:rPr>
        <w:t>" file in the project.</w:t>
      </w:r>
    </w:p>
    <w:p w14:paraId="2E17A1A3" w14:textId="0BC620C4" w:rsidR="00C169E4" w:rsidRDefault="00C169E4" w:rsidP="00C169E4">
      <w:pPr>
        <w:pStyle w:val="Comandi"/>
        <w:rPr>
          <w:lang w:val="en-US"/>
        </w:rPr>
      </w:pPr>
      <w:r w:rsidRPr="001506D3">
        <w:rPr>
          <w:lang w:val="en-US"/>
        </w:rPr>
        <w:t>Project &gt; Add/Remove files in project</w:t>
      </w:r>
    </w:p>
    <w:p w14:paraId="4AE3A438" w14:textId="77777777" w:rsidR="00C169E4" w:rsidRDefault="00C169E4" w:rsidP="00C169E4">
      <w:pPr>
        <w:pStyle w:val="Comandi"/>
        <w:rPr>
          <w:lang w:val="en-US"/>
        </w:rPr>
      </w:pPr>
    </w:p>
    <w:p w14:paraId="033AACBD" w14:textId="102B53A6" w:rsidR="00C169E4" w:rsidRDefault="00C169E4" w:rsidP="00C169E4">
      <w:pPr>
        <w:rPr>
          <w:lang w:val="en-US"/>
        </w:rPr>
      </w:pPr>
      <w:r w:rsidRPr="001506D3">
        <w:rPr>
          <w:lang w:val="en-US"/>
        </w:rPr>
        <w:t>Click on the three dots</w:t>
      </w:r>
    </w:p>
    <w:p w14:paraId="6934C5CB" w14:textId="6ED5A0F2" w:rsidR="00C169E4" w:rsidRPr="001506D3" w:rsidRDefault="00C169E4" w:rsidP="00C169E4">
      <w:pPr>
        <w:rPr>
          <w:lang w:val="en-US"/>
        </w:rPr>
      </w:pPr>
      <w:r w:rsidRPr="001506D3">
        <w:rPr>
          <w:lang w:val="en-US"/>
        </w:rPr>
        <w:t>Go to find the file where it was previously indicated by the dialog box and import it.</w:t>
      </w:r>
    </w:p>
    <w:p w14:paraId="211931DE" w14:textId="353FF245" w:rsidR="00C169E4" w:rsidRPr="001506D3" w:rsidRDefault="00C169E4" w:rsidP="00C169E4">
      <w:pPr>
        <w:rPr>
          <w:lang w:val="en-US"/>
        </w:rPr>
      </w:pPr>
      <w:r w:rsidRPr="001506D3">
        <w:rPr>
          <w:lang w:val="en-US"/>
        </w:rPr>
        <w:t>&lt;OK&gt;</w:t>
      </w:r>
    </w:p>
    <w:p w14:paraId="713E04CD" w14:textId="23DF4D39" w:rsidR="008D4120" w:rsidRPr="001506D3" w:rsidRDefault="00BB5112" w:rsidP="00C169E4">
      <w:pPr>
        <w:rPr>
          <w:lang w:val="en-US"/>
        </w:rPr>
      </w:pPr>
      <w:r w:rsidRPr="001506D3">
        <w:rPr>
          <w:lang w:val="en-US"/>
        </w:rPr>
        <w:t>At this point the entire system can be compiled and loaded onto the DE1-SoC board.</w:t>
      </w:r>
    </w:p>
    <w:p w14:paraId="48A247E4" w14:textId="2D6C9970" w:rsidR="00BB5112" w:rsidRPr="001506D3" w:rsidRDefault="00952BF4" w:rsidP="00C169E4">
      <w:pPr>
        <w:rPr>
          <w:lang w:val="en-US"/>
        </w:rPr>
      </w:pPr>
      <w:r w:rsidRPr="001506D3">
        <w:rPr>
          <w:lang w:val="en-US"/>
        </w:rPr>
        <w:t>The Hardware Part inherent in the realization of the system is finished and you can ask for Quartus.</w:t>
      </w:r>
    </w:p>
    <w:p w14:paraId="4299E50E" w14:textId="3A4734E8" w:rsidR="00BB5112" w:rsidRPr="001506D3" w:rsidRDefault="003C09DD" w:rsidP="003C09DD">
      <w:pPr>
        <w:pStyle w:val="Titolo1"/>
        <w:rPr>
          <w:lang w:val="en-US"/>
        </w:rPr>
      </w:pPr>
      <w:r w:rsidRPr="001506D3">
        <w:rPr>
          <w:lang w:val="en-US"/>
        </w:rPr>
        <w:t>Intel FPGA Monitor Program</w:t>
      </w:r>
    </w:p>
    <w:p w14:paraId="58C56C3D" w14:textId="28D656B3" w:rsidR="00BC68A1" w:rsidRPr="001506D3" w:rsidRDefault="00BC68A1" w:rsidP="00BC68A1">
      <w:pPr>
        <w:rPr>
          <w:lang w:val="en-US"/>
        </w:rPr>
      </w:pPr>
    </w:p>
    <w:p w14:paraId="41C8D224" w14:textId="28D59A99" w:rsidR="00BC68A1" w:rsidRPr="001506D3" w:rsidRDefault="00BC68A1" w:rsidP="00BC68A1">
      <w:pPr>
        <w:rPr>
          <w:lang w:val="en-US"/>
        </w:rPr>
      </w:pPr>
      <w:r w:rsidRPr="001506D3">
        <w:rPr>
          <w:lang w:val="en-US"/>
        </w:rPr>
        <w:t>Launch "Intel FPGA Monitor Program"</w:t>
      </w:r>
    </w:p>
    <w:p w14:paraId="25989A07" w14:textId="50ADD530" w:rsidR="00BC68A1" w:rsidRPr="001506D3" w:rsidRDefault="00BC68A1" w:rsidP="00BC68A1">
      <w:pPr>
        <w:pStyle w:val="Comandi"/>
        <w:rPr>
          <w:lang w:val="en-US"/>
        </w:rPr>
      </w:pPr>
      <w:r w:rsidRPr="001506D3">
        <w:rPr>
          <w:lang w:val="en-US"/>
        </w:rPr>
        <w:t>File &gt; New Project</w:t>
      </w:r>
    </w:p>
    <w:p w14:paraId="4ABAC414" w14:textId="7294B346" w:rsidR="00BB5112" w:rsidRPr="001506D3" w:rsidRDefault="00BB5112" w:rsidP="00BC68A1">
      <w:pPr>
        <w:rPr>
          <w:lang w:val="en-US"/>
        </w:rPr>
      </w:pPr>
    </w:p>
    <w:p w14:paraId="4DAE6B4F" w14:textId="77228DFD" w:rsidR="00BC68A1" w:rsidRPr="001506D3" w:rsidRDefault="00BC68A1" w:rsidP="00BC68A1">
      <w:pPr>
        <w:rPr>
          <w:lang w:val="en-US"/>
        </w:rPr>
      </w:pPr>
      <w:r w:rsidRPr="001506D3">
        <w:rPr>
          <w:lang w:val="en-US"/>
        </w:rPr>
        <w:t xml:space="preserve">Define an appropriate directory, a name for the project, and choose which </w:t>
      </w:r>
      <w:proofErr w:type="spellStart"/>
      <w:r w:rsidRPr="001506D3">
        <w:rPr>
          <w:lang w:val="en-US"/>
        </w:rPr>
        <w:t>NiosII</w:t>
      </w:r>
      <w:proofErr w:type="spellEnd"/>
      <w:r w:rsidRPr="001506D3">
        <w:rPr>
          <w:lang w:val="en-US"/>
        </w:rPr>
        <w:t xml:space="preserve"> processor</w:t>
      </w:r>
    </w:p>
    <w:p w14:paraId="03AE2537" w14:textId="340B6BA0" w:rsidR="00BC68A1" w:rsidRDefault="00BC68A1" w:rsidP="00BC68A1">
      <w:pPr>
        <w:jc w:val="center"/>
      </w:pPr>
      <w:r w:rsidRPr="00BC68A1">
        <w:rPr>
          <w:noProof/>
        </w:rPr>
        <w:drawing>
          <wp:inline distT="0" distB="0" distL="0" distR="0" wp14:anchorId="597D20EC" wp14:editId="4E6F0343">
            <wp:extent cx="2506377" cy="2616583"/>
            <wp:effectExtent l="0" t="0" r="8255"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31984" cy="2643316"/>
                    </a:xfrm>
                    <a:prstGeom prst="rect">
                      <a:avLst/>
                    </a:prstGeom>
                  </pic:spPr>
                </pic:pic>
              </a:graphicData>
            </a:graphic>
          </wp:inline>
        </w:drawing>
      </w:r>
    </w:p>
    <w:p w14:paraId="352CAC39" w14:textId="4A0D9789" w:rsidR="00BC68A1" w:rsidRPr="001506D3" w:rsidRDefault="00BC68A1" w:rsidP="00BC68A1">
      <w:pPr>
        <w:pStyle w:val="Comandi"/>
        <w:rPr>
          <w:lang w:val="en-US"/>
        </w:rPr>
      </w:pPr>
      <w:r w:rsidRPr="001506D3">
        <w:rPr>
          <w:lang w:val="en-US"/>
        </w:rPr>
        <w:t>&gt; Next</w:t>
      </w:r>
    </w:p>
    <w:p w14:paraId="3CA47AA6" w14:textId="08F15C54" w:rsidR="00BC68A1" w:rsidRPr="001506D3" w:rsidRDefault="00BC68A1" w:rsidP="00C169E4">
      <w:pPr>
        <w:rPr>
          <w:lang w:val="en-US"/>
        </w:rPr>
      </w:pPr>
      <w:r w:rsidRPr="001506D3">
        <w:rPr>
          <w:lang w:val="en-US"/>
        </w:rPr>
        <w:lastRenderedPageBreak/>
        <w:t xml:space="preserve">As the type of architecture, choose &lt;Custom&gt;, then indicate the files that characterize the hardware </w:t>
      </w:r>
      <w:proofErr w:type="gramStart"/>
      <w:r w:rsidRPr="001506D3">
        <w:rPr>
          <w:lang w:val="en-US"/>
        </w:rPr>
        <w:t>system .</w:t>
      </w:r>
      <w:proofErr w:type="spellStart"/>
      <w:r w:rsidRPr="001506D3">
        <w:rPr>
          <w:lang w:val="en-US"/>
        </w:rPr>
        <w:t>sopcinfo</w:t>
      </w:r>
      <w:proofErr w:type="spellEnd"/>
      <w:proofErr w:type="gramEnd"/>
      <w:r w:rsidRPr="001506D3">
        <w:rPr>
          <w:lang w:val="en-US"/>
        </w:rPr>
        <w:t xml:space="preserve"> and .</w:t>
      </w:r>
      <w:proofErr w:type="spellStart"/>
      <w:r w:rsidRPr="001506D3">
        <w:rPr>
          <w:lang w:val="en-US"/>
        </w:rPr>
        <w:t>sof</w:t>
      </w:r>
      <w:proofErr w:type="spellEnd"/>
      <w:r w:rsidRPr="001506D3">
        <w:rPr>
          <w:lang w:val="en-US"/>
        </w:rPr>
        <w:t xml:space="preserve"> located in the directory where the hardware of the project resides, as a pre-loader the one relating to the DE1-Soc card</w:t>
      </w:r>
    </w:p>
    <w:p w14:paraId="2E6FA788" w14:textId="14FEF304" w:rsidR="00BC68A1" w:rsidRDefault="00BC68A1" w:rsidP="00BC68A1">
      <w:pPr>
        <w:jc w:val="center"/>
      </w:pPr>
      <w:r w:rsidRPr="00BC68A1">
        <w:rPr>
          <w:noProof/>
        </w:rPr>
        <w:drawing>
          <wp:inline distT="0" distB="0" distL="0" distR="0" wp14:anchorId="13BDAA56" wp14:editId="0E480055">
            <wp:extent cx="2608758" cy="2723465"/>
            <wp:effectExtent l="0" t="0" r="1270" b="127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15306" cy="2730300"/>
                    </a:xfrm>
                    <a:prstGeom prst="rect">
                      <a:avLst/>
                    </a:prstGeom>
                  </pic:spPr>
                </pic:pic>
              </a:graphicData>
            </a:graphic>
          </wp:inline>
        </w:drawing>
      </w:r>
    </w:p>
    <w:p w14:paraId="1DA98792" w14:textId="167304E3" w:rsidR="00BC68A1" w:rsidRPr="001506D3" w:rsidRDefault="00BC68A1" w:rsidP="007B36E1">
      <w:pPr>
        <w:pStyle w:val="Comandi"/>
        <w:rPr>
          <w:lang w:val="en-US"/>
        </w:rPr>
      </w:pPr>
      <w:r w:rsidRPr="001506D3">
        <w:rPr>
          <w:lang w:val="en-US"/>
        </w:rPr>
        <w:t>&gt; Next &gt;</w:t>
      </w:r>
    </w:p>
    <w:p w14:paraId="66569373" w14:textId="651F0150" w:rsidR="00BC68A1" w:rsidRPr="001506D3" w:rsidRDefault="00BC68A1" w:rsidP="00C169E4">
      <w:pPr>
        <w:rPr>
          <w:rStyle w:val="ComandiCarattere"/>
          <w:lang w:val="en-US"/>
        </w:rPr>
      </w:pPr>
      <w:r w:rsidRPr="001506D3">
        <w:rPr>
          <w:lang w:val="en-US"/>
        </w:rPr>
        <w:t xml:space="preserve">As a type of programming at the moment choose </w:t>
      </w:r>
      <w:r w:rsidRPr="001506D3">
        <w:rPr>
          <w:rStyle w:val="ComandiCarattere"/>
          <w:lang w:val="en-US"/>
        </w:rPr>
        <w:t>&lt;No Program&gt;</w:t>
      </w:r>
    </w:p>
    <w:p w14:paraId="71823878" w14:textId="75452F91" w:rsidR="00BC68A1" w:rsidRDefault="00BC68A1" w:rsidP="00BC68A1">
      <w:pPr>
        <w:jc w:val="center"/>
        <w:rPr>
          <w:rStyle w:val="ComandiCarattere"/>
        </w:rPr>
      </w:pPr>
      <w:r w:rsidRPr="00BC68A1">
        <w:rPr>
          <w:rStyle w:val="ComandiCarattere"/>
          <w:noProof/>
        </w:rPr>
        <w:drawing>
          <wp:inline distT="0" distB="0" distL="0" distR="0" wp14:anchorId="7A3ED2AC" wp14:editId="3765C9FF">
            <wp:extent cx="2545745" cy="2657681"/>
            <wp:effectExtent l="0" t="0" r="6985" b="9525"/>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56413" cy="2668818"/>
                    </a:xfrm>
                    <a:prstGeom prst="rect">
                      <a:avLst/>
                    </a:prstGeom>
                  </pic:spPr>
                </pic:pic>
              </a:graphicData>
            </a:graphic>
          </wp:inline>
        </w:drawing>
      </w:r>
    </w:p>
    <w:p w14:paraId="45A9EB68" w14:textId="0E9F3784" w:rsidR="00BC68A1" w:rsidRPr="001506D3" w:rsidRDefault="00BC68A1" w:rsidP="007B36E1">
      <w:pPr>
        <w:pStyle w:val="Comandi"/>
        <w:rPr>
          <w:lang w:val="en-US"/>
        </w:rPr>
      </w:pPr>
      <w:r w:rsidRPr="001506D3">
        <w:rPr>
          <w:lang w:val="en-US"/>
        </w:rPr>
        <w:t>&gt; Next &gt;</w:t>
      </w:r>
    </w:p>
    <w:p w14:paraId="52E67E17" w14:textId="77777777" w:rsidR="007B36E1" w:rsidRPr="001506D3" w:rsidRDefault="007B36E1" w:rsidP="00C169E4">
      <w:pPr>
        <w:rPr>
          <w:lang w:val="en-US"/>
        </w:rPr>
      </w:pPr>
    </w:p>
    <w:p w14:paraId="219F9ECF" w14:textId="77777777" w:rsidR="007B36E1" w:rsidRPr="001506D3" w:rsidRDefault="007B36E1" w:rsidP="00C169E4">
      <w:pPr>
        <w:rPr>
          <w:lang w:val="en-US"/>
        </w:rPr>
      </w:pPr>
    </w:p>
    <w:p w14:paraId="1A6B00D4" w14:textId="77777777" w:rsidR="007B36E1" w:rsidRPr="001506D3" w:rsidRDefault="007B36E1" w:rsidP="00C169E4">
      <w:pPr>
        <w:rPr>
          <w:lang w:val="en-US"/>
        </w:rPr>
      </w:pPr>
    </w:p>
    <w:p w14:paraId="530E74F1" w14:textId="77777777" w:rsidR="007B36E1" w:rsidRPr="001506D3" w:rsidRDefault="007B36E1" w:rsidP="00C169E4">
      <w:pPr>
        <w:rPr>
          <w:lang w:val="en-US"/>
        </w:rPr>
      </w:pPr>
    </w:p>
    <w:p w14:paraId="30418958" w14:textId="77777777" w:rsidR="007B36E1" w:rsidRPr="001506D3" w:rsidRDefault="007B36E1" w:rsidP="00C169E4">
      <w:pPr>
        <w:rPr>
          <w:lang w:val="en-US"/>
        </w:rPr>
      </w:pPr>
    </w:p>
    <w:p w14:paraId="4BA2431D" w14:textId="77777777" w:rsidR="007B36E1" w:rsidRPr="001506D3" w:rsidRDefault="007B36E1" w:rsidP="00C169E4">
      <w:pPr>
        <w:rPr>
          <w:lang w:val="en-US"/>
        </w:rPr>
      </w:pPr>
    </w:p>
    <w:p w14:paraId="0D216FFD" w14:textId="5D3EC1EB" w:rsidR="007B36E1" w:rsidRPr="001506D3" w:rsidRDefault="007B36E1" w:rsidP="00C169E4">
      <w:pPr>
        <w:rPr>
          <w:lang w:val="en-US"/>
        </w:rPr>
      </w:pPr>
      <w:r w:rsidRPr="001506D3">
        <w:rPr>
          <w:lang w:val="en-US"/>
        </w:rPr>
        <w:lastRenderedPageBreak/>
        <w:t>Then define the Processor and communication interface</w:t>
      </w:r>
    </w:p>
    <w:p w14:paraId="719F2D32" w14:textId="2AF59B35" w:rsidR="007B36E1" w:rsidRDefault="007B36E1" w:rsidP="007B36E1">
      <w:pPr>
        <w:jc w:val="center"/>
      </w:pPr>
      <w:r w:rsidRPr="007B36E1">
        <w:rPr>
          <w:noProof/>
        </w:rPr>
        <w:drawing>
          <wp:inline distT="0" distB="0" distL="0" distR="0" wp14:anchorId="641B73FC" wp14:editId="72D2EA2D">
            <wp:extent cx="2416119" cy="2522355"/>
            <wp:effectExtent l="0" t="0" r="381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32197" cy="2539140"/>
                    </a:xfrm>
                    <a:prstGeom prst="rect">
                      <a:avLst/>
                    </a:prstGeom>
                  </pic:spPr>
                </pic:pic>
              </a:graphicData>
            </a:graphic>
          </wp:inline>
        </w:drawing>
      </w:r>
    </w:p>
    <w:p w14:paraId="2B501AC5" w14:textId="16B7A54E" w:rsidR="007B36E1" w:rsidRPr="001506D3" w:rsidRDefault="007B36E1" w:rsidP="007B36E1">
      <w:pPr>
        <w:pStyle w:val="Comandi"/>
        <w:rPr>
          <w:lang w:val="en-US"/>
        </w:rPr>
      </w:pPr>
      <w:r w:rsidRPr="001506D3">
        <w:rPr>
          <w:lang w:val="en-US"/>
        </w:rPr>
        <w:t>&gt; Save</w:t>
      </w:r>
    </w:p>
    <w:p w14:paraId="1E4D4CCC" w14:textId="1687EF13" w:rsidR="007B36E1" w:rsidRPr="001506D3" w:rsidRDefault="007B36E1" w:rsidP="007B36E1">
      <w:pPr>
        <w:pStyle w:val="Comandi"/>
        <w:rPr>
          <w:lang w:val="en-US"/>
        </w:rPr>
      </w:pPr>
    </w:p>
    <w:p w14:paraId="77EB71E2" w14:textId="3F931C65" w:rsidR="007B36E1" w:rsidRPr="001506D3" w:rsidRDefault="007B36E1" w:rsidP="007B36E1">
      <w:pPr>
        <w:jc w:val="both"/>
        <w:rPr>
          <w:lang w:val="en-US"/>
        </w:rPr>
      </w:pPr>
      <w:r w:rsidRPr="001506D3">
        <w:rPr>
          <w:lang w:val="en-US"/>
        </w:rPr>
        <w:t>The system will ask if you want to load the configuration file on the board, but if you have a small bug of the system it is better to skip this point and use Quartus to program the board (as already done).</w:t>
      </w:r>
    </w:p>
    <w:p w14:paraId="09B524DD" w14:textId="43560DF8" w:rsidR="007B36E1" w:rsidRPr="001506D3" w:rsidRDefault="007B36E1" w:rsidP="007B36E1">
      <w:pPr>
        <w:pStyle w:val="Comandi"/>
        <w:rPr>
          <w:lang w:val="en-US"/>
        </w:rPr>
      </w:pPr>
      <w:r w:rsidRPr="001506D3">
        <w:rPr>
          <w:lang w:val="en-US"/>
        </w:rPr>
        <w:t xml:space="preserve">Action &gt; Connect to System </w:t>
      </w:r>
    </w:p>
    <w:p w14:paraId="5762AF85" w14:textId="7FF465A4" w:rsidR="007B36E1" w:rsidRPr="001506D3" w:rsidRDefault="007B36E1" w:rsidP="007B36E1">
      <w:pPr>
        <w:pStyle w:val="Comandi"/>
        <w:rPr>
          <w:lang w:val="en-US"/>
        </w:rPr>
      </w:pPr>
    </w:p>
    <w:p w14:paraId="5DEC4D19" w14:textId="5DE3DEDA" w:rsidR="007B36E1" w:rsidRPr="001506D3" w:rsidRDefault="007B36E1" w:rsidP="007B36E1">
      <w:pPr>
        <w:rPr>
          <w:lang w:val="en-US"/>
        </w:rPr>
      </w:pPr>
      <w:r w:rsidRPr="001506D3">
        <w:rPr>
          <w:lang w:val="en-US"/>
        </w:rPr>
        <w:t>Access the Memory tab</w:t>
      </w:r>
    </w:p>
    <w:p w14:paraId="09E9378D" w14:textId="6019E795" w:rsidR="007B36E1" w:rsidRPr="001506D3" w:rsidRDefault="007B36E1" w:rsidP="007B36E1">
      <w:pPr>
        <w:rPr>
          <w:lang w:val="en-US"/>
        </w:rPr>
      </w:pPr>
      <w:proofErr w:type="spellStart"/>
      <w:r w:rsidRPr="001506D3">
        <w:rPr>
          <w:lang w:val="en-US"/>
        </w:rPr>
        <w:t>Goto</w:t>
      </w:r>
      <w:proofErr w:type="spellEnd"/>
      <w:r w:rsidRPr="001506D3">
        <w:rPr>
          <w:lang w:val="en-US"/>
        </w:rPr>
        <w:t xml:space="preserve"> Address go to the addresses where LEDs, </w:t>
      </w:r>
      <w:proofErr w:type="spellStart"/>
      <w:r w:rsidRPr="001506D3">
        <w:rPr>
          <w:lang w:val="en-US"/>
        </w:rPr>
        <w:t>Swithes</w:t>
      </w:r>
      <w:proofErr w:type="spellEnd"/>
      <w:r w:rsidRPr="001506D3">
        <w:rPr>
          <w:lang w:val="en-US"/>
        </w:rPr>
        <w:t xml:space="preserve"> and </w:t>
      </w:r>
      <w:proofErr w:type="spellStart"/>
      <w:r w:rsidRPr="001506D3">
        <w:rPr>
          <w:lang w:val="en-US"/>
        </w:rPr>
        <w:t>SysIDs</w:t>
      </w:r>
      <w:proofErr w:type="spellEnd"/>
      <w:r w:rsidRPr="001506D3">
        <w:rPr>
          <w:lang w:val="en-US"/>
        </w:rPr>
        <w:t xml:space="preserve"> have been mapped (e.g. 0x3000), check "Query Device"</w:t>
      </w:r>
    </w:p>
    <w:p w14:paraId="5CD61FDC" w14:textId="7F373DFD" w:rsidR="007B36E1" w:rsidRPr="001506D3" w:rsidRDefault="007B36E1" w:rsidP="007B36E1">
      <w:pPr>
        <w:pStyle w:val="Comandi"/>
        <w:rPr>
          <w:lang w:val="en-US"/>
        </w:rPr>
      </w:pPr>
      <w:r w:rsidRPr="001506D3">
        <w:rPr>
          <w:lang w:val="en-US"/>
        </w:rPr>
        <w:t>&gt; GO</w:t>
      </w:r>
    </w:p>
    <w:p w14:paraId="055206AE" w14:textId="36D6E6C0" w:rsidR="007B36E1" w:rsidRPr="001506D3" w:rsidRDefault="007B36E1" w:rsidP="007B36E1">
      <w:pPr>
        <w:pStyle w:val="Comandi"/>
        <w:rPr>
          <w:lang w:val="en-US"/>
        </w:rPr>
      </w:pPr>
    </w:p>
    <w:p w14:paraId="6D5F2DA9" w14:textId="73E2AAAF" w:rsidR="007B36E1" w:rsidRPr="001506D3" w:rsidRDefault="007B36E1" w:rsidP="00AD4080">
      <w:pPr>
        <w:jc w:val="both"/>
        <w:rPr>
          <w:lang w:val="en-US"/>
        </w:rPr>
      </w:pPr>
      <w:r w:rsidRPr="001506D3">
        <w:rPr>
          <w:lang w:val="en-US"/>
        </w:rPr>
        <w:t>At this point you can see the various peripherals through their memory addresses:</w:t>
      </w:r>
    </w:p>
    <w:p w14:paraId="59BAF3AF" w14:textId="2C6924BB" w:rsidR="007B36E1" w:rsidRPr="001506D3" w:rsidRDefault="007B36E1" w:rsidP="00AD4080">
      <w:pPr>
        <w:jc w:val="both"/>
        <w:rPr>
          <w:lang w:val="en-US"/>
        </w:rPr>
      </w:pPr>
      <w:r w:rsidRPr="001506D3">
        <w:rPr>
          <w:lang w:val="en-US"/>
        </w:rPr>
        <w:t>- by writing some data (e.g. 0x2AA to the relative location of the LEDs) you will see the LEDs light up alternately)</w:t>
      </w:r>
    </w:p>
    <w:p w14:paraId="58B2DDBE" w14:textId="29A769AE" w:rsidR="007B36E1" w:rsidRPr="001506D3" w:rsidRDefault="007B36E1" w:rsidP="00AD4080">
      <w:pPr>
        <w:pStyle w:val="Nessunaspaziatura"/>
        <w:jc w:val="both"/>
        <w:rPr>
          <w:lang w:val="en-US"/>
        </w:rPr>
      </w:pPr>
      <w:r w:rsidRPr="001506D3">
        <w:rPr>
          <w:lang w:val="en-US"/>
        </w:rPr>
        <w:t xml:space="preserve">- by activating a configuration on the switches and clicking </w:t>
      </w:r>
      <w:r w:rsidRPr="001506D3">
        <w:rPr>
          <w:rStyle w:val="ComandiCarattere"/>
          <w:lang w:val="en-US"/>
        </w:rPr>
        <w:t xml:space="preserve">&lt;Refresh&gt; </w:t>
      </w:r>
      <w:r w:rsidRPr="001506D3">
        <w:rPr>
          <w:lang w:val="en-US"/>
        </w:rPr>
        <w:t xml:space="preserve">you will see this configuration mapped in memory </w:t>
      </w:r>
    </w:p>
    <w:p w14:paraId="2BB3F988" w14:textId="32789559" w:rsidR="00AD4080" w:rsidRPr="001506D3" w:rsidRDefault="00AD4080" w:rsidP="00AD4080">
      <w:pPr>
        <w:pStyle w:val="Nessunaspaziatura"/>
        <w:jc w:val="both"/>
        <w:rPr>
          <w:lang w:val="en-US"/>
        </w:rPr>
      </w:pPr>
    </w:p>
    <w:p w14:paraId="7A6B6A36" w14:textId="0E99FE0B" w:rsidR="00AD4080" w:rsidRPr="001506D3" w:rsidRDefault="00AD4080" w:rsidP="00AD4080">
      <w:pPr>
        <w:pStyle w:val="Nessunaspaziatura"/>
        <w:jc w:val="both"/>
        <w:rPr>
          <w:lang w:val="en-US"/>
        </w:rPr>
      </w:pPr>
      <w:r w:rsidRPr="001506D3">
        <w:rPr>
          <w:lang w:val="en-US"/>
        </w:rPr>
        <w:t xml:space="preserve">- the </w:t>
      </w:r>
      <w:proofErr w:type="spellStart"/>
      <w:r w:rsidRPr="001506D3">
        <w:rPr>
          <w:lang w:val="en-US"/>
        </w:rPr>
        <w:t>SysID</w:t>
      </w:r>
      <w:proofErr w:type="spellEnd"/>
      <w:r w:rsidRPr="001506D3">
        <w:rPr>
          <w:lang w:val="en-US"/>
        </w:rPr>
        <w:t xml:space="preserve"> location will be mapped to the value set via Hardware during the architecture definition phase</w:t>
      </w:r>
    </w:p>
    <w:p w14:paraId="44B3A59E" w14:textId="3AE56C06" w:rsidR="00AD4080" w:rsidRPr="001506D3" w:rsidRDefault="00AD4080" w:rsidP="00AD4080">
      <w:pPr>
        <w:pStyle w:val="Nessunaspaziatura"/>
        <w:jc w:val="both"/>
        <w:rPr>
          <w:lang w:val="en-US"/>
        </w:rPr>
      </w:pPr>
    </w:p>
    <w:p w14:paraId="0E6E02EA" w14:textId="509930EF" w:rsidR="00AD4080" w:rsidRPr="001506D3" w:rsidRDefault="00AD4080" w:rsidP="00AD4080">
      <w:pPr>
        <w:pStyle w:val="Nessunaspaziatura"/>
        <w:rPr>
          <w:lang w:val="en-US"/>
        </w:rPr>
      </w:pPr>
      <w:r w:rsidRPr="001506D3">
        <w:rPr>
          <w:lang w:val="en-US"/>
        </w:rPr>
        <w:t>- By pressing the Reset button (</w:t>
      </w:r>
      <w:proofErr w:type="gramStart"/>
      <w:r w:rsidRPr="001506D3">
        <w:rPr>
          <w:rStyle w:val="ComandiCarattere"/>
          <w:lang w:val="en-US"/>
        </w:rPr>
        <w:t>Key[</w:t>
      </w:r>
      <w:proofErr w:type="gramEnd"/>
      <w:r w:rsidRPr="001506D3">
        <w:rPr>
          <w:rStyle w:val="ComandiCarattere"/>
          <w:lang w:val="en-US"/>
        </w:rPr>
        <w:t>3]</w:t>
      </w:r>
      <w:r w:rsidRPr="001506D3">
        <w:rPr>
          <w:lang w:val="en-US"/>
        </w:rPr>
        <w:t>) the LEDs will turn off</w:t>
      </w:r>
    </w:p>
    <w:p w14:paraId="12CB5660" w14:textId="168E0DA2" w:rsidR="007B36E1" w:rsidRPr="001506D3" w:rsidRDefault="007B36E1" w:rsidP="007B36E1">
      <w:pPr>
        <w:rPr>
          <w:lang w:val="en-US"/>
        </w:rPr>
      </w:pPr>
    </w:p>
    <w:p w14:paraId="62ADB606" w14:textId="38444986" w:rsidR="00AD4080" w:rsidRPr="001506D3" w:rsidRDefault="00AD4080" w:rsidP="007B36E1">
      <w:pPr>
        <w:rPr>
          <w:lang w:val="en-US"/>
        </w:rPr>
      </w:pPr>
      <w:r w:rsidRPr="001506D3">
        <w:rPr>
          <w:lang w:val="en-US"/>
        </w:rPr>
        <w:t>The values changed since the previous reading are shown in red.</w:t>
      </w:r>
    </w:p>
    <w:p w14:paraId="2EC57398" w14:textId="77777777" w:rsidR="00AD4080" w:rsidRPr="001506D3" w:rsidRDefault="00AD4080" w:rsidP="007B36E1">
      <w:pPr>
        <w:rPr>
          <w:lang w:val="en-US"/>
        </w:rPr>
      </w:pPr>
    </w:p>
    <w:p w14:paraId="5DBA8E58" w14:textId="6141B552" w:rsidR="007B36E1" w:rsidRDefault="00AD4080" w:rsidP="00AD4080">
      <w:pPr>
        <w:pStyle w:val="Comandi"/>
        <w:jc w:val="center"/>
      </w:pPr>
      <w:r w:rsidRPr="00AD4080">
        <w:rPr>
          <w:noProof/>
        </w:rPr>
        <w:lastRenderedPageBreak/>
        <w:drawing>
          <wp:inline distT="0" distB="0" distL="0" distR="0" wp14:anchorId="48A519A0" wp14:editId="5C49A951">
            <wp:extent cx="4282550" cy="2516299"/>
            <wp:effectExtent l="0" t="0" r="381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333960" cy="2546506"/>
                    </a:xfrm>
                    <a:prstGeom prst="rect">
                      <a:avLst/>
                    </a:prstGeom>
                  </pic:spPr>
                </pic:pic>
              </a:graphicData>
            </a:graphic>
          </wp:inline>
        </w:drawing>
      </w:r>
    </w:p>
    <w:p w14:paraId="30D5ED65" w14:textId="77777777" w:rsidR="00AD4080" w:rsidRDefault="00AD4080" w:rsidP="00AD4080">
      <w:pPr>
        <w:pStyle w:val="Comandi"/>
        <w:jc w:val="center"/>
      </w:pPr>
    </w:p>
    <w:p w14:paraId="1BB4A9F1" w14:textId="74268C70" w:rsidR="00AD4080" w:rsidRPr="001506D3" w:rsidRDefault="00AD4080" w:rsidP="00AD4080">
      <w:pPr>
        <w:rPr>
          <w:lang w:val="en-US"/>
        </w:rPr>
      </w:pPr>
      <w:r w:rsidRPr="001506D3">
        <w:rPr>
          <w:lang w:val="en-US"/>
        </w:rPr>
        <w:t>So far, the read and write operations to the peripherals have been done manually through the JTAG interface and the processor has not taken part in it.</w:t>
      </w:r>
    </w:p>
    <w:p w14:paraId="05E69E3A" w14:textId="432B1C56" w:rsidR="00AD4080" w:rsidRPr="001506D3" w:rsidRDefault="00AD4080" w:rsidP="00AD4080">
      <w:pPr>
        <w:pStyle w:val="Titolo1"/>
        <w:rPr>
          <w:lang w:val="en-US"/>
        </w:rPr>
      </w:pPr>
      <w:r w:rsidRPr="001506D3">
        <w:rPr>
          <w:lang w:val="en-US"/>
        </w:rPr>
        <w:t>Software</w:t>
      </w:r>
    </w:p>
    <w:p w14:paraId="67EADF6A" w14:textId="52B6C6DA" w:rsidR="00AD4080" w:rsidRPr="001506D3" w:rsidRDefault="00AD4080" w:rsidP="00AD4080">
      <w:pPr>
        <w:rPr>
          <w:lang w:val="en-US"/>
        </w:rPr>
      </w:pPr>
    </w:p>
    <w:p w14:paraId="48F7853E" w14:textId="5E74F7D1" w:rsidR="00AD4080" w:rsidRPr="001506D3" w:rsidRDefault="00AD4080" w:rsidP="00AD4080">
      <w:pPr>
        <w:rPr>
          <w:lang w:val="en-US"/>
        </w:rPr>
      </w:pPr>
      <w:r w:rsidRPr="001506D3">
        <w:rPr>
          <w:lang w:val="en-US"/>
        </w:rPr>
        <w:t>Now let's write a C program that by performing an infinite loop reads the data from the switches and copies them to the LEDs.</w:t>
      </w:r>
    </w:p>
    <w:p w14:paraId="4853E830" w14:textId="222D7CD3" w:rsidR="00386037" w:rsidRPr="001506D3" w:rsidRDefault="00386037" w:rsidP="00AD4080">
      <w:pPr>
        <w:rPr>
          <w:lang w:val="en-US"/>
        </w:rPr>
      </w:pPr>
      <w:r w:rsidRPr="001506D3">
        <w:rPr>
          <w:lang w:val="en-US"/>
        </w:rPr>
        <w:t>A good code might be the following</w:t>
      </w:r>
    </w:p>
    <w:p w14:paraId="461A816B" w14:textId="72B33D8F" w:rsidR="00386037" w:rsidRDefault="00823D40" w:rsidP="00AD4080">
      <w:r w:rsidRPr="00823D40">
        <w:rPr>
          <w:noProof/>
        </w:rPr>
        <w:drawing>
          <wp:inline distT="0" distB="0" distL="0" distR="0" wp14:anchorId="614D9C65" wp14:editId="7975BBDC">
            <wp:extent cx="5131064" cy="2082907"/>
            <wp:effectExtent l="0" t="0" r="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31064" cy="2082907"/>
                    </a:xfrm>
                    <a:prstGeom prst="rect">
                      <a:avLst/>
                    </a:prstGeom>
                  </pic:spPr>
                </pic:pic>
              </a:graphicData>
            </a:graphic>
          </wp:inline>
        </w:drawing>
      </w:r>
    </w:p>
    <w:p w14:paraId="2064A597" w14:textId="54C50756" w:rsidR="00AD4080" w:rsidRPr="001506D3" w:rsidRDefault="00823D40" w:rsidP="00AD4080">
      <w:pPr>
        <w:rPr>
          <w:lang w:val="en-US"/>
        </w:rPr>
      </w:pPr>
      <w:r w:rsidRPr="001506D3">
        <w:rPr>
          <w:lang w:val="en-US"/>
        </w:rPr>
        <w:t>Obviously changing the locations of the pointers appropriately</w:t>
      </w:r>
    </w:p>
    <w:p w14:paraId="25B752B9" w14:textId="33AB76F0" w:rsidR="00823D40" w:rsidRPr="001506D3" w:rsidRDefault="00823D40" w:rsidP="00AD4080">
      <w:pPr>
        <w:rPr>
          <w:lang w:val="en-US"/>
        </w:rPr>
      </w:pPr>
      <w:r w:rsidRPr="001506D3">
        <w:rPr>
          <w:lang w:val="en-US"/>
        </w:rPr>
        <w:t>Create a new project within the Intel FPGA Monitor Program, but this time at the tab for the programming type choose "C program" and at the next tab import the program previously written through a text editor and select "Use Small C Libraries"</w:t>
      </w:r>
    </w:p>
    <w:p w14:paraId="53FEB180" w14:textId="47BB1F4B" w:rsidR="00823D40" w:rsidRDefault="00823D40" w:rsidP="00823D40">
      <w:pPr>
        <w:jc w:val="center"/>
      </w:pPr>
      <w:r w:rsidRPr="00823D40">
        <w:rPr>
          <w:noProof/>
        </w:rPr>
        <w:lastRenderedPageBreak/>
        <w:drawing>
          <wp:inline distT="0" distB="0" distL="0" distR="0" wp14:anchorId="0F2B7EF7" wp14:editId="2D524202">
            <wp:extent cx="3220135" cy="3361724"/>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238505" cy="3380902"/>
                    </a:xfrm>
                    <a:prstGeom prst="rect">
                      <a:avLst/>
                    </a:prstGeom>
                  </pic:spPr>
                </pic:pic>
              </a:graphicData>
            </a:graphic>
          </wp:inline>
        </w:drawing>
      </w:r>
    </w:p>
    <w:p w14:paraId="70AC4E8B" w14:textId="6DB3CF01" w:rsidR="00823D40" w:rsidRPr="001506D3" w:rsidRDefault="00823D40" w:rsidP="00823D40">
      <w:pPr>
        <w:rPr>
          <w:lang w:val="en-US"/>
        </w:rPr>
      </w:pPr>
      <w:r w:rsidRPr="001506D3">
        <w:rPr>
          <w:lang w:val="en-US"/>
        </w:rPr>
        <w:t>The other tabs that characterize the software configuration of the project can remain unchanged.</w:t>
      </w:r>
    </w:p>
    <w:p w14:paraId="26193E4B" w14:textId="6C00954D" w:rsidR="00823D40" w:rsidRPr="001506D3" w:rsidRDefault="00823D40" w:rsidP="00823D40">
      <w:pPr>
        <w:rPr>
          <w:lang w:val="en-US"/>
        </w:rPr>
      </w:pPr>
      <w:r w:rsidRPr="001506D3">
        <w:rPr>
          <w:lang w:val="en-US"/>
        </w:rPr>
        <w:t>Once the configuration is complete</w:t>
      </w:r>
    </w:p>
    <w:p w14:paraId="40C202F2" w14:textId="32E05597" w:rsidR="00823D40" w:rsidRPr="001506D3" w:rsidRDefault="00823D40" w:rsidP="004E4C94">
      <w:pPr>
        <w:pStyle w:val="Comandi"/>
        <w:rPr>
          <w:lang w:val="en-US"/>
        </w:rPr>
      </w:pPr>
      <w:r w:rsidRPr="001506D3">
        <w:rPr>
          <w:lang w:val="en-US"/>
        </w:rPr>
        <w:t>Action &gt; Compile &amp; Load (F5)</w:t>
      </w:r>
    </w:p>
    <w:p w14:paraId="63403E2C" w14:textId="77777777" w:rsidR="004E4C94" w:rsidRPr="001506D3" w:rsidRDefault="004E4C94" w:rsidP="004E4C94">
      <w:pPr>
        <w:pStyle w:val="Comandi"/>
        <w:rPr>
          <w:lang w:val="en-US"/>
        </w:rPr>
      </w:pPr>
    </w:p>
    <w:p w14:paraId="4A67D67F" w14:textId="62C090D1" w:rsidR="00823D40" w:rsidRPr="001506D3" w:rsidRDefault="00823D40" w:rsidP="00823D40">
      <w:pPr>
        <w:pStyle w:val="Nessunaspaziatura"/>
        <w:rPr>
          <w:lang w:val="en-US"/>
        </w:rPr>
      </w:pPr>
      <w:r w:rsidRPr="001506D3">
        <w:rPr>
          <w:lang w:val="en-US"/>
        </w:rPr>
        <w:t xml:space="preserve">The software is compiled and loaded into the processor's memory </w:t>
      </w:r>
    </w:p>
    <w:p w14:paraId="108092EC" w14:textId="2F9117EA" w:rsidR="00823D40" w:rsidRPr="001506D3" w:rsidRDefault="00823D40" w:rsidP="00823D40">
      <w:pPr>
        <w:pStyle w:val="Nessunaspaziatura"/>
        <w:rPr>
          <w:lang w:val="en-US"/>
        </w:rPr>
      </w:pPr>
    </w:p>
    <w:p w14:paraId="6C4F3DFA" w14:textId="12174681" w:rsidR="00823D40" w:rsidRPr="001506D3" w:rsidRDefault="00823D40" w:rsidP="00823D40">
      <w:pPr>
        <w:pStyle w:val="Comandi"/>
        <w:rPr>
          <w:lang w:val="en-US"/>
        </w:rPr>
      </w:pPr>
      <w:r w:rsidRPr="001506D3">
        <w:rPr>
          <w:lang w:val="en-US"/>
        </w:rPr>
        <w:t>Action &gt; Continue (F3)</w:t>
      </w:r>
    </w:p>
    <w:p w14:paraId="21F871B2" w14:textId="532E814B" w:rsidR="00823D40" w:rsidRPr="001506D3" w:rsidRDefault="00823D40" w:rsidP="00823D40">
      <w:pPr>
        <w:pStyle w:val="Comandi"/>
        <w:rPr>
          <w:lang w:val="en-US"/>
        </w:rPr>
      </w:pPr>
    </w:p>
    <w:p w14:paraId="2072C31C" w14:textId="1600685C" w:rsidR="00823D40" w:rsidRPr="001506D3" w:rsidRDefault="00823D40" w:rsidP="00823D40">
      <w:pPr>
        <w:pStyle w:val="Nessunaspaziatura"/>
        <w:rPr>
          <w:lang w:val="en-US"/>
        </w:rPr>
      </w:pPr>
      <w:r w:rsidRPr="001506D3">
        <w:rPr>
          <w:lang w:val="en-US"/>
        </w:rPr>
        <w:t xml:space="preserve">It starts the program that continuously reads the data from the </w:t>
      </w:r>
      <w:proofErr w:type="spellStart"/>
      <w:r w:rsidRPr="001506D3">
        <w:rPr>
          <w:lang w:val="en-US"/>
        </w:rPr>
        <w:t>swithes</w:t>
      </w:r>
      <w:proofErr w:type="spellEnd"/>
      <w:r w:rsidRPr="001506D3">
        <w:rPr>
          <w:lang w:val="en-US"/>
        </w:rPr>
        <w:t xml:space="preserve"> and copies them to the </w:t>
      </w:r>
      <w:proofErr w:type="spellStart"/>
      <w:r w:rsidRPr="001506D3">
        <w:rPr>
          <w:lang w:val="en-US"/>
        </w:rPr>
        <w:t>leds</w:t>
      </w:r>
      <w:proofErr w:type="spellEnd"/>
      <w:r w:rsidRPr="001506D3">
        <w:rPr>
          <w:lang w:val="en-US"/>
        </w:rPr>
        <w:t>.</w:t>
      </w:r>
    </w:p>
    <w:p w14:paraId="28B04BCB" w14:textId="0E587155" w:rsidR="00823D40" w:rsidRPr="001506D3" w:rsidRDefault="00823D40" w:rsidP="00823D40">
      <w:pPr>
        <w:pStyle w:val="Nessunaspaziatura"/>
        <w:rPr>
          <w:lang w:val="en-US"/>
        </w:rPr>
      </w:pPr>
    </w:p>
    <w:p w14:paraId="72008166" w14:textId="5B49B998" w:rsidR="00823D40" w:rsidRPr="001506D3" w:rsidRDefault="00823D40" w:rsidP="00823D40">
      <w:pPr>
        <w:pStyle w:val="Nessunaspaziatura"/>
        <w:rPr>
          <w:lang w:val="en-US"/>
        </w:rPr>
      </w:pPr>
      <w:r w:rsidRPr="001506D3">
        <w:rPr>
          <w:lang w:val="en-US"/>
        </w:rPr>
        <w:t>If you press the Reset button (</w:t>
      </w:r>
      <w:proofErr w:type="gramStart"/>
      <w:r w:rsidRPr="001506D3">
        <w:rPr>
          <w:lang w:val="en-US"/>
        </w:rPr>
        <w:t>KEY[</w:t>
      </w:r>
      <w:proofErr w:type="gramEnd"/>
      <w:r w:rsidRPr="001506D3">
        <w:rPr>
          <w:lang w:val="en-US"/>
        </w:rPr>
        <w:t>3]) on the card, the cycle stops and the LEDs go out</w:t>
      </w:r>
    </w:p>
    <w:p w14:paraId="73E79307" w14:textId="445BABC4" w:rsidR="00823D40" w:rsidRPr="001506D3" w:rsidRDefault="00823D40" w:rsidP="00823D40">
      <w:pPr>
        <w:pStyle w:val="Nessunaspaziatura"/>
        <w:rPr>
          <w:lang w:val="en-US"/>
        </w:rPr>
      </w:pPr>
    </w:p>
    <w:p w14:paraId="2B6F970B" w14:textId="730238BD" w:rsidR="004E4C94" w:rsidRPr="001506D3" w:rsidRDefault="004E4C94" w:rsidP="004E4C94">
      <w:pPr>
        <w:pStyle w:val="Comandi"/>
        <w:rPr>
          <w:lang w:val="en-US"/>
        </w:rPr>
      </w:pPr>
      <w:r w:rsidRPr="001506D3">
        <w:rPr>
          <w:lang w:val="en-US"/>
        </w:rPr>
        <w:t>Action &gt; Continue (F3)</w:t>
      </w:r>
    </w:p>
    <w:p w14:paraId="3747B042" w14:textId="5441A8B8" w:rsidR="004E4C94" w:rsidRPr="001506D3" w:rsidRDefault="004E4C94" w:rsidP="004E4C94">
      <w:pPr>
        <w:pStyle w:val="Comandi"/>
        <w:rPr>
          <w:lang w:val="en-US"/>
        </w:rPr>
      </w:pPr>
    </w:p>
    <w:p w14:paraId="75F28564" w14:textId="30F2E9B3" w:rsidR="004E4C94" w:rsidRPr="001506D3" w:rsidRDefault="004E4C94" w:rsidP="004E4C94">
      <w:pPr>
        <w:pStyle w:val="Nessunaspaziatura"/>
        <w:rPr>
          <w:lang w:val="en-US"/>
        </w:rPr>
      </w:pPr>
      <w:r w:rsidRPr="001506D3">
        <w:rPr>
          <w:lang w:val="en-US"/>
        </w:rPr>
        <w:t>Restart the system</w:t>
      </w:r>
    </w:p>
    <w:p w14:paraId="71FC54C9" w14:textId="784D9E46" w:rsidR="004E4C94" w:rsidRPr="001506D3" w:rsidRDefault="004E4C94" w:rsidP="004E4C94">
      <w:pPr>
        <w:pStyle w:val="Nessunaspaziatura"/>
        <w:rPr>
          <w:lang w:val="en-US"/>
        </w:rPr>
      </w:pPr>
    </w:p>
    <w:p w14:paraId="12AD5CCB" w14:textId="303E1816" w:rsidR="004E4C94" w:rsidRPr="001506D3" w:rsidRDefault="004E4C94" w:rsidP="004E4C94">
      <w:pPr>
        <w:pStyle w:val="Comandi"/>
        <w:rPr>
          <w:lang w:val="en-US"/>
        </w:rPr>
      </w:pPr>
      <w:r w:rsidRPr="001506D3">
        <w:rPr>
          <w:lang w:val="en-US"/>
        </w:rPr>
        <w:t>Action &gt; Stop (F4)</w:t>
      </w:r>
    </w:p>
    <w:p w14:paraId="592EC421" w14:textId="72271268" w:rsidR="004E4C94" w:rsidRPr="001506D3" w:rsidRDefault="004E4C94" w:rsidP="004E4C94">
      <w:pPr>
        <w:pStyle w:val="Comandi"/>
        <w:rPr>
          <w:lang w:val="en-US"/>
        </w:rPr>
      </w:pPr>
    </w:p>
    <w:p w14:paraId="5FFA199D" w14:textId="329E004B" w:rsidR="004E4C94" w:rsidRPr="001506D3" w:rsidRDefault="004E4C94" w:rsidP="004E4C94">
      <w:pPr>
        <w:pStyle w:val="Nessunaspaziatura"/>
        <w:rPr>
          <w:lang w:val="en-US"/>
        </w:rPr>
      </w:pPr>
      <w:r w:rsidRPr="001506D3">
        <w:rPr>
          <w:lang w:val="en-US"/>
        </w:rPr>
        <w:t>It stops the processor that no longer performs the prescribed cycle but does NOT reset the LEDs.</w:t>
      </w:r>
    </w:p>
    <w:p w14:paraId="727DFCB5" w14:textId="6654A62F" w:rsidR="004E4C94" w:rsidRPr="001506D3" w:rsidRDefault="004E4C94" w:rsidP="004E4C94">
      <w:pPr>
        <w:pStyle w:val="Nessunaspaziatura"/>
        <w:rPr>
          <w:lang w:val="en-US"/>
        </w:rPr>
      </w:pPr>
    </w:p>
    <w:p w14:paraId="7CEFC3E6" w14:textId="77777777" w:rsidR="00446F13" w:rsidRPr="001506D3" w:rsidRDefault="00446F13">
      <w:pPr>
        <w:rPr>
          <w:lang w:val="en-US"/>
        </w:rPr>
      </w:pPr>
      <w:r w:rsidRPr="001506D3">
        <w:rPr>
          <w:lang w:val="en-US"/>
        </w:rPr>
        <w:br w:type="page"/>
      </w:r>
    </w:p>
    <w:p w14:paraId="3B740E4B" w14:textId="0F369039" w:rsidR="004E4C94" w:rsidRPr="001506D3" w:rsidRDefault="004E4C94" w:rsidP="004E4C94">
      <w:pPr>
        <w:pStyle w:val="Nessunaspaziatura"/>
        <w:rPr>
          <w:lang w:val="en-US"/>
        </w:rPr>
      </w:pPr>
      <w:r w:rsidRPr="001506D3">
        <w:rPr>
          <w:b/>
          <w:lang w:val="en-US"/>
        </w:rPr>
        <w:lastRenderedPageBreak/>
        <w:t>NOTE1</w:t>
      </w:r>
      <w:r w:rsidR="00446F13" w:rsidRPr="001506D3">
        <w:rPr>
          <w:lang w:val="en-US"/>
        </w:rPr>
        <w:t>: Interesting is the use of the "Disassembly" window which proposes the code executed by the processor in "Assembly" form and which can also be executed one step at a time by displaying the position within the code as well as the contents of all the registers.</w:t>
      </w:r>
    </w:p>
    <w:p w14:paraId="133AA2AC" w14:textId="2FE66B74" w:rsidR="004E4C94" w:rsidRDefault="004E4C94" w:rsidP="004E4C94">
      <w:pPr>
        <w:pStyle w:val="Nessunaspaziatura"/>
      </w:pPr>
      <w:r w:rsidRPr="004E4C94">
        <w:rPr>
          <w:noProof/>
        </w:rPr>
        <w:drawing>
          <wp:inline distT="0" distB="0" distL="0" distR="0" wp14:anchorId="55CA4E76" wp14:editId="5EDEA0DC">
            <wp:extent cx="6120130" cy="3552190"/>
            <wp:effectExtent l="0" t="0" r="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130" cy="3552190"/>
                    </a:xfrm>
                    <a:prstGeom prst="rect">
                      <a:avLst/>
                    </a:prstGeom>
                  </pic:spPr>
                </pic:pic>
              </a:graphicData>
            </a:graphic>
          </wp:inline>
        </w:drawing>
      </w:r>
    </w:p>
    <w:p w14:paraId="35B4FAE9" w14:textId="7B0A9834" w:rsidR="00446F13" w:rsidRDefault="00446F13" w:rsidP="004E4C94">
      <w:pPr>
        <w:pStyle w:val="Nessunaspaziatura"/>
      </w:pPr>
    </w:p>
    <w:p w14:paraId="607E01BE" w14:textId="41050D48" w:rsidR="00446F13" w:rsidRPr="001506D3" w:rsidRDefault="00446F13" w:rsidP="004E4C94">
      <w:pPr>
        <w:pStyle w:val="Nessunaspaziatura"/>
        <w:rPr>
          <w:lang w:val="en-US"/>
        </w:rPr>
      </w:pPr>
      <w:r w:rsidRPr="001506D3">
        <w:rPr>
          <w:b/>
          <w:lang w:val="en-US"/>
        </w:rPr>
        <w:t>Tip</w:t>
      </w:r>
      <w:r w:rsidRPr="001506D3">
        <w:rPr>
          <w:lang w:val="en-US"/>
        </w:rPr>
        <w:t xml:space="preserve">: Change the definition of pointers from "volatile int" to "int", what changes at the execution </w:t>
      </w:r>
      <w:proofErr w:type="gramStart"/>
      <w:r w:rsidRPr="001506D3">
        <w:rPr>
          <w:lang w:val="en-US"/>
        </w:rPr>
        <w:t>level ?</w:t>
      </w:r>
      <w:proofErr w:type="gramEnd"/>
      <w:r w:rsidRPr="001506D3">
        <w:rPr>
          <w:lang w:val="en-US"/>
        </w:rPr>
        <w:t xml:space="preserve"> and at the assembly code level ?</w:t>
      </w:r>
    </w:p>
    <w:p w14:paraId="4035B404" w14:textId="7B119835" w:rsidR="004E4C94" w:rsidRPr="001506D3" w:rsidRDefault="004E4C94" w:rsidP="004E4C94">
      <w:pPr>
        <w:pStyle w:val="Comandi"/>
        <w:rPr>
          <w:lang w:val="en-US"/>
        </w:rPr>
      </w:pPr>
    </w:p>
    <w:p w14:paraId="6D8491C4" w14:textId="11D8EFDC" w:rsidR="004E4C94" w:rsidRPr="001506D3" w:rsidRDefault="004E4C94" w:rsidP="004E4C94">
      <w:pPr>
        <w:pStyle w:val="Nessunaspaziatura"/>
        <w:rPr>
          <w:lang w:val="en-US"/>
        </w:rPr>
      </w:pPr>
    </w:p>
    <w:p w14:paraId="4A7694E0" w14:textId="75B77E8E" w:rsidR="004E4C94" w:rsidRPr="001506D3" w:rsidRDefault="004E4C94" w:rsidP="00446F13">
      <w:pPr>
        <w:pStyle w:val="Nessunaspaziatura"/>
        <w:jc w:val="both"/>
        <w:rPr>
          <w:lang w:val="en-US"/>
        </w:rPr>
      </w:pPr>
      <w:r w:rsidRPr="001506D3">
        <w:rPr>
          <w:b/>
          <w:lang w:val="en-US"/>
        </w:rPr>
        <w:t>NOTE2</w:t>
      </w:r>
      <w:r w:rsidR="00446F13" w:rsidRPr="001506D3">
        <w:rPr>
          <w:lang w:val="en-US"/>
        </w:rPr>
        <w:t>: note that as the system is designed it has a memory of 4Kb, extremely small for any program, if you tried to write a code even slightly more complex than the present one or that required the use of libraries the system would NOT be able to support it. The size of the ON-Chip Memory could be increased, but the blocks made available inside the FPGA are still quite limited, so the only solution is to interface with external memories of the FPGA itself using appropriate interfaces.</w:t>
      </w:r>
    </w:p>
    <w:p w14:paraId="19A54E3F" w14:textId="77777777" w:rsidR="00446F13" w:rsidRPr="001506D3" w:rsidRDefault="00446F13" w:rsidP="004E4C94">
      <w:pPr>
        <w:pStyle w:val="Nessunaspaziatura"/>
        <w:rPr>
          <w:lang w:val="en-US"/>
        </w:rPr>
      </w:pPr>
    </w:p>
    <w:p w14:paraId="54BDDBFD" w14:textId="77777777" w:rsidR="004E4C94" w:rsidRPr="001506D3" w:rsidRDefault="004E4C94" w:rsidP="004E4C94">
      <w:pPr>
        <w:pStyle w:val="Nessunaspaziatura"/>
        <w:rPr>
          <w:lang w:val="en-US"/>
        </w:rPr>
      </w:pPr>
    </w:p>
    <w:p w14:paraId="0BD953C6" w14:textId="07E9A02D" w:rsidR="004E4C94" w:rsidRPr="001506D3" w:rsidRDefault="004E4C94" w:rsidP="00823D40">
      <w:pPr>
        <w:pStyle w:val="Nessunaspaziatura"/>
        <w:rPr>
          <w:lang w:val="en-US"/>
        </w:rPr>
      </w:pPr>
    </w:p>
    <w:sectPr w:rsidR="004E4C94" w:rsidRPr="001506D3" w:rsidSect="009370C6">
      <w:headerReference w:type="even" r:id="rId31"/>
      <w:headerReference w:type="default" r:id="rId32"/>
      <w:footerReference w:type="even" r:id="rId33"/>
      <w:footerReference w:type="default" r:id="rId34"/>
      <w:headerReference w:type="first" r:id="rId35"/>
      <w:footerReference w:type="first" r:id="rId36"/>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770DFA" w14:textId="77777777" w:rsidR="00900CDA" w:rsidRDefault="00900CDA" w:rsidP="004D64BD">
      <w:pPr>
        <w:spacing w:after="0" w:line="240" w:lineRule="auto"/>
      </w:pPr>
      <w:r>
        <w:separator/>
      </w:r>
    </w:p>
  </w:endnote>
  <w:endnote w:type="continuationSeparator" w:id="0">
    <w:p w14:paraId="2753BF13" w14:textId="77777777" w:rsidR="00900CDA" w:rsidRDefault="00900CDA" w:rsidP="004D64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58F28" w14:textId="77777777" w:rsidR="00900CDA" w:rsidRDefault="00900CDA">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58F29" w14:textId="77777777" w:rsidR="00900CDA" w:rsidRDefault="00900CDA">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58F2B" w14:textId="77777777" w:rsidR="00900CDA" w:rsidRDefault="00900CDA">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5FE278" w14:textId="77777777" w:rsidR="00900CDA" w:rsidRDefault="00900CDA" w:rsidP="004D64BD">
      <w:pPr>
        <w:spacing w:after="0" w:line="240" w:lineRule="auto"/>
      </w:pPr>
      <w:r>
        <w:separator/>
      </w:r>
    </w:p>
  </w:footnote>
  <w:footnote w:type="continuationSeparator" w:id="0">
    <w:p w14:paraId="52CB9C22" w14:textId="77777777" w:rsidR="00900CDA" w:rsidRDefault="00900CDA" w:rsidP="004D64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58F26" w14:textId="77777777" w:rsidR="00900CDA" w:rsidRDefault="00900CDA">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58F27" w14:textId="77777777" w:rsidR="00900CDA" w:rsidRDefault="00900CDA">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58F2A" w14:textId="77777777" w:rsidR="00900CDA" w:rsidRDefault="00900CDA">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E445DE"/>
    <w:multiLevelType w:val="hybridMultilevel"/>
    <w:tmpl w:val="1CDEFA68"/>
    <w:lvl w:ilvl="0" w:tplc="04100001">
      <w:start w:val="1"/>
      <w:numFmt w:val="bullet"/>
      <w:lvlText w:val=""/>
      <w:lvlJc w:val="left"/>
      <w:pPr>
        <w:ind w:left="750" w:hanging="360"/>
      </w:pPr>
      <w:rPr>
        <w:rFonts w:ascii="Symbol" w:hAnsi="Symbol" w:hint="default"/>
      </w:rPr>
    </w:lvl>
    <w:lvl w:ilvl="1" w:tplc="04100003" w:tentative="1">
      <w:start w:val="1"/>
      <w:numFmt w:val="bullet"/>
      <w:lvlText w:val="o"/>
      <w:lvlJc w:val="left"/>
      <w:pPr>
        <w:ind w:left="1470" w:hanging="360"/>
      </w:pPr>
      <w:rPr>
        <w:rFonts w:ascii="Courier New" w:hAnsi="Courier New" w:cs="Courier New" w:hint="default"/>
      </w:rPr>
    </w:lvl>
    <w:lvl w:ilvl="2" w:tplc="04100005" w:tentative="1">
      <w:start w:val="1"/>
      <w:numFmt w:val="bullet"/>
      <w:lvlText w:val=""/>
      <w:lvlJc w:val="left"/>
      <w:pPr>
        <w:ind w:left="2190" w:hanging="360"/>
      </w:pPr>
      <w:rPr>
        <w:rFonts w:ascii="Wingdings" w:hAnsi="Wingdings" w:hint="default"/>
      </w:rPr>
    </w:lvl>
    <w:lvl w:ilvl="3" w:tplc="04100001" w:tentative="1">
      <w:start w:val="1"/>
      <w:numFmt w:val="bullet"/>
      <w:lvlText w:val=""/>
      <w:lvlJc w:val="left"/>
      <w:pPr>
        <w:ind w:left="2910" w:hanging="360"/>
      </w:pPr>
      <w:rPr>
        <w:rFonts w:ascii="Symbol" w:hAnsi="Symbol" w:hint="default"/>
      </w:rPr>
    </w:lvl>
    <w:lvl w:ilvl="4" w:tplc="04100003" w:tentative="1">
      <w:start w:val="1"/>
      <w:numFmt w:val="bullet"/>
      <w:lvlText w:val="o"/>
      <w:lvlJc w:val="left"/>
      <w:pPr>
        <w:ind w:left="3630" w:hanging="360"/>
      </w:pPr>
      <w:rPr>
        <w:rFonts w:ascii="Courier New" w:hAnsi="Courier New" w:cs="Courier New" w:hint="default"/>
      </w:rPr>
    </w:lvl>
    <w:lvl w:ilvl="5" w:tplc="04100005" w:tentative="1">
      <w:start w:val="1"/>
      <w:numFmt w:val="bullet"/>
      <w:lvlText w:val=""/>
      <w:lvlJc w:val="left"/>
      <w:pPr>
        <w:ind w:left="4350" w:hanging="360"/>
      </w:pPr>
      <w:rPr>
        <w:rFonts w:ascii="Wingdings" w:hAnsi="Wingdings" w:hint="default"/>
      </w:rPr>
    </w:lvl>
    <w:lvl w:ilvl="6" w:tplc="04100001" w:tentative="1">
      <w:start w:val="1"/>
      <w:numFmt w:val="bullet"/>
      <w:lvlText w:val=""/>
      <w:lvlJc w:val="left"/>
      <w:pPr>
        <w:ind w:left="5070" w:hanging="360"/>
      </w:pPr>
      <w:rPr>
        <w:rFonts w:ascii="Symbol" w:hAnsi="Symbol" w:hint="default"/>
      </w:rPr>
    </w:lvl>
    <w:lvl w:ilvl="7" w:tplc="04100003" w:tentative="1">
      <w:start w:val="1"/>
      <w:numFmt w:val="bullet"/>
      <w:lvlText w:val="o"/>
      <w:lvlJc w:val="left"/>
      <w:pPr>
        <w:ind w:left="5790" w:hanging="360"/>
      </w:pPr>
      <w:rPr>
        <w:rFonts w:ascii="Courier New" w:hAnsi="Courier New" w:cs="Courier New" w:hint="default"/>
      </w:rPr>
    </w:lvl>
    <w:lvl w:ilvl="8" w:tplc="04100005" w:tentative="1">
      <w:start w:val="1"/>
      <w:numFmt w:val="bullet"/>
      <w:lvlText w:val=""/>
      <w:lvlJc w:val="left"/>
      <w:pPr>
        <w:ind w:left="6510" w:hanging="360"/>
      </w:pPr>
      <w:rPr>
        <w:rFonts w:ascii="Wingdings" w:hAnsi="Wingdings" w:hint="default"/>
      </w:rPr>
    </w:lvl>
  </w:abstractNum>
  <w:abstractNum w:abstractNumId="1" w15:restartNumberingAfterBreak="0">
    <w:nsid w:val="3E2E21DA"/>
    <w:multiLevelType w:val="hybridMultilevel"/>
    <w:tmpl w:val="BA307B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F197213"/>
    <w:multiLevelType w:val="hybridMultilevel"/>
    <w:tmpl w:val="E22EBD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583E1ADD"/>
    <w:multiLevelType w:val="hybridMultilevel"/>
    <w:tmpl w:val="7BBAEDE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599F7E08"/>
    <w:multiLevelType w:val="hybridMultilevel"/>
    <w:tmpl w:val="8160D53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5CAE39ED"/>
    <w:multiLevelType w:val="hybridMultilevel"/>
    <w:tmpl w:val="F7F886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66BE531B"/>
    <w:multiLevelType w:val="hybridMultilevel"/>
    <w:tmpl w:val="00E258C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1"/>
  </w:num>
  <w:num w:numId="4">
    <w:abstractNumId w:val="3"/>
  </w:num>
  <w:num w:numId="5">
    <w:abstractNumId w:val="5"/>
  </w:num>
  <w:num w:numId="6">
    <w:abstractNumId w:val="4"/>
  </w:num>
  <w:num w:numId="7">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9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32A"/>
    <w:rsid w:val="0000059D"/>
    <w:rsid w:val="0000080F"/>
    <w:rsid w:val="000012D4"/>
    <w:rsid w:val="0000422B"/>
    <w:rsid w:val="00006638"/>
    <w:rsid w:val="0001753C"/>
    <w:rsid w:val="00034B0E"/>
    <w:rsid w:val="0004562E"/>
    <w:rsid w:val="0006005E"/>
    <w:rsid w:val="00070E0B"/>
    <w:rsid w:val="000817DC"/>
    <w:rsid w:val="00095FAF"/>
    <w:rsid w:val="000A02E2"/>
    <w:rsid w:val="000A4969"/>
    <w:rsid w:val="000A572A"/>
    <w:rsid w:val="000B4D89"/>
    <w:rsid w:val="000D4A1E"/>
    <w:rsid w:val="000F06F8"/>
    <w:rsid w:val="000F370C"/>
    <w:rsid w:val="000F4BCF"/>
    <w:rsid w:val="000F4ED6"/>
    <w:rsid w:val="000F5CFF"/>
    <w:rsid w:val="000F6930"/>
    <w:rsid w:val="001174E6"/>
    <w:rsid w:val="00132D15"/>
    <w:rsid w:val="00141F6B"/>
    <w:rsid w:val="00143DC7"/>
    <w:rsid w:val="00143FE4"/>
    <w:rsid w:val="00150471"/>
    <w:rsid w:val="001506D3"/>
    <w:rsid w:val="00152038"/>
    <w:rsid w:val="001714C9"/>
    <w:rsid w:val="001771E8"/>
    <w:rsid w:val="00182127"/>
    <w:rsid w:val="00195F99"/>
    <w:rsid w:val="001A23E2"/>
    <w:rsid w:val="001A76E4"/>
    <w:rsid w:val="001B2667"/>
    <w:rsid w:val="001C3114"/>
    <w:rsid w:val="001C6D0B"/>
    <w:rsid w:val="001D0296"/>
    <w:rsid w:val="001D30EE"/>
    <w:rsid w:val="001D6380"/>
    <w:rsid w:val="002038EA"/>
    <w:rsid w:val="00224436"/>
    <w:rsid w:val="00231639"/>
    <w:rsid w:val="0023615B"/>
    <w:rsid w:val="0024132E"/>
    <w:rsid w:val="00242FA7"/>
    <w:rsid w:val="002430A0"/>
    <w:rsid w:val="00244F3D"/>
    <w:rsid w:val="002479FF"/>
    <w:rsid w:val="002560AB"/>
    <w:rsid w:val="00260322"/>
    <w:rsid w:val="00261FE5"/>
    <w:rsid w:val="002A4E40"/>
    <w:rsid w:val="002B17B9"/>
    <w:rsid w:val="002B2C6B"/>
    <w:rsid w:val="002D1945"/>
    <w:rsid w:val="002D5AFE"/>
    <w:rsid w:val="002E74A2"/>
    <w:rsid w:val="002F411B"/>
    <w:rsid w:val="00307501"/>
    <w:rsid w:val="00313FDC"/>
    <w:rsid w:val="003161C1"/>
    <w:rsid w:val="00336BA6"/>
    <w:rsid w:val="0034200F"/>
    <w:rsid w:val="00356889"/>
    <w:rsid w:val="00361A87"/>
    <w:rsid w:val="00370119"/>
    <w:rsid w:val="0038447D"/>
    <w:rsid w:val="00385820"/>
    <w:rsid w:val="00386037"/>
    <w:rsid w:val="003976FE"/>
    <w:rsid w:val="003B43E4"/>
    <w:rsid w:val="003C09DD"/>
    <w:rsid w:val="003C54B0"/>
    <w:rsid w:val="003C67CD"/>
    <w:rsid w:val="003E2D68"/>
    <w:rsid w:val="003E394B"/>
    <w:rsid w:val="003E4B63"/>
    <w:rsid w:val="003F256E"/>
    <w:rsid w:val="00420A5E"/>
    <w:rsid w:val="004401CD"/>
    <w:rsid w:val="00445CBC"/>
    <w:rsid w:val="004469E0"/>
    <w:rsid w:val="00446F13"/>
    <w:rsid w:val="004572AF"/>
    <w:rsid w:val="0046163E"/>
    <w:rsid w:val="00485C53"/>
    <w:rsid w:val="004907AA"/>
    <w:rsid w:val="00495266"/>
    <w:rsid w:val="004A0D69"/>
    <w:rsid w:val="004A1B6E"/>
    <w:rsid w:val="004B0EE6"/>
    <w:rsid w:val="004D64BD"/>
    <w:rsid w:val="004E0080"/>
    <w:rsid w:val="004E2A69"/>
    <w:rsid w:val="004E4C94"/>
    <w:rsid w:val="004F2DB1"/>
    <w:rsid w:val="004F326C"/>
    <w:rsid w:val="004F55FE"/>
    <w:rsid w:val="004F72DB"/>
    <w:rsid w:val="00502714"/>
    <w:rsid w:val="00503492"/>
    <w:rsid w:val="0050420C"/>
    <w:rsid w:val="00504825"/>
    <w:rsid w:val="00507D71"/>
    <w:rsid w:val="005166F1"/>
    <w:rsid w:val="0052264B"/>
    <w:rsid w:val="0052494A"/>
    <w:rsid w:val="00537C37"/>
    <w:rsid w:val="0054129E"/>
    <w:rsid w:val="00560A50"/>
    <w:rsid w:val="00572DCA"/>
    <w:rsid w:val="005744AB"/>
    <w:rsid w:val="00576BF9"/>
    <w:rsid w:val="005838EF"/>
    <w:rsid w:val="00584E70"/>
    <w:rsid w:val="00594727"/>
    <w:rsid w:val="005A1FD2"/>
    <w:rsid w:val="005A3B6C"/>
    <w:rsid w:val="005A6B8A"/>
    <w:rsid w:val="005B7D5A"/>
    <w:rsid w:val="005C73BE"/>
    <w:rsid w:val="005C7E11"/>
    <w:rsid w:val="005D2F2C"/>
    <w:rsid w:val="005D4782"/>
    <w:rsid w:val="005E2020"/>
    <w:rsid w:val="005E2801"/>
    <w:rsid w:val="005E5634"/>
    <w:rsid w:val="005F6E1A"/>
    <w:rsid w:val="00600847"/>
    <w:rsid w:val="00602F9C"/>
    <w:rsid w:val="00624E03"/>
    <w:rsid w:val="00625E66"/>
    <w:rsid w:val="00627435"/>
    <w:rsid w:val="006428AB"/>
    <w:rsid w:val="0065346F"/>
    <w:rsid w:val="006801AA"/>
    <w:rsid w:val="00687415"/>
    <w:rsid w:val="00693AB2"/>
    <w:rsid w:val="00694B91"/>
    <w:rsid w:val="006A451E"/>
    <w:rsid w:val="006A4F36"/>
    <w:rsid w:val="006A59C4"/>
    <w:rsid w:val="006B4F62"/>
    <w:rsid w:val="006B6AD2"/>
    <w:rsid w:val="006D2FC4"/>
    <w:rsid w:val="006E4539"/>
    <w:rsid w:val="006E4668"/>
    <w:rsid w:val="006F21D2"/>
    <w:rsid w:val="006F4D9A"/>
    <w:rsid w:val="00706B62"/>
    <w:rsid w:val="00714DCC"/>
    <w:rsid w:val="00722E39"/>
    <w:rsid w:val="00723884"/>
    <w:rsid w:val="007317E8"/>
    <w:rsid w:val="00732838"/>
    <w:rsid w:val="00736DB2"/>
    <w:rsid w:val="00755546"/>
    <w:rsid w:val="00771105"/>
    <w:rsid w:val="0078083D"/>
    <w:rsid w:val="007841C1"/>
    <w:rsid w:val="0078432A"/>
    <w:rsid w:val="0078510A"/>
    <w:rsid w:val="00785145"/>
    <w:rsid w:val="007911F7"/>
    <w:rsid w:val="007B1F30"/>
    <w:rsid w:val="007B36E1"/>
    <w:rsid w:val="007C0A42"/>
    <w:rsid w:val="007C0FFD"/>
    <w:rsid w:val="007D1E32"/>
    <w:rsid w:val="007E49D7"/>
    <w:rsid w:val="007E4F20"/>
    <w:rsid w:val="007E6CE6"/>
    <w:rsid w:val="008041AF"/>
    <w:rsid w:val="00810955"/>
    <w:rsid w:val="0082053F"/>
    <w:rsid w:val="00823D40"/>
    <w:rsid w:val="0085042F"/>
    <w:rsid w:val="008725F6"/>
    <w:rsid w:val="00880E27"/>
    <w:rsid w:val="008828BE"/>
    <w:rsid w:val="00892B70"/>
    <w:rsid w:val="008A1EE5"/>
    <w:rsid w:val="008B6674"/>
    <w:rsid w:val="008C03CF"/>
    <w:rsid w:val="008C65C9"/>
    <w:rsid w:val="008D4120"/>
    <w:rsid w:val="00900026"/>
    <w:rsid w:val="00900CDA"/>
    <w:rsid w:val="00907423"/>
    <w:rsid w:val="0091689F"/>
    <w:rsid w:val="0092406E"/>
    <w:rsid w:val="0092413E"/>
    <w:rsid w:val="0092763B"/>
    <w:rsid w:val="0093102A"/>
    <w:rsid w:val="009370C6"/>
    <w:rsid w:val="009442FF"/>
    <w:rsid w:val="0094765B"/>
    <w:rsid w:val="00952BF4"/>
    <w:rsid w:val="0095796B"/>
    <w:rsid w:val="00970EB2"/>
    <w:rsid w:val="00976C10"/>
    <w:rsid w:val="00977C6E"/>
    <w:rsid w:val="00982780"/>
    <w:rsid w:val="00992DE8"/>
    <w:rsid w:val="009A1BFE"/>
    <w:rsid w:val="009B5597"/>
    <w:rsid w:val="009B7AE5"/>
    <w:rsid w:val="009D09B3"/>
    <w:rsid w:val="009D0B9E"/>
    <w:rsid w:val="009E1B45"/>
    <w:rsid w:val="00A00AE5"/>
    <w:rsid w:val="00A0156A"/>
    <w:rsid w:val="00A444C3"/>
    <w:rsid w:val="00A4573C"/>
    <w:rsid w:val="00A53516"/>
    <w:rsid w:val="00A73C49"/>
    <w:rsid w:val="00A859DB"/>
    <w:rsid w:val="00AA386D"/>
    <w:rsid w:val="00AB259F"/>
    <w:rsid w:val="00AC4EAD"/>
    <w:rsid w:val="00AC78B3"/>
    <w:rsid w:val="00AD4080"/>
    <w:rsid w:val="00AD68D4"/>
    <w:rsid w:val="00AE61B2"/>
    <w:rsid w:val="00AF7D69"/>
    <w:rsid w:val="00B03AD0"/>
    <w:rsid w:val="00B060AE"/>
    <w:rsid w:val="00B11258"/>
    <w:rsid w:val="00B120E4"/>
    <w:rsid w:val="00B323A0"/>
    <w:rsid w:val="00B43708"/>
    <w:rsid w:val="00B53FCF"/>
    <w:rsid w:val="00B60142"/>
    <w:rsid w:val="00B71400"/>
    <w:rsid w:val="00B7629B"/>
    <w:rsid w:val="00B822E8"/>
    <w:rsid w:val="00B852DB"/>
    <w:rsid w:val="00B86281"/>
    <w:rsid w:val="00B92513"/>
    <w:rsid w:val="00BA1452"/>
    <w:rsid w:val="00BA1B2B"/>
    <w:rsid w:val="00BB406E"/>
    <w:rsid w:val="00BB5112"/>
    <w:rsid w:val="00BB6D86"/>
    <w:rsid w:val="00BC50FC"/>
    <w:rsid w:val="00BC645A"/>
    <w:rsid w:val="00BC68A1"/>
    <w:rsid w:val="00BC75AD"/>
    <w:rsid w:val="00BD3D07"/>
    <w:rsid w:val="00BE48AE"/>
    <w:rsid w:val="00BE5D42"/>
    <w:rsid w:val="00BF64CC"/>
    <w:rsid w:val="00C01551"/>
    <w:rsid w:val="00C0778B"/>
    <w:rsid w:val="00C109C3"/>
    <w:rsid w:val="00C169E4"/>
    <w:rsid w:val="00C27201"/>
    <w:rsid w:val="00C4200F"/>
    <w:rsid w:val="00C53D68"/>
    <w:rsid w:val="00C6729A"/>
    <w:rsid w:val="00C72D86"/>
    <w:rsid w:val="00C86B10"/>
    <w:rsid w:val="00CA3C16"/>
    <w:rsid w:val="00CA66EE"/>
    <w:rsid w:val="00CB01A0"/>
    <w:rsid w:val="00CB109E"/>
    <w:rsid w:val="00CC3EE3"/>
    <w:rsid w:val="00CC6246"/>
    <w:rsid w:val="00CD5617"/>
    <w:rsid w:val="00CE7356"/>
    <w:rsid w:val="00CF4D22"/>
    <w:rsid w:val="00D322A0"/>
    <w:rsid w:val="00D363A4"/>
    <w:rsid w:val="00D419DA"/>
    <w:rsid w:val="00D46B18"/>
    <w:rsid w:val="00D50D6C"/>
    <w:rsid w:val="00D53C01"/>
    <w:rsid w:val="00D53E69"/>
    <w:rsid w:val="00D7449F"/>
    <w:rsid w:val="00DE0199"/>
    <w:rsid w:val="00DE6C39"/>
    <w:rsid w:val="00DF1349"/>
    <w:rsid w:val="00DF53A5"/>
    <w:rsid w:val="00E076E0"/>
    <w:rsid w:val="00E3179E"/>
    <w:rsid w:val="00E47DB4"/>
    <w:rsid w:val="00E5609B"/>
    <w:rsid w:val="00E60519"/>
    <w:rsid w:val="00E66499"/>
    <w:rsid w:val="00E92E26"/>
    <w:rsid w:val="00EA693C"/>
    <w:rsid w:val="00EA76CF"/>
    <w:rsid w:val="00EB6CB7"/>
    <w:rsid w:val="00ED2891"/>
    <w:rsid w:val="00ED4462"/>
    <w:rsid w:val="00EE1B02"/>
    <w:rsid w:val="00EE1F35"/>
    <w:rsid w:val="00EF01D3"/>
    <w:rsid w:val="00F0767C"/>
    <w:rsid w:val="00F11BA3"/>
    <w:rsid w:val="00F15DF0"/>
    <w:rsid w:val="00F1797E"/>
    <w:rsid w:val="00F23296"/>
    <w:rsid w:val="00F24EDE"/>
    <w:rsid w:val="00F32064"/>
    <w:rsid w:val="00F37DC3"/>
    <w:rsid w:val="00F44032"/>
    <w:rsid w:val="00F51F92"/>
    <w:rsid w:val="00F63114"/>
    <w:rsid w:val="00F65D8F"/>
    <w:rsid w:val="00F72502"/>
    <w:rsid w:val="00F758D4"/>
    <w:rsid w:val="00F872BD"/>
    <w:rsid w:val="00FB2D99"/>
    <w:rsid w:val="00FD36C3"/>
    <w:rsid w:val="00FE50F2"/>
    <w:rsid w:val="00FF292C"/>
    <w:rsid w:val="00FF655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strokecolor="red"/>
    </o:shapedefaults>
    <o:shapelayout v:ext="edit">
      <o:idmap v:ext="edit" data="1"/>
    </o:shapelayout>
  </w:shapeDefaults>
  <w:decimalSymbol w:val=","/>
  <w:listSeparator w:val=";"/>
  <w14:docId w14:val="7E058DC3"/>
  <w15:docId w15:val="{AEDF023A-E7E5-428F-8192-DA57B7B0A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9370C6"/>
  </w:style>
  <w:style w:type="paragraph" w:styleId="Titolo1">
    <w:name w:val="heading 1"/>
    <w:basedOn w:val="Normale"/>
    <w:next w:val="Normale"/>
    <w:link w:val="Titolo1Carattere"/>
    <w:uiPriority w:val="9"/>
    <w:qFormat/>
    <w:rsid w:val="004E2A6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next w:val="Normale"/>
    <w:link w:val="Titolo2Carattere"/>
    <w:uiPriority w:val="9"/>
    <w:unhideWhenUsed/>
    <w:qFormat/>
    <w:rsid w:val="0078432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unhideWhenUsed/>
    <w:qFormat/>
    <w:rsid w:val="0078432A"/>
    <w:pPr>
      <w:keepNext/>
      <w:keepLines/>
      <w:spacing w:before="200" w:after="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unhideWhenUsed/>
    <w:qFormat/>
    <w:rsid w:val="004E2A69"/>
    <w:pPr>
      <w:keepNext/>
      <w:keepLines/>
      <w:spacing w:before="200" w:after="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unhideWhenUsed/>
    <w:qFormat/>
    <w:rsid w:val="002F411B"/>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next w:val="Normale"/>
    <w:link w:val="TitoloCarattere"/>
    <w:uiPriority w:val="10"/>
    <w:qFormat/>
    <w:rsid w:val="0078432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oloCarattere">
    <w:name w:val="Titolo Carattere"/>
    <w:basedOn w:val="Carpredefinitoparagrafo"/>
    <w:link w:val="Titolo"/>
    <w:uiPriority w:val="10"/>
    <w:rsid w:val="0078432A"/>
    <w:rPr>
      <w:rFonts w:asciiTheme="majorHAnsi" w:eastAsiaTheme="majorEastAsia" w:hAnsiTheme="majorHAnsi" w:cstheme="majorBidi"/>
      <w:color w:val="17365D" w:themeColor="text2" w:themeShade="BF"/>
      <w:spacing w:val="5"/>
      <w:kern w:val="28"/>
      <w:sz w:val="52"/>
      <w:szCs w:val="52"/>
    </w:rPr>
  </w:style>
  <w:style w:type="paragraph" w:styleId="Nessunaspaziatura">
    <w:name w:val="No Spacing"/>
    <w:uiPriority w:val="1"/>
    <w:qFormat/>
    <w:rsid w:val="0078432A"/>
    <w:pPr>
      <w:spacing w:after="0" w:line="240" w:lineRule="auto"/>
    </w:pPr>
  </w:style>
  <w:style w:type="character" w:customStyle="1" w:styleId="Titolo2Carattere">
    <w:name w:val="Titolo 2 Carattere"/>
    <w:basedOn w:val="Carpredefinitoparagrafo"/>
    <w:link w:val="Titolo2"/>
    <w:uiPriority w:val="9"/>
    <w:rsid w:val="0078432A"/>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rsid w:val="0078432A"/>
    <w:rPr>
      <w:rFonts w:asciiTheme="majorHAnsi" w:eastAsiaTheme="majorEastAsia" w:hAnsiTheme="majorHAnsi" w:cstheme="majorBidi"/>
      <w:b/>
      <w:bCs/>
      <w:color w:val="4F81BD" w:themeColor="accent1"/>
    </w:rPr>
  </w:style>
  <w:style w:type="paragraph" w:styleId="Sottotitolo">
    <w:name w:val="Subtitle"/>
    <w:basedOn w:val="Normale"/>
    <w:next w:val="Normale"/>
    <w:link w:val="SottotitoloCarattere"/>
    <w:uiPriority w:val="11"/>
    <w:qFormat/>
    <w:rsid w:val="0078432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ttotitoloCarattere">
    <w:name w:val="Sottotitolo Carattere"/>
    <w:basedOn w:val="Carpredefinitoparagrafo"/>
    <w:link w:val="Sottotitolo"/>
    <w:uiPriority w:val="11"/>
    <w:rsid w:val="0078432A"/>
    <w:rPr>
      <w:rFonts w:asciiTheme="majorHAnsi" w:eastAsiaTheme="majorEastAsia" w:hAnsiTheme="majorHAnsi" w:cstheme="majorBidi"/>
      <w:i/>
      <w:iCs/>
      <w:color w:val="4F81BD" w:themeColor="accent1"/>
      <w:spacing w:val="15"/>
      <w:sz w:val="24"/>
      <w:szCs w:val="24"/>
    </w:rPr>
  </w:style>
  <w:style w:type="paragraph" w:styleId="Paragrafoelenco">
    <w:name w:val="List Paragraph"/>
    <w:basedOn w:val="Normale"/>
    <w:uiPriority w:val="34"/>
    <w:qFormat/>
    <w:rsid w:val="00584E70"/>
    <w:pPr>
      <w:ind w:left="720"/>
      <w:contextualSpacing/>
    </w:pPr>
  </w:style>
  <w:style w:type="character" w:customStyle="1" w:styleId="Titolo1Carattere">
    <w:name w:val="Titolo 1 Carattere"/>
    <w:basedOn w:val="Carpredefinitoparagrafo"/>
    <w:link w:val="Titolo1"/>
    <w:uiPriority w:val="9"/>
    <w:rsid w:val="004E2A69"/>
    <w:rPr>
      <w:rFonts w:asciiTheme="majorHAnsi" w:eastAsiaTheme="majorEastAsia" w:hAnsiTheme="majorHAnsi" w:cstheme="majorBidi"/>
      <w:b/>
      <w:bCs/>
      <w:color w:val="365F91" w:themeColor="accent1" w:themeShade="BF"/>
      <w:sz w:val="28"/>
      <w:szCs w:val="28"/>
    </w:rPr>
  </w:style>
  <w:style w:type="character" w:customStyle="1" w:styleId="Titolo4Carattere">
    <w:name w:val="Titolo 4 Carattere"/>
    <w:basedOn w:val="Carpredefinitoparagrafo"/>
    <w:link w:val="Titolo4"/>
    <w:uiPriority w:val="9"/>
    <w:rsid w:val="004E2A69"/>
    <w:rPr>
      <w:rFonts w:asciiTheme="majorHAnsi" w:eastAsiaTheme="majorEastAsia" w:hAnsiTheme="majorHAnsi" w:cstheme="majorBidi"/>
      <w:b/>
      <w:bCs/>
      <w:i/>
      <w:iCs/>
      <w:color w:val="4F81BD" w:themeColor="accent1"/>
    </w:rPr>
  </w:style>
  <w:style w:type="paragraph" w:styleId="Testofumetto">
    <w:name w:val="Balloon Text"/>
    <w:basedOn w:val="Normale"/>
    <w:link w:val="TestofumettoCarattere"/>
    <w:uiPriority w:val="99"/>
    <w:semiHidden/>
    <w:unhideWhenUsed/>
    <w:rsid w:val="00EF01D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F01D3"/>
    <w:rPr>
      <w:rFonts w:ascii="Tahoma" w:hAnsi="Tahoma" w:cs="Tahoma"/>
      <w:sz w:val="16"/>
      <w:szCs w:val="16"/>
    </w:rPr>
  </w:style>
  <w:style w:type="paragraph" w:customStyle="1" w:styleId="Comandi">
    <w:name w:val="Comandi"/>
    <w:basedOn w:val="Normale"/>
    <w:link w:val="ComandiCarattere"/>
    <w:qFormat/>
    <w:rsid w:val="00AC4EAD"/>
    <w:pPr>
      <w:spacing w:after="0"/>
    </w:pPr>
    <w:rPr>
      <w:rFonts w:ascii="Courier New" w:hAnsi="Courier New" w:cs="Courier New"/>
    </w:rPr>
  </w:style>
  <w:style w:type="character" w:customStyle="1" w:styleId="ComandiCarattere">
    <w:name w:val="Comandi Carattere"/>
    <w:basedOn w:val="Carpredefinitoparagrafo"/>
    <w:link w:val="Comandi"/>
    <w:rsid w:val="00AC4EAD"/>
    <w:rPr>
      <w:rFonts w:ascii="Courier New" w:hAnsi="Courier New" w:cs="Courier New"/>
    </w:rPr>
  </w:style>
  <w:style w:type="paragraph" w:styleId="Intestazione">
    <w:name w:val="header"/>
    <w:basedOn w:val="Normale"/>
    <w:link w:val="IntestazioneCarattere"/>
    <w:uiPriority w:val="99"/>
    <w:unhideWhenUsed/>
    <w:rsid w:val="004D64B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D64BD"/>
  </w:style>
  <w:style w:type="paragraph" w:styleId="Pidipagina">
    <w:name w:val="footer"/>
    <w:basedOn w:val="Normale"/>
    <w:link w:val="PidipaginaCarattere"/>
    <w:uiPriority w:val="99"/>
    <w:unhideWhenUsed/>
    <w:rsid w:val="004D64B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D64BD"/>
  </w:style>
  <w:style w:type="character" w:styleId="Collegamentoipertestuale">
    <w:name w:val="Hyperlink"/>
    <w:basedOn w:val="Carpredefinitoparagrafo"/>
    <w:uiPriority w:val="99"/>
    <w:unhideWhenUsed/>
    <w:rsid w:val="00195F99"/>
    <w:rPr>
      <w:color w:val="0000FF" w:themeColor="hyperlink"/>
      <w:u w:val="single"/>
    </w:rPr>
  </w:style>
  <w:style w:type="character" w:styleId="Collegamentovisitato">
    <w:name w:val="FollowedHyperlink"/>
    <w:basedOn w:val="Carpredefinitoparagrafo"/>
    <w:uiPriority w:val="99"/>
    <w:semiHidden/>
    <w:unhideWhenUsed/>
    <w:rsid w:val="00CA3C16"/>
    <w:rPr>
      <w:color w:val="800080" w:themeColor="followedHyperlink"/>
      <w:u w:val="single"/>
    </w:rPr>
  </w:style>
  <w:style w:type="character" w:styleId="Riferimentointenso">
    <w:name w:val="Intense Reference"/>
    <w:basedOn w:val="Carpredefinitoparagrafo"/>
    <w:uiPriority w:val="32"/>
    <w:qFormat/>
    <w:rsid w:val="00485C53"/>
    <w:rPr>
      <w:b/>
      <w:bCs/>
      <w:smallCaps/>
      <w:color w:val="4F81BD" w:themeColor="accent1"/>
      <w:spacing w:val="5"/>
    </w:rPr>
  </w:style>
  <w:style w:type="paragraph" w:styleId="Citazioneintensa">
    <w:name w:val="Intense Quote"/>
    <w:basedOn w:val="Normale"/>
    <w:next w:val="Normale"/>
    <w:link w:val="CitazioneintensaCarattere"/>
    <w:uiPriority w:val="30"/>
    <w:qFormat/>
    <w:rsid w:val="00627435"/>
    <w:pPr>
      <w:pBdr>
        <w:top w:val="single" w:sz="4" w:space="10" w:color="4F81BD" w:themeColor="accent1"/>
        <w:bottom w:val="single" w:sz="4" w:space="10" w:color="4F81BD" w:themeColor="accent1"/>
      </w:pBdr>
      <w:spacing w:before="360" w:after="360" w:line="259" w:lineRule="auto"/>
      <w:ind w:left="864" w:right="864"/>
      <w:jc w:val="center"/>
    </w:pPr>
    <w:rPr>
      <w:i/>
      <w:iCs/>
      <w:color w:val="4F81BD" w:themeColor="accent1"/>
    </w:rPr>
  </w:style>
  <w:style w:type="character" w:customStyle="1" w:styleId="CitazioneintensaCarattere">
    <w:name w:val="Citazione intensa Carattere"/>
    <w:basedOn w:val="Carpredefinitoparagrafo"/>
    <w:link w:val="Citazioneintensa"/>
    <w:uiPriority w:val="30"/>
    <w:rsid w:val="00627435"/>
    <w:rPr>
      <w:i/>
      <w:iCs/>
      <w:color w:val="4F81BD" w:themeColor="accent1"/>
    </w:rPr>
  </w:style>
  <w:style w:type="character" w:styleId="Enfasidelicata">
    <w:name w:val="Subtle Emphasis"/>
    <w:basedOn w:val="Carpredefinitoparagrafo"/>
    <w:uiPriority w:val="19"/>
    <w:qFormat/>
    <w:rsid w:val="00627435"/>
    <w:rPr>
      <w:i/>
      <w:iCs/>
      <w:color w:val="404040" w:themeColor="text1" w:themeTint="BF"/>
    </w:rPr>
  </w:style>
  <w:style w:type="character" w:customStyle="1" w:styleId="Menzionenonrisolta1">
    <w:name w:val="Menzione non risolta1"/>
    <w:basedOn w:val="Carpredefinitoparagrafo"/>
    <w:uiPriority w:val="99"/>
    <w:semiHidden/>
    <w:unhideWhenUsed/>
    <w:rsid w:val="00537C37"/>
    <w:rPr>
      <w:color w:val="605E5C"/>
      <w:shd w:val="clear" w:color="auto" w:fill="E1DFDD"/>
    </w:rPr>
  </w:style>
  <w:style w:type="paragraph" w:customStyle="1" w:styleId="Elenco1">
    <w:name w:val="Elenco1"/>
    <w:basedOn w:val="Normale"/>
    <w:link w:val="listCarattere"/>
    <w:qFormat/>
    <w:rsid w:val="000F6930"/>
    <w:pPr>
      <w:spacing w:after="0"/>
      <w:ind w:left="993"/>
    </w:pPr>
    <w:rPr>
      <w:rFonts w:ascii="Courier New" w:hAnsi="Courier New" w:cs="Courier New"/>
      <w:sz w:val="16"/>
      <w:szCs w:val="16"/>
      <w:lang w:val="en-US"/>
    </w:rPr>
  </w:style>
  <w:style w:type="character" w:customStyle="1" w:styleId="listCarattere">
    <w:name w:val="list Carattere"/>
    <w:basedOn w:val="Carpredefinitoparagrafo"/>
    <w:link w:val="Elenco1"/>
    <w:rsid w:val="000F6930"/>
    <w:rPr>
      <w:rFonts w:ascii="Courier New" w:hAnsi="Courier New" w:cs="Courier New"/>
      <w:sz w:val="16"/>
      <w:szCs w:val="16"/>
      <w:lang w:val="en-US"/>
    </w:rPr>
  </w:style>
  <w:style w:type="paragraph" w:customStyle="1" w:styleId="Elenco2">
    <w:name w:val="Elenco2"/>
    <w:basedOn w:val="Elenco1"/>
    <w:link w:val="listCarattere1"/>
    <w:qFormat/>
    <w:rsid w:val="00A53516"/>
  </w:style>
  <w:style w:type="character" w:customStyle="1" w:styleId="listCarattere1">
    <w:name w:val="list Carattere1"/>
    <w:basedOn w:val="listCarattere"/>
    <w:link w:val="Elenco2"/>
    <w:rsid w:val="00A53516"/>
    <w:rPr>
      <w:rFonts w:ascii="Courier New" w:hAnsi="Courier New" w:cs="Courier New"/>
      <w:sz w:val="16"/>
      <w:szCs w:val="16"/>
      <w:lang w:val="en-US"/>
    </w:rPr>
  </w:style>
  <w:style w:type="character" w:customStyle="1" w:styleId="Titolo5Carattere">
    <w:name w:val="Titolo 5 Carattere"/>
    <w:basedOn w:val="Carpredefinitoparagrafo"/>
    <w:link w:val="Titolo5"/>
    <w:uiPriority w:val="9"/>
    <w:rsid w:val="002F411B"/>
    <w:rPr>
      <w:rFonts w:asciiTheme="majorHAnsi" w:eastAsiaTheme="majorEastAsia" w:hAnsiTheme="majorHAnsi" w:cstheme="majorBidi"/>
      <w:color w:val="365F91" w:themeColor="accent1" w:themeShade="BF"/>
    </w:rPr>
  </w:style>
  <w:style w:type="character" w:styleId="Testosegnaposto">
    <w:name w:val="Placeholder Text"/>
    <w:basedOn w:val="Carpredefinitoparagrafo"/>
    <w:uiPriority w:val="99"/>
    <w:semiHidden/>
    <w:rsid w:val="001506D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4044267">
      <w:bodyDiv w:val="1"/>
      <w:marLeft w:val="0"/>
      <w:marRight w:val="0"/>
      <w:marTop w:val="0"/>
      <w:marBottom w:val="0"/>
      <w:divBdr>
        <w:top w:val="none" w:sz="0" w:space="0" w:color="auto"/>
        <w:left w:val="none" w:sz="0" w:space="0" w:color="auto"/>
        <w:bottom w:val="none" w:sz="0" w:space="0" w:color="auto"/>
        <w:right w:val="none" w:sz="0" w:space="0" w:color="auto"/>
      </w:divBdr>
    </w:div>
    <w:div w:id="587497177">
      <w:bodyDiv w:val="1"/>
      <w:marLeft w:val="0"/>
      <w:marRight w:val="0"/>
      <w:marTop w:val="0"/>
      <w:marBottom w:val="0"/>
      <w:divBdr>
        <w:top w:val="none" w:sz="0" w:space="0" w:color="auto"/>
        <w:left w:val="none" w:sz="0" w:space="0" w:color="auto"/>
        <w:bottom w:val="none" w:sz="0" w:space="0" w:color="auto"/>
        <w:right w:val="none" w:sz="0" w:space="0" w:color="auto"/>
      </w:divBdr>
    </w:div>
    <w:div w:id="89975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ce2ceee5-4e98-448d-bd69-9759c291857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7CE008C23DB7DD4EAE85E55115C4A7EA" ma:contentTypeVersion="18" ma:contentTypeDescription="Creare un nuovo documento." ma:contentTypeScope="" ma:versionID="a92e82d5e2f49e54b9c09452317cdd8e">
  <xsd:schema xmlns:xsd="http://www.w3.org/2001/XMLSchema" xmlns:xs="http://www.w3.org/2001/XMLSchema" xmlns:p="http://schemas.microsoft.com/office/2006/metadata/properties" xmlns:ns3="f3077446-a7b8-4994-9298-7551826f19f8" xmlns:ns4="ce2ceee5-4e98-448d-bd69-9759c2918574" targetNamespace="http://schemas.microsoft.com/office/2006/metadata/properties" ma:root="true" ma:fieldsID="be56fd0218a183d03b49cf4b260ecd2b" ns3:_="" ns4:_="">
    <xsd:import namespace="f3077446-a7b8-4994-9298-7551826f19f8"/>
    <xsd:import namespace="ce2ceee5-4e98-448d-bd69-9759c291857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DateTaken" minOccurs="0"/>
                <xsd:element ref="ns4:MediaServiceOCR" minOccurs="0"/>
                <xsd:element ref="ns4:MediaServiceAutoKeyPoints" minOccurs="0"/>
                <xsd:element ref="ns4:MediaServiceKeyPoints" minOccurs="0"/>
                <xsd:element ref="ns4:MediaLengthInSeconds" minOccurs="0"/>
                <xsd:element ref="ns4:_activity" minOccurs="0"/>
                <xsd:element ref="ns4:MediaServiceObjectDetectorVersions" minOccurs="0"/>
                <xsd:element ref="ns4:MediaServiceLocation"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077446-a7b8-4994-9298-7551826f19f8" elementFormDefault="qualified">
    <xsd:import namespace="http://schemas.microsoft.com/office/2006/documentManagement/types"/>
    <xsd:import namespace="http://schemas.microsoft.com/office/infopath/2007/PartnerControls"/>
    <xsd:element name="SharedWithUsers" ma:index="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internalName="SharedWithDetails" ma:readOnly="true">
      <xsd:simpleType>
        <xsd:restriction base="dms:Note">
          <xsd:maxLength value="255"/>
        </xsd:restriction>
      </xsd:simpleType>
    </xsd:element>
    <xsd:element name="SharingHintHash" ma:index="10" nillable="true" ma:displayName="Hash suggerimento condivisione"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e2ceee5-4e98-448d-bd69-9759c291857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Location" ma:index="23" nillable="true" ma:displayName="Location" ma:description="" ma:indexed="true" ma:internalName="MediaServiceLocation"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1AFA98-4A79-4CF3-B898-D820A55DE87A}">
  <ds:schemaRefs>
    <ds:schemaRef ds:uri="http://www.w3.org/XML/1998/namespace"/>
    <ds:schemaRef ds:uri="http://schemas.microsoft.com/office/2006/metadata/properties"/>
    <ds:schemaRef ds:uri="http://purl.org/dc/elements/1.1/"/>
    <ds:schemaRef ds:uri="http://schemas.microsoft.com/office/infopath/2007/PartnerControls"/>
    <ds:schemaRef ds:uri="http://schemas.openxmlformats.org/package/2006/metadata/core-properties"/>
    <ds:schemaRef ds:uri="http://schemas.microsoft.com/office/2006/documentManagement/types"/>
    <ds:schemaRef ds:uri="http://purl.org/dc/terms/"/>
    <ds:schemaRef ds:uri="ce2ceee5-4e98-448d-bd69-9759c2918574"/>
    <ds:schemaRef ds:uri="f3077446-a7b8-4994-9298-7551826f19f8"/>
    <ds:schemaRef ds:uri="http://purl.org/dc/dcmitype/"/>
  </ds:schemaRefs>
</ds:datastoreItem>
</file>

<file path=customXml/itemProps2.xml><?xml version="1.0" encoding="utf-8"?>
<ds:datastoreItem xmlns:ds="http://schemas.openxmlformats.org/officeDocument/2006/customXml" ds:itemID="{CF2A254E-45A9-4E66-8888-BCF497256927}">
  <ds:schemaRefs>
    <ds:schemaRef ds:uri="http://schemas.microsoft.com/sharepoint/v3/contenttype/forms"/>
  </ds:schemaRefs>
</ds:datastoreItem>
</file>

<file path=customXml/itemProps3.xml><?xml version="1.0" encoding="utf-8"?>
<ds:datastoreItem xmlns:ds="http://schemas.openxmlformats.org/officeDocument/2006/customXml" ds:itemID="{E56B917C-C012-4620-BFB6-FC66DEBD0A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077446-a7b8-4994-9298-7551826f19f8"/>
    <ds:schemaRef ds:uri="ce2ceee5-4e98-448d-bd69-9759c29185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855C620-0027-4DCB-BB65-EC9685E12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1660</Words>
  <Characters>9464</Characters>
  <Application>Microsoft Office Word</Application>
  <DocSecurity>0</DocSecurity>
  <Lines>78</Lines>
  <Paragraphs>22</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marsi</dc:creator>
  <cp:keywords/>
  <dc:description/>
  <cp:lastModifiedBy>MARSI STEFANO</cp:lastModifiedBy>
  <cp:revision>1</cp:revision>
  <cp:lastPrinted>2014-02-03T12:34:00Z</cp:lastPrinted>
  <dcterms:created xsi:type="dcterms:W3CDTF">2023-09-18T15:46:00Z</dcterms:created>
  <dcterms:modified xsi:type="dcterms:W3CDTF">2025-09-23T09:30:00Z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0x0101007CE008C23DB7DD4EAE85E55115C4A7EA</vt:lpwstr>
  </property>
</Properties>
</file>