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D9C3" w14:textId="77777777" w:rsidR="00F11E40" w:rsidRPr="009B02C9" w:rsidRDefault="00F11E40" w:rsidP="006A0EFE">
      <w:pPr>
        <w:spacing w:after="120"/>
        <w:rPr>
          <w:b/>
          <w:bCs/>
          <w:lang w:val="en-US"/>
        </w:rPr>
      </w:pPr>
      <w:proofErr w:type="spellStart"/>
      <w:r w:rsidRPr="009B02C9">
        <w:rPr>
          <w:b/>
          <w:bCs/>
          <w:lang w:val="en-US"/>
        </w:rPr>
        <w:t>Grippeimpfung</w:t>
      </w:r>
      <w:proofErr w:type="spellEnd"/>
      <w:r w:rsidRPr="009B02C9">
        <w:rPr>
          <w:b/>
          <w:bCs/>
          <w:lang w:val="en-US"/>
        </w:rPr>
        <w:t xml:space="preserve"> </w:t>
      </w:r>
      <w:proofErr w:type="spellStart"/>
      <w:r w:rsidRPr="009B02C9">
        <w:rPr>
          <w:b/>
          <w:bCs/>
          <w:lang w:val="en-US"/>
        </w:rPr>
        <w:t>bei</w:t>
      </w:r>
      <w:proofErr w:type="spellEnd"/>
      <w:r w:rsidRPr="009B02C9">
        <w:rPr>
          <w:b/>
          <w:bCs/>
          <w:lang w:val="en-US"/>
        </w:rPr>
        <w:t xml:space="preserve"> </w:t>
      </w:r>
      <w:proofErr w:type="spellStart"/>
      <w:r w:rsidRPr="009B02C9">
        <w:rPr>
          <w:b/>
          <w:bCs/>
          <w:lang w:val="en-US"/>
        </w:rPr>
        <w:t>Erwachsenen</w:t>
      </w:r>
      <w:proofErr w:type="spellEnd"/>
    </w:p>
    <w:p w14:paraId="74DBCE46" w14:textId="77777777" w:rsidR="00F11E40" w:rsidRPr="009B02C9" w:rsidRDefault="00F11E40" w:rsidP="006A0EFE">
      <w:pPr>
        <w:spacing w:after="120"/>
      </w:pPr>
      <w:r w:rsidRPr="009B02C9">
        <w:t>Die echte Grippe (Influenza) ist manchmal kaum von einer harmlosen Erkältung (grippaler Infekt) zu unterscheiden. Sie kann aber auch schwer verlaufen und beispielsweise Lungenentzündungen hervorrufen und sogar zum Tod führen. Komplikationen betreffen vor allem Menschen mit Vorerkrankungen sowie Menschen in höherem Alter. Auch Schwangere haben besonders für Lungenentzündungen ein erhöhtes Risiko.</w:t>
      </w:r>
    </w:p>
    <w:p w14:paraId="461CAD8E" w14:textId="77777777" w:rsidR="00F11E40" w:rsidRPr="009B02C9" w:rsidRDefault="00F11E40" w:rsidP="006A0EFE">
      <w:pPr>
        <w:spacing w:after="120"/>
        <w:rPr>
          <w:b/>
          <w:bCs/>
          <w:lang w:val="en-US"/>
        </w:rPr>
      </w:pPr>
      <w:proofErr w:type="spellStart"/>
      <w:r w:rsidRPr="009B02C9">
        <w:rPr>
          <w:b/>
          <w:bCs/>
          <w:lang w:val="en-US"/>
        </w:rPr>
        <w:t>Übertragung</w:t>
      </w:r>
      <w:proofErr w:type="spellEnd"/>
      <w:r w:rsidRPr="009B02C9">
        <w:rPr>
          <w:b/>
          <w:bCs/>
          <w:lang w:val="en-US"/>
        </w:rPr>
        <w:t xml:space="preserve"> der </w:t>
      </w:r>
      <w:proofErr w:type="spellStart"/>
      <w:r w:rsidRPr="009B02C9">
        <w:rPr>
          <w:b/>
          <w:bCs/>
          <w:lang w:val="en-US"/>
        </w:rPr>
        <w:t>Grippeviren</w:t>
      </w:r>
      <w:proofErr w:type="spellEnd"/>
    </w:p>
    <w:p w14:paraId="553AF002" w14:textId="77777777" w:rsidR="00F11E40" w:rsidRPr="009B02C9" w:rsidRDefault="00F11E40" w:rsidP="006A0EFE">
      <w:pPr>
        <w:spacing w:after="120"/>
        <w:rPr>
          <w:lang w:val="en-US"/>
        </w:rPr>
      </w:pPr>
      <w:r w:rsidRPr="009B02C9">
        <w:rPr>
          <w:lang w:val="en-US"/>
        </w:rPr>
        <w:t xml:space="preserve">Die Grippe </w:t>
      </w:r>
      <w:proofErr w:type="spellStart"/>
      <w:r w:rsidRPr="009B02C9">
        <w:rPr>
          <w:lang w:val="en-US"/>
        </w:rPr>
        <w:t>wird</w:t>
      </w:r>
      <w:proofErr w:type="spellEnd"/>
      <w:r w:rsidRPr="009B02C9">
        <w:rPr>
          <w:lang w:val="en-US"/>
        </w:rPr>
        <w:t xml:space="preserve"> </w:t>
      </w:r>
      <w:proofErr w:type="spellStart"/>
      <w:r w:rsidRPr="009B02C9">
        <w:rPr>
          <w:lang w:val="en-US"/>
        </w:rPr>
        <w:t>durch</w:t>
      </w:r>
      <w:proofErr w:type="spellEnd"/>
      <w:r w:rsidRPr="009B02C9">
        <w:rPr>
          <w:lang w:val="en-US"/>
        </w:rPr>
        <w:t xml:space="preserve"> Viren </w:t>
      </w:r>
      <w:proofErr w:type="spellStart"/>
      <w:r w:rsidRPr="009B02C9">
        <w:rPr>
          <w:lang w:val="en-US"/>
        </w:rPr>
        <w:t>verursacht</w:t>
      </w:r>
      <w:proofErr w:type="spellEnd"/>
      <w:r w:rsidRPr="009B02C9">
        <w:rPr>
          <w:lang w:val="en-US"/>
        </w:rPr>
        <w:t xml:space="preserve">, die </w:t>
      </w:r>
      <w:proofErr w:type="spellStart"/>
      <w:r w:rsidRPr="009B02C9">
        <w:rPr>
          <w:lang w:val="en-US"/>
        </w:rPr>
        <w:t>durch</w:t>
      </w:r>
      <w:proofErr w:type="spellEnd"/>
      <w:r w:rsidRPr="009B02C9">
        <w:rPr>
          <w:lang w:val="en-US"/>
        </w:rPr>
        <w:t xml:space="preserve"> </w:t>
      </w:r>
      <w:proofErr w:type="spellStart"/>
      <w:r w:rsidRPr="009B02C9">
        <w:rPr>
          <w:lang w:val="en-US"/>
        </w:rPr>
        <w:t>Tröpfchen</w:t>
      </w:r>
      <w:proofErr w:type="spellEnd"/>
      <w:r w:rsidRPr="009B02C9">
        <w:rPr>
          <w:lang w:val="en-US"/>
        </w:rPr>
        <w:t xml:space="preserve"> – </w:t>
      </w:r>
      <w:proofErr w:type="spellStart"/>
      <w:r w:rsidRPr="009B02C9">
        <w:rPr>
          <w:lang w:val="en-US"/>
        </w:rPr>
        <w:t>etwa</w:t>
      </w:r>
      <w:proofErr w:type="spellEnd"/>
      <w:r w:rsidRPr="009B02C9">
        <w:rPr>
          <w:lang w:val="en-US"/>
        </w:rPr>
        <w:t xml:space="preserve"> </w:t>
      </w:r>
      <w:proofErr w:type="spellStart"/>
      <w:r w:rsidRPr="009B02C9">
        <w:rPr>
          <w:lang w:val="en-US"/>
        </w:rPr>
        <w:t>beim</w:t>
      </w:r>
      <w:proofErr w:type="spellEnd"/>
      <w:r w:rsidRPr="009B02C9">
        <w:rPr>
          <w:lang w:val="en-US"/>
        </w:rPr>
        <w:t xml:space="preserve"> Niesen, </w:t>
      </w:r>
      <w:proofErr w:type="spellStart"/>
      <w:r w:rsidRPr="009B02C9">
        <w:rPr>
          <w:lang w:val="en-US"/>
        </w:rPr>
        <w:t>Husten</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Sprechen</w:t>
      </w:r>
      <w:proofErr w:type="spellEnd"/>
      <w:r w:rsidRPr="009B02C9">
        <w:rPr>
          <w:lang w:val="en-US"/>
        </w:rPr>
        <w:t xml:space="preserve"> – </w:t>
      </w:r>
      <w:proofErr w:type="spellStart"/>
      <w:r w:rsidRPr="009B02C9">
        <w:rPr>
          <w:lang w:val="en-US"/>
        </w:rPr>
        <w:t>übertragen</w:t>
      </w:r>
      <w:proofErr w:type="spellEnd"/>
      <w:r w:rsidRPr="009B02C9">
        <w:rPr>
          <w:lang w:val="en-US"/>
        </w:rPr>
        <w:t xml:space="preserve"> </w:t>
      </w:r>
      <w:proofErr w:type="spellStart"/>
      <w:r w:rsidRPr="009B02C9">
        <w:rPr>
          <w:lang w:val="en-US"/>
        </w:rPr>
        <w:t>werden</w:t>
      </w:r>
      <w:proofErr w:type="spellEnd"/>
      <w:r w:rsidRPr="009B02C9">
        <w:rPr>
          <w:lang w:val="en-US"/>
        </w:rPr>
        <w:t xml:space="preserve"> </w:t>
      </w:r>
      <w:proofErr w:type="spellStart"/>
      <w:r w:rsidRPr="009B02C9">
        <w:rPr>
          <w:lang w:val="en-US"/>
        </w:rPr>
        <w:t>können</w:t>
      </w:r>
      <w:proofErr w:type="spellEnd"/>
      <w:r w:rsidRPr="009B02C9">
        <w:rPr>
          <w:lang w:val="en-US"/>
        </w:rPr>
        <w:t xml:space="preserve">. </w:t>
      </w:r>
      <w:proofErr w:type="spellStart"/>
      <w:r w:rsidRPr="009B02C9">
        <w:rPr>
          <w:lang w:val="en-US"/>
        </w:rPr>
        <w:t>Zudem</w:t>
      </w:r>
      <w:proofErr w:type="spellEnd"/>
      <w:r w:rsidRPr="009B02C9">
        <w:rPr>
          <w:lang w:val="en-US"/>
        </w:rPr>
        <w:t xml:space="preserve"> </w:t>
      </w:r>
      <w:proofErr w:type="spellStart"/>
      <w:r w:rsidRPr="009B02C9">
        <w:rPr>
          <w:lang w:val="en-US"/>
        </w:rPr>
        <w:t>kann</w:t>
      </w:r>
      <w:proofErr w:type="spellEnd"/>
      <w:r w:rsidRPr="009B02C9">
        <w:rPr>
          <w:lang w:val="en-US"/>
        </w:rPr>
        <w:t xml:space="preserve"> die Grippe von Hand </w:t>
      </w:r>
      <w:proofErr w:type="spellStart"/>
      <w:r w:rsidRPr="009B02C9">
        <w:rPr>
          <w:lang w:val="en-US"/>
        </w:rPr>
        <w:t>zu</w:t>
      </w:r>
      <w:proofErr w:type="spellEnd"/>
      <w:r w:rsidRPr="009B02C9">
        <w:rPr>
          <w:lang w:val="en-US"/>
        </w:rPr>
        <w:t xml:space="preserve"> Hand, </w:t>
      </w:r>
      <w:proofErr w:type="spellStart"/>
      <w:r w:rsidRPr="009B02C9">
        <w:rPr>
          <w:lang w:val="en-US"/>
        </w:rPr>
        <w:t>zum</w:t>
      </w:r>
      <w:proofErr w:type="spellEnd"/>
      <w:r w:rsidRPr="009B02C9">
        <w:rPr>
          <w:lang w:val="en-US"/>
        </w:rPr>
        <w:t xml:space="preserve"> </w:t>
      </w:r>
      <w:proofErr w:type="spellStart"/>
      <w:r w:rsidRPr="009B02C9">
        <w:rPr>
          <w:lang w:val="en-US"/>
        </w:rPr>
        <w:t>Beispiel</w:t>
      </w:r>
      <w:proofErr w:type="spellEnd"/>
      <w:r w:rsidRPr="009B02C9">
        <w:rPr>
          <w:lang w:val="en-US"/>
        </w:rPr>
        <w:t xml:space="preserve"> </w:t>
      </w:r>
      <w:proofErr w:type="spellStart"/>
      <w:r w:rsidRPr="009B02C9">
        <w:rPr>
          <w:lang w:val="en-US"/>
        </w:rPr>
        <w:t>beim</w:t>
      </w:r>
      <w:proofErr w:type="spellEnd"/>
      <w:r w:rsidRPr="009B02C9">
        <w:rPr>
          <w:lang w:val="en-US"/>
        </w:rPr>
        <w:t xml:space="preserve"> </w:t>
      </w:r>
      <w:proofErr w:type="spellStart"/>
      <w:r w:rsidRPr="009B02C9">
        <w:rPr>
          <w:lang w:val="en-US"/>
        </w:rPr>
        <w:t>Händeschütteln</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über</w:t>
      </w:r>
      <w:proofErr w:type="spellEnd"/>
      <w:r w:rsidRPr="009B02C9">
        <w:rPr>
          <w:lang w:val="en-US"/>
        </w:rPr>
        <w:t xml:space="preserve"> </w:t>
      </w:r>
      <w:proofErr w:type="spellStart"/>
      <w:r w:rsidRPr="009B02C9">
        <w:rPr>
          <w:lang w:val="en-US"/>
        </w:rPr>
        <w:t>verunreinigte</w:t>
      </w:r>
      <w:proofErr w:type="spellEnd"/>
      <w:r w:rsidRPr="009B02C9">
        <w:rPr>
          <w:lang w:val="en-US"/>
        </w:rPr>
        <w:t xml:space="preserve"> </w:t>
      </w:r>
      <w:proofErr w:type="spellStart"/>
      <w:r w:rsidRPr="009B02C9">
        <w:rPr>
          <w:lang w:val="en-US"/>
        </w:rPr>
        <w:t>Gegenstände</w:t>
      </w:r>
      <w:proofErr w:type="spellEnd"/>
      <w:r w:rsidRPr="009B02C9">
        <w:rPr>
          <w:lang w:val="en-US"/>
        </w:rPr>
        <w:t xml:space="preserve"> (</w:t>
      </w:r>
      <w:proofErr w:type="spellStart"/>
      <w:r w:rsidRPr="009B02C9">
        <w:rPr>
          <w:lang w:val="en-US"/>
        </w:rPr>
        <w:t>beispielsweise</w:t>
      </w:r>
      <w:proofErr w:type="spellEnd"/>
      <w:r w:rsidRPr="009B02C9">
        <w:rPr>
          <w:lang w:val="en-US"/>
        </w:rPr>
        <w:t xml:space="preserve"> </w:t>
      </w:r>
      <w:proofErr w:type="spellStart"/>
      <w:r w:rsidRPr="009B02C9">
        <w:rPr>
          <w:lang w:val="en-US"/>
        </w:rPr>
        <w:t>Türgriffe</w:t>
      </w:r>
      <w:proofErr w:type="spellEnd"/>
      <w:r w:rsidRPr="009B02C9">
        <w:rPr>
          <w:lang w:val="en-US"/>
        </w:rPr>
        <w:t xml:space="preserve">) </w:t>
      </w:r>
      <w:proofErr w:type="spellStart"/>
      <w:r w:rsidRPr="009B02C9">
        <w:rPr>
          <w:lang w:val="en-US"/>
        </w:rPr>
        <w:t>übertragen</w:t>
      </w:r>
      <w:proofErr w:type="spellEnd"/>
      <w:r w:rsidRPr="009B02C9">
        <w:rPr>
          <w:lang w:val="en-US"/>
        </w:rPr>
        <w:t xml:space="preserve"> </w:t>
      </w:r>
      <w:proofErr w:type="spellStart"/>
      <w:r w:rsidRPr="009B02C9">
        <w:rPr>
          <w:lang w:val="en-US"/>
        </w:rPr>
        <w:t>werden</w:t>
      </w:r>
      <w:proofErr w:type="spellEnd"/>
      <w:r w:rsidRPr="009B02C9">
        <w:rPr>
          <w:lang w:val="en-US"/>
        </w:rPr>
        <w:t xml:space="preserve">. </w:t>
      </w:r>
      <w:proofErr w:type="spellStart"/>
      <w:r w:rsidRPr="009B02C9">
        <w:rPr>
          <w:lang w:val="en-US"/>
        </w:rPr>
        <w:t>Ansteckungsgefahr</w:t>
      </w:r>
      <w:proofErr w:type="spellEnd"/>
      <w:r w:rsidRPr="009B02C9">
        <w:rPr>
          <w:lang w:val="en-US"/>
        </w:rPr>
        <w:t xml:space="preserve"> </w:t>
      </w:r>
      <w:proofErr w:type="spellStart"/>
      <w:r w:rsidRPr="009B02C9">
        <w:rPr>
          <w:lang w:val="en-US"/>
        </w:rPr>
        <w:t>besteht</w:t>
      </w:r>
      <w:proofErr w:type="spellEnd"/>
      <w:r w:rsidRPr="009B02C9">
        <w:rPr>
          <w:lang w:val="en-US"/>
        </w:rPr>
        <w:t xml:space="preserve"> </w:t>
      </w:r>
      <w:proofErr w:type="spellStart"/>
      <w:r w:rsidRPr="009B02C9">
        <w:rPr>
          <w:lang w:val="en-US"/>
        </w:rPr>
        <w:t>vor</w:t>
      </w:r>
      <w:proofErr w:type="spellEnd"/>
      <w:r w:rsidRPr="009B02C9">
        <w:rPr>
          <w:lang w:val="en-US"/>
        </w:rPr>
        <w:t xml:space="preserve"> </w:t>
      </w:r>
      <w:proofErr w:type="spellStart"/>
      <w:r w:rsidRPr="009B02C9">
        <w:rPr>
          <w:lang w:val="en-US"/>
        </w:rPr>
        <w:t>allem</w:t>
      </w:r>
      <w:proofErr w:type="spellEnd"/>
      <w:r w:rsidRPr="009B02C9">
        <w:rPr>
          <w:lang w:val="en-US"/>
        </w:rPr>
        <w:t xml:space="preserve"> </w:t>
      </w:r>
      <w:proofErr w:type="spellStart"/>
      <w:r w:rsidRPr="009B02C9">
        <w:rPr>
          <w:lang w:val="en-US"/>
        </w:rPr>
        <w:t>dort</w:t>
      </w:r>
      <w:proofErr w:type="spellEnd"/>
      <w:r w:rsidRPr="009B02C9">
        <w:rPr>
          <w:lang w:val="en-US"/>
        </w:rPr>
        <w:t xml:space="preserve">, wo </w:t>
      </w:r>
      <w:proofErr w:type="spellStart"/>
      <w:r w:rsidRPr="009B02C9">
        <w:rPr>
          <w:lang w:val="en-US"/>
        </w:rPr>
        <w:t>sich</w:t>
      </w:r>
      <w:proofErr w:type="spellEnd"/>
      <w:r w:rsidRPr="009B02C9">
        <w:rPr>
          <w:lang w:val="en-US"/>
        </w:rPr>
        <w:t xml:space="preserve"> </w:t>
      </w:r>
      <w:proofErr w:type="spellStart"/>
      <w:r w:rsidRPr="009B02C9">
        <w:rPr>
          <w:lang w:val="en-US"/>
        </w:rPr>
        <w:t>viele</w:t>
      </w:r>
      <w:proofErr w:type="spellEnd"/>
      <w:r w:rsidRPr="009B02C9">
        <w:rPr>
          <w:lang w:val="en-US"/>
        </w:rPr>
        <w:t xml:space="preserve"> Menschen </w:t>
      </w:r>
      <w:proofErr w:type="spellStart"/>
      <w:r w:rsidRPr="009B02C9">
        <w:rPr>
          <w:lang w:val="en-US"/>
        </w:rPr>
        <w:t>aufhalten</w:t>
      </w:r>
      <w:proofErr w:type="spellEnd"/>
      <w:r w:rsidRPr="009B02C9">
        <w:rPr>
          <w:lang w:val="en-US"/>
        </w:rPr>
        <w:t xml:space="preserve">, </w:t>
      </w:r>
      <w:proofErr w:type="spellStart"/>
      <w:r w:rsidRPr="009B02C9">
        <w:rPr>
          <w:lang w:val="en-US"/>
        </w:rPr>
        <w:t>beispielsweise</w:t>
      </w:r>
      <w:proofErr w:type="spellEnd"/>
      <w:r w:rsidRPr="009B02C9">
        <w:rPr>
          <w:lang w:val="en-US"/>
        </w:rPr>
        <w:t xml:space="preserve"> in </w:t>
      </w:r>
      <w:proofErr w:type="spellStart"/>
      <w:r w:rsidRPr="009B02C9">
        <w:rPr>
          <w:lang w:val="en-US"/>
        </w:rPr>
        <w:t>öffentlichen</w:t>
      </w:r>
      <w:proofErr w:type="spellEnd"/>
      <w:r w:rsidRPr="009B02C9">
        <w:rPr>
          <w:lang w:val="en-US"/>
        </w:rPr>
        <w:t xml:space="preserve"> </w:t>
      </w:r>
      <w:proofErr w:type="spellStart"/>
      <w:r w:rsidRPr="009B02C9">
        <w:rPr>
          <w:lang w:val="en-US"/>
        </w:rPr>
        <w:t>Verkehrsmitteln</w:t>
      </w:r>
      <w:proofErr w:type="spellEnd"/>
      <w:r w:rsidRPr="009B02C9">
        <w:rPr>
          <w:lang w:val="en-US"/>
        </w:rPr>
        <w:t xml:space="preserve">, </w:t>
      </w:r>
      <w:proofErr w:type="spellStart"/>
      <w:r w:rsidRPr="009B02C9">
        <w:rPr>
          <w:lang w:val="en-US"/>
        </w:rPr>
        <w:t>Arbeitsstätten</w:t>
      </w:r>
      <w:proofErr w:type="spellEnd"/>
      <w:r w:rsidRPr="009B02C9">
        <w:rPr>
          <w:lang w:val="en-US"/>
        </w:rPr>
        <w:t xml:space="preserve">, </w:t>
      </w:r>
      <w:proofErr w:type="spellStart"/>
      <w:r w:rsidRPr="009B02C9">
        <w:rPr>
          <w:lang w:val="en-US"/>
        </w:rPr>
        <w:t>Schulen</w:t>
      </w:r>
      <w:proofErr w:type="spellEnd"/>
      <w:r w:rsidRPr="009B02C9">
        <w:rPr>
          <w:lang w:val="en-US"/>
        </w:rPr>
        <w:t xml:space="preserve"> </w:t>
      </w:r>
      <w:proofErr w:type="spellStart"/>
      <w:r w:rsidRPr="009B02C9">
        <w:rPr>
          <w:lang w:val="en-US"/>
        </w:rPr>
        <w:t>oder</w:t>
      </w:r>
      <w:proofErr w:type="spellEnd"/>
      <w:r w:rsidRPr="009B02C9">
        <w:rPr>
          <w:lang w:val="en-US"/>
        </w:rPr>
        <w:t xml:space="preserve"> Einkaufsstätten.</w:t>
      </w:r>
    </w:p>
    <w:p w14:paraId="4D60BB8B" w14:textId="77777777" w:rsidR="00F11E40" w:rsidRPr="009B02C9" w:rsidRDefault="00F11E40" w:rsidP="006A0EFE">
      <w:pPr>
        <w:spacing w:after="120"/>
        <w:rPr>
          <w:b/>
          <w:bCs/>
          <w:lang w:val="en-US"/>
        </w:rPr>
      </w:pPr>
      <w:proofErr w:type="spellStart"/>
      <w:r w:rsidRPr="009B02C9">
        <w:rPr>
          <w:b/>
          <w:bCs/>
          <w:lang w:val="en-US"/>
        </w:rPr>
        <w:t>Krankheitsbild</w:t>
      </w:r>
      <w:proofErr w:type="spellEnd"/>
    </w:p>
    <w:p w14:paraId="286D83EC" w14:textId="77777777" w:rsidR="00F11E40" w:rsidRPr="009B02C9" w:rsidRDefault="00F11E40" w:rsidP="006A0EFE">
      <w:pPr>
        <w:spacing w:after="120"/>
        <w:rPr>
          <w:lang w:val="it-IT"/>
        </w:rPr>
      </w:pPr>
      <w:proofErr w:type="spellStart"/>
      <w:r w:rsidRPr="009B02C9">
        <w:rPr>
          <w:lang w:val="en-US"/>
        </w:rPr>
        <w:t>Etwa</w:t>
      </w:r>
      <w:proofErr w:type="spellEnd"/>
      <w:r w:rsidRPr="009B02C9">
        <w:rPr>
          <w:lang w:val="en-US"/>
        </w:rPr>
        <w:t xml:space="preserve"> </w:t>
      </w:r>
      <w:proofErr w:type="spellStart"/>
      <w:r w:rsidRPr="009B02C9">
        <w:rPr>
          <w:lang w:val="en-US"/>
        </w:rPr>
        <w:t>ein</w:t>
      </w:r>
      <w:proofErr w:type="spellEnd"/>
      <w:r w:rsidRPr="009B02C9">
        <w:rPr>
          <w:lang w:val="en-US"/>
        </w:rPr>
        <w:t xml:space="preserve"> bis </w:t>
      </w:r>
      <w:proofErr w:type="spellStart"/>
      <w:r w:rsidRPr="009B02C9">
        <w:rPr>
          <w:lang w:val="en-US"/>
        </w:rPr>
        <w:t>zwei</w:t>
      </w:r>
      <w:proofErr w:type="spellEnd"/>
      <w:r w:rsidRPr="009B02C9">
        <w:rPr>
          <w:lang w:val="en-US"/>
        </w:rPr>
        <w:t xml:space="preserve"> Tage </w:t>
      </w:r>
      <w:proofErr w:type="spellStart"/>
      <w:r w:rsidRPr="009B02C9">
        <w:rPr>
          <w:lang w:val="en-US"/>
        </w:rPr>
        <w:t>nach</w:t>
      </w:r>
      <w:proofErr w:type="spellEnd"/>
      <w:r w:rsidRPr="009B02C9">
        <w:rPr>
          <w:lang w:val="en-US"/>
        </w:rPr>
        <w:t xml:space="preserve"> der </w:t>
      </w:r>
      <w:proofErr w:type="spellStart"/>
      <w:r w:rsidRPr="009B02C9">
        <w:rPr>
          <w:lang w:val="en-US"/>
        </w:rPr>
        <w:t>Ansteckung</w:t>
      </w:r>
      <w:proofErr w:type="spellEnd"/>
      <w:r w:rsidRPr="009B02C9">
        <w:rPr>
          <w:lang w:val="en-US"/>
        </w:rPr>
        <w:t xml:space="preserve"> </w:t>
      </w:r>
      <w:proofErr w:type="spellStart"/>
      <w:r w:rsidRPr="009B02C9">
        <w:rPr>
          <w:lang w:val="en-US"/>
        </w:rPr>
        <w:t>erkranken</w:t>
      </w:r>
      <w:proofErr w:type="spellEnd"/>
      <w:r w:rsidRPr="009B02C9">
        <w:rPr>
          <w:lang w:val="en-US"/>
        </w:rPr>
        <w:t xml:space="preserve"> </w:t>
      </w:r>
      <w:proofErr w:type="spellStart"/>
      <w:r w:rsidRPr="009B02C9">
        <w:rPr>
          <w:lang w:val="en-US"/>
        </w:rPr>
        <w:t>ungefähr</w:t>
      </w:r>
      <w:proofErr w:type="spellEnd"/>
      <w:r w:rsidRPr="009B02C9">
        <w:rPr>
          <w:lang w:val="en-US"/>
        </w:rPr>
        <w:t xml:space="preserve"> </w:t>
      </w:r>
      <w:proofErr w:type="spellStart"/>
      <w:r w:rsidRPr="009B02C9">
        <w:rPr>
          <w:lang w:val="en-US"/>
        </w:rPr>
        <w:t>zwei</w:t>
      </w:r>
      <w:proofErr w:type="spellEnd"/>
      <w:r w:rsidRPr="009B02C9">
        <w:rPr>
          <w:lang w:val="en-US"/>
        </w:rPr>
        <w:t xml:space="preserve"> </w:t>
      </w:r>
      <w:proofErr w:type="spellStart"/>
      <w:r w:rsidRPr="009B02C9">
        <w:rPr>
          <w:lang w:val="en-US"/>
        </w:rPr>
        <w:t>Drittel</w:t>
      </w:r>
      <w:proofErr w:type="spellEnd"/>
      <w:r w:rsidRPr="009B02C9">
        <w:rPr>
          <w:lang w:val="en-US"/>
        </w:rPr>
        <w:t xml:space="preserve"> der </w:t>
      </w:r>
      <w:proofErr w:type="spellStart"/>
      <w:r w:rsidRPr="009B02C9">
        <w:rPr>
          <w:lang w:val="en-US"/>
        </w:rPr>
        <w:t>Betroffenen</w:t>
      </w:r>
      <w:proofErr w:type="spellEnd"/>
      <w:r w:rsidRPr="009B02C9">
        <w:rPr>
          <w:lang w:val="en-US"/>
        </w:rPr>
        <w:t xml:space="preserve">. </w:t>
      </w:r>
      <w:proofErr w:type="spellStart"/>
      <w:r w:rsidRPr="009B02C9">
        <w:rPr>
          <w:lang w:val="it-IT"/>
        </w:rPr>
        <w:t>Ein</w:t>
      </w:r>
      <w:proofErr w:type="spellEnd"/>
      <w:r w:rsidRPr="009B02C9">
        <w:rPr>
          <w:lang w:val="it-IT"/>
        </w:rPr>
        <w:t xml:space="preserve"> </w:t>
      </w:r>
      <w:proofErr w:type="spellStart"/>
      <w:r w:rsidRPr="009B02C9">
        <w:rPr>
          <w:lang w:val="it-IT"/>
        </w:rPr>
        <w:t>Drittel</w:t>
      </w:r>
      <w:proofErr w:type="spellEnd"/>
      <w:r w:rsidRPr="009B02C9">
        <w:rPr>
          <w:lang w:val="it-IT"/>
        </w:rPr>
        <w:t xml:space="preserve"> </w:t>
      </w:r>
      <w:proofErr w:type="spellStart"/>
      <w:r w:rsidRPr="009B02C9">
        <w:rPr>
          <w:lang w:val="it-IT"/>
        </w:rPr>
        <w:t>bleibt</w:t>
      </w:r>
      <w:proofErr w:type="spellEnd"/>
      <w:r w:rsidRPr="009B02C9">
        <w:rPr>
          <w:lang w:val="it-IT"/>
        </w:rPr>
        <w:t xml:space="preserve"> </w:t>
      </w:r>
      <w:proofErr w:type="spellStart"/>
      <w:r w:rsidRPr="009B02C9">
        <w:rPr>
          <w:lang w:val="it-IT"/>
        </w:rPr>
        <w:t>ohne</w:t>
      </w:r>
      <w:proofErr w:type="spellEnd"/>
      <w:r w:rsidRPr="009B02C9">
        <w:rPr>
          <w:lang w:val="it-IT"/>
        </w:rPr>
        <w:t xml:space="preserve"> </w:t>
      </w:r>
      <w:proofErr w:type="spellStart"/>
      <w:r w:rsidRPr="009B02C9">
        <w:rPr>
          <w:lang w:val="it-IT"/>
        </w:rPr>
        <w:t>Krankheitszeichen</w:t>
      </w:r>
      <w:proofErr w:type="spellEnd"/>
      <w:r w:rsidRPr="009B02C9">
        <w:rPr>
          <w:lang w:val="it-IT"/>
        </w:rPr>
        <w:t xml:space="preserve">, </w:t>
      </w:r>
      <w:proofErr w:type="spellStart"/>
      <w:r w:rsidRPr="009B02C9">
        <w:rPr>
          <w:lang w:val="it-IT"/>
        </w:rPr>
        <w:t>ist</w:t>
      </w:r>
      <w:proofErr w:type="spellEnd"/>
      <w:r w:rsidRPr="009B02C9">
        <w:rPr>
          <w:lang w:val="it-IT"/>
        </w:rPr>
        <w:t xml:space="preserve"> </w:t>
      </w:r>
      <w:proofErr w:type="spellStart"/>
      <w:r w:rsidRPr="009B02C9">
        <w:rPr>
          <w:lang w:val="it-IT"/>
        </w:rPr>
        <w:t>aber</w:t>
      </w:r>
      <w:proofErr w:type="spellEnd"/>
      <w:r w:rsidRPr="009B02C9">
        <w:rPr>
          <w:lang w:val="it-IT"/>
        </w:rPr>
        <w:t xml:space="preserve"> </w:t>
      </w:r>
      <w:proofErr w:type="spellStart"/>
      <w:r w:rsidRPr="009B02C9">
        <w:rPr>
          <w:lang w:val="it-IT"/>
        </w:rPr>
        <w:t>trotzdem</w:t>
      </w:r>
      <w:proofErr w:type="spellEnd"/>
      <w:r w:rsidRPr="009B02C9">
        <w:rPr>
          <w:lang w:val="it-IT"/>
        </w:rPr>
        <w:t xml:space="preserve"> </w:t>
      </w:r>
      <w:proofErr w:type="spellStart"/>
      <w:r w:rsidRPr="009B02C9">
        <w:rPr>
          <w:lang w:val="it-IT"/>
        </w:rPr>
        <w:t>ansteckend</w:t>
      </w:r>
      <w:proofErr w:type="spellEnd"/>
      <w:r w:rsidRPr="009B02C9">
        <w:rPr>
          <w:lang w:val="it-IT"/>
        </w:rPr>
        <w:t>.</w:t>
      </w:r>
    </w:p>
    <w:p w14:paraId="750B7708" w14:textId="77777777" w:rsidR="00F11E40" w:rsidRPr="009B02C9" w:rsidRDefault="00F11E40" w:rsidP="006A0EFE">
      <w:pPr>
        <w:spacing w:after="120"/>
        <w:rPr>
          <w:lang w:val="it-IT"/>
        </w:rPr>
      </w:pPr>
      <w:r w:rsidRPr="009B02C9">
        <w:rPr>
          <w:lang w:val="en-US"/>
        </w:rPr>
        <w:t xml:space="preserve">Bei </w:t>
      </w:r>
      <w:proofErr w:type="spellStart"/>
      <w:r w:rsidRPr="009B02C9">
        <w:rPr>
          <w:lang w:val="en-US"/>
        </w:rPr>
        <w:t>etwa</w:t>
      </w:r>
      <w:proofErr w:type="spellEnd"/>
      <w:r w:rsidRPr="009B02C9">
        <w:rPr>
          <w:lang w:val="en-US"/>
        </w:rPr>
        <w:t xml:space="preserve"> </w:t>
      </w:r>
      <w:proofErr w:type="spellStart"/>
      <w:r w:rsidRPr="009B02C9">
        <w:rPr>
          <w:lang w:val="en-US"/>
        </w:rPr>
        <w:t>einem</w:t>
      </w:r>
      <w:proofErr w:type="spellEnd"/>
      <w:r w:rsidRPr="009B02C9">
        <w:rPr>
          <w:lang w:val="en-US"/>
        </w:rPr>
        <w:t xml:space="preserve"> </w:t>
      </w:r>
      <w:proofErr w:type="spellStart"/>
      <w:r w:rsidRPr="009B02C9">
        <w:rPr>
          <w:lang w:val="en-US"/>
        </w:rPr>
        <w:t>Drittel</w:t>
      </w:r>
      <w:proofErr w:type="spellEnd"/>
      <w:r w:rsidRPr="009B02C9">
        <w:rPr>
          <w:lang w:val="en-US"/>
        </w:rPr>
        <w:t xml:space="preserve"> </w:t>
      </w:r>
      <w:proofErr w:type="spellStart"/>
      <w:r w:rsidRPr="009B02C9">
        <w:rPr>
          <w:lang w:val="en-US"/>
        </w:rPr>
        <w:t>beginnt</w:t>
      </w:r>
      <w:proofErr w:type="spellEnd"/>
      <w:r w:rsidRPr="009B02C9">
        <w:rPr>
          <w:lang w:val="en-US"/>
        </w:rPr>
        <w:t xml:space="preserve"> </w:t>
      </w:r>
      <w:proofErr w:type="spellStart"/>
      <w:r w:rsidRPr="009B02C9">
        <w:rPr>
          <w:lang w:val="en-US"/>
        </w:rPr>
        <w:t>eine</w:t>
      </w:r>
      <w:proofErr w:type="spellEnd"/>
      <w:r w:rsidRPr="009B02C9">
        <w:rPr>
          <w:lang w:val="en-US"/>
        </w:rPr>
        <w:t xml:space="preserve"> Grippe </w:t>
      </w:r>
      <w:proofErr w:type="spellStart"/>
      <w:r w:rsidRPr="009B02C9">
        <w:rPr>
          <w:lang w:val="en-US"/>
        </w:rPr>
        <w:t>plötzlich</w:t>
      </w:r>
      <w:proofErr w:type="spellEnd"/>
      <w:r w:rsidRPr="009B02C9">
        <w:rPr>
          <w:lang w:val="en-US"/>
        </w:rPr>
        <w:t xml:space="preserve"> </w:t>
      </w:r>
      <w:proofErr w:type="spellStart"/>
      <w:r w:rsidRPr="009B02C9">
        <w:rPr>
          <w:lang w:val="en-US"/>
        </w:rPr>
        <w:t>mit</w:t>
      </w:r>
      <w:proofErr w:type="spellEnd"/>
      <w:r w:rsidRPr="009B02C9">
        <w:rPr>
          <w:lang w:val="en-US"/>
        </w:rPr>
        <w:t xml:space="preserve"> </w:t>
      </w:r>
      <w:proofErr w:type="spellStart"/>
      <w:r w:rsidRPr="009B02C9">
        <w:rPr>
          <w:lang w:val="en-US"/>
        </w:rPr>
        <w:t>hohem</w:t>
      </w:r>
      <w:proofErr w:type="spellEnd"/>
      <w:r w:rsidRPr="009B02C9">
        <w:rPr>
          <w:lang w:val="en-US"/>
        </w:rPr>
        <w:t xml:space="preserve"> Fieber </w:t>
      </w:r>
      <w:proofErr w:type="spellStart"/>
      <w:r w:rsidRPr="009B02C9">
        <w:rPr>
          <w:lang w:val="en-US"/>
        </w:rPr>
        <w:t>sowie</w:t>
      </w:r>
      <w:proofErr w:type="spellEnd"/>
      <w:r w:rsidRPr="009B02C9">
        <w:rPr>
          <w:lang w:val="en-US"/>
        </w:rPr>
        <w:t xml:space="preserve"> Kopf-, Hals-, Muskel- und </w:t>
      </w:r>
      <w:proofErr w:type="spellStart"/>
      <w:r w:rsidRPr="009B02C9">
        <w:rPr>
          <w:lang w:val="en-US"/>
        </w:rPr>
        <w:t>Gliederschmerzen</w:t>
      </w:r>
      <w:proofErr w:type="spellEnd"/>
      <w:r w:rsidRPr="009B02C9">
        <w:rPr>
          <w:lang w:val="en-US"/>
        </w:rPr>
        <w:t xml:space="preserve">. </w:t>
      </w:r>
      <w:proofErr w:type="spellStart"/>
      <w:r w:rsidRPr="009B02C9">
        <w:rPr>
          <w:lang w:val="it-IT"/>
        </w:rPr>
        <w:t>Charakteristisch</w:t>
      </w:r>
      <w:proofErr w:type="spellEnd"/>
      <w:r w:rsidRPr="009B02C9">
        <w:rPr>
          <w:lang w:val="it-IT"/>
        </w:rPr>
        <w:t xml:space="preserve"> </w:t>
      </w:r>
      <w:proofErr w:type="spellStart"/>
      <w:r w:rsidRPr="009B02C9">
        <w:rPr>
          <w:lang w:val="it-IT"/>
        </w:rPr>
        <w:t>sind</w:t>
      </w:r>
      <w:proofErr w:type="spellEnd"/>
      <w:r w:rsidRPr="009B02C9">
        <w:rPr>
          <w:lang w:val="it-IT"/>
        </w:rPr>
        <w:t xml:space="preserve"> </w:t>
      </w:r>
      <w:proofErr w:type="spellStart"/>
      <w:r w:rsidRPr="009B02C9">
        <w:rPr>
          <w:lang w:val="it-IT"/>
        </w:rPr>
        <w:t>auch</w:t>
      </w:r>
      <w:proofErr w:type="spellEnd"/>
      <w:r w:rsidRPr="009B02C9">
        <w:rPr>
          <w:lang w:val="it-IT"/>
        </w:rPr>
        <w:t xml:space="preserve"> </w:t>
      </w:r>
      <w:proofErr w:type="spellStart"/>
      <w:r w:rsidRPr="009B02C9">
        <w:rPr>
          <w:lang w:val="it-IT"/>
        </w:rPr>
        <w:t>trockener</w:t>
      </w:r>
      <w:proofErr w:type="spellEnd"/>
      <w:r w:rsidRPr="009B02C9">
        <w:rPr>
          <w:lang w:val="it-IT"/>
        </w:rPr>
        <w:t xml:space="preserve"> </w:t>
      </w:r>
      <w:proofErr w:type="spellStart"/>
      <w:r w:rsidRPr="009B02C9">
        <w:rPr>
          <w:lang w:val="it-IT"/>
        </w:rPr>
        <w:t>Reizhusten</w:t>
      </w:r>
      <w:proofErr w:type="spellEnd"/>
      <w:r w:rsidRPr="009B02C9">
        <w:rPr>
          <w:lang w:val="it-IT"/>
        </w:rPr>
        <w:t xml:space="preserve"> und </w:t>
      </w:r>
      <w:proofErr w:type="spellStart"/>
      <w:r w:rsidRPr="009B02C9">
        <w:rPr>
          <w:lang w:val="it-IT"/>
        </w:rPr>
        <w:t>ungewöhnlich</w:t>
      </w:r>
      <w:proofErr w:type="spellEnd"/>
      <w:r w:rsidRPr="009B02C9">
        <w:rPr>
          <w:lang w:val="it-IT"/>
        </w:rPr>
        <w:t xml:space="preserve"> </w:t>
      </w:r>
      <w:proofErr w:type="spellStart"/>
      <w:r w:rsidRPr="009B02C9">
        <w:rPr>
          <w:lang w:val="it-IT"/>
        </w:rPr>
        <w:t>starke</w:t>
      </w:r>
      <w:proofErr w:type="spellEnd"/>
      <w:r w:rsidRPr="009B02C9">
        <w:rPr>
          <w:lang w:val="it-IT"/>
        </w:rPr>
        <w:t xml:space="preserve"> </w:t>
      </w:r>
      <w:proofErr w:type="spellStart"/>
      <w:r w:rsidRPr="009B02C9">
        <w:rPr>
          <w:lang w:val="it-IT"/>
        </w:rPr>
        <w:t>Erschöpfung</w:t>
      </w:r>
      <w:proofErr w:type="spellEnd"/>
      <w:r w:rsidRPr="009B02C9">
        <w:rPr>
          <w:lang w:val="it-IT"/>
        </w:rPr>
        <w:t xml:space="preserve">. </w:t>
      </w:r>
      <w:proofErr w:type="spellStart"/>
      <w:r w:rsidRPr="009B02C9">
        <w:rPr>
          <w:lang w:val="it-IT"/>
        </w:rPr>
        <w:t>Zusätzlich</w:t>
      </w:r>
      <w:proofErr w:type="spellEnd"/>
      <w:r w:rsidRPr="009B02C9">
        <w:rPr>
          <w:lang w:val="it-IT"/>
        </w:rPr>
        <w:t xml:space="preserve"> </w:t>
      </w:r>
      <w:proofErr w:type="spellStart"/>
      <w:r w:rsidRPr="009B02C9">
        <w:rPr>
          <w:lang w:val="it-IT"/>
        </w:rPr>
        <w:t>sind</w:t>
      </w:r>
      <w:proofErr w:type="spellEnd"/>
      <w:r w:rsidRPr="009B02C9">
        <w:rPr>
          <w:lang w:val="it-IT"/>
        </w:rPr>
        <w:t xml:space="preserve"> </w:t>
      </w:r>
      <w:proofErr w:type="spellStart"/>
      <w:r w:rsidRPr="009B02C9">
        <w:rPr>
          <w:lang w:val="it-IT"/>
        </w:rPr>
        <w:t>Schweißausbrüche</w:t>
      </w:r>
      <w:proofErr w:type="spellEnd"/>
      <w:r w:rsidRPr="009B02C9">
        <w:rPr>
          <w:lang w:val="it-IT"/>
        </w:rPr>
        <w:t xml:space="preserve"> und </w:t>
      </w:r>
      <w:proofErr w:type="spellStart"/>
      <w:r w:rsidRPr="009B02C9">
        <w:rPr>
          <w:lang w:val="it-IT"/>
        </w:rPr>
        <w:t>Halsschmerzen</w:t>
      </w:r>
      <w:proofErr w:type="spellEnd"/>
      <w:r w:rsidRPr="009B02C9">
        <w:rPr>
          <w:lang w:val="it-IT"/>
        </w:rPr>
        <w:t xml:space="preserve"> </w:t>
      </w:r>
      <w:proofErr w:type="spellStart"/>
      <w:r w:rsidRPr="009B02C9">
        <w:rPr>
          <w:lang w:val="it-IT"/>
        </w:rPr>
        <w:t>möglich</w:t>
      </w:r>
      <w:proofErr w:type="spellEnd"/>
      <w:r w:rsidRPr="009B02C9">
        <w:rPr>
          <w:lang w:val="it-IT"/>
        </w:rPr>
        <w:t xml:space="preserve">. </w:t>
      </w:r>
    </w:p>
    <w:p w14:paraId="206024B1" w14:textId="77777777" w:rsidR="00F11E40" w:rsidRPr="009B02C9" w:rsidRDefault="00F11E40" w:rsidP="006A0EFE">
      <w:pPr>
        <w:spacing w:after="120"/>
        <w:rPr>
          <w:lang w:val="en-US"/>
        </w:rPr>
      </w:pPr>
      <w:r w:rsidRPr="009B02C9">
        <w:rPr>
          <w:lang w:val="en-US"/>
        </w:rPr>
        <w:t xml:space="preserve">Ein </w:t>
      </w:r>
      <w:proofErr w:type="spellStart"/>
      <w:r w:rsidRPr="009B02C9">
        <w:rPr>
          <w:lang w:val="en-US"/>
        </w:rPr>
        <w:t>Drittel</w:t>
      </w:r>
      <w:proofErr w:type="spellEnd"/>
      <w:r w:rsidRPr="009B02C9">
        <w:rPr>
          <w:lang w:val="en-US"/>
        </w:rPr>
        <w:t xml:space="preserve"> </w:t>
      </w:r>
      <w:proofErr w:type="spellStart"/>
      <w:r w:rsidRPr="009B02C9">
        <w:rPr>
          <w:lang w:val="en-US"/>
        </w:rPr>
        <w:t>erkrankt</w:t>
      </w:r>
      <w:proofErr w:type="spellEnd"/>
      <w:r w:rsidRPr="009B02C9">
        <w:rPr>
          <w:lang w:val="en-US"/>
        </w:rPr>
        <w:t xml:space="preserve"> milder und </w:t>
      </w:r>
      <w:proofErr w:type="spellStart"/>
      <w:r w:rsidRPr="009B02C9">
        <w:rPr>
          <w:lang w:val="en-US"/>
        </w:rPr>
        <w:t>meist</w:t>
      </w:r>
      <w:proofErr w:type="spellEnd"/>
      <w:r w:rsidRPr="009B02C9">
        <w:rPr>
          <w:lang w:val="en-US"/>
        </w:rPr>
        <w:t xml:space="preserve"> </w:t>
      </w:r>
      <w:proofErr w:type="spellStart"/>
      <w:r w:rsidRPr="009B02C9">
        <w:rPr>
          <w:lang w:val="en-US"/>
        </w:rPr>
        <w:t>ohne</w:t>
      </w:r>
      <w:proofErr w:type="spellEnd"/>
      <w:r w:rsidRPr="009B02C9">
        <w:rPr>
          <w:lang w:val="en-US"/>
        </w:rPr>
        <w:t xml:space="preserve"> Fieber. Wenn </w:t>
      </w:r>
      <w:proofErr w:type="spellStart"/>
      <w:r w:rsidRPr="009B02C9">
        <w:rPr>
          <w:lang w:val="en-US"/>
        </w:rPr>
        <w:t>keine</w:t>
      </w:r>
      <w:proofErr w:type="spellEnd"/>
      <w:r w:rsidRPr="009B02C9">
        <w:rPr>
          <w:lang w:val="en-US"/>
        </w:rPr>
        <w:t xml:space="preserve"> </w:t>
      </w:r>
      <w:proofErr w:type="spellStart"/>
      <w:r w:rsidRPr="009B02C9">
        <w:rPr>
          <w:lang w:val="en-US"/>
        </w:rPr>
        <w:t>weiteren</w:t>
      </w:r>
      <w:proofErr w:type="spellEnd"/>
      <w:r w:rsidRPr="009B02C9">
        <w:rPr>
          <w:lang w:val="en-US"/>
        </w:rPr>
        <w:t xml:space="preserve"> </w:t>
      </w:r>
      <w:proofErr w:type="spellStart"/>
      <w:r w:rsidRPr="009B02C9">
        <w:rPr>
          <w:lang w:val="en-US"/>
        </w:rPr>
        <w:t>Infektionen</w:t>
      </w:r>
      <w:proofErr w:type="spellEnd"/>
      <w:r w:rsidRPr="009B02C9">
        <w:rPr>
          <w:lang w:val="en-US"/>
        </w:rPr>
        <w:t xml:space="preserve"> </w:t>
      </w:r>
      <w:proofErr w:type="spellStart"/>
      <w:r w:rsidRPr="009B02C9">
        <w:rPr>
          <w:lang w:val="en-US"/>
        </w:rPr>
        <w:t>hinzukommen</w:t>
      </w:r>
      <w:proofErr w:type="spellEnd"/>
      <w:r w:rsidRPr="009B02C9">
        <w:rPr>
          <w:lang w:val="en-US"/>
        </w:rPr>
        <w:t xml:space="preserve">, </w:t>
      </w:r>
      <w:proofErr w:type="spellStart"/>
      <w:r w:rsidRPr="009B02C9">
        <w:rPr>
          <w:lang w:val="en-US"/>
        </w:rPr>
        <w:t>klingen</w:t>
      </w:r>
      <w:proofErr w:type="spellEnd"/>
      <w:r w:rsidRPr="009B02C9">
        <w:rPr>
          <w:lang w:val="en-US"/>
        </w:rPr>
        <w:t xml:space="preserve"> die </w:t>
      </w:r>
      <w:proofErr w:type="spellStart"/>
      <w:r w:rsidRPr="009B02C9">
        <w:rPr>
          <w:lang w:val="en-US"/>
        </w:rPr>
        <w:t>Krankheitszeichen</w:t>
      </w:r>
      <w:proofErr w:type="spellEnd"/>
      <w:r w:rsidRPr="009B02C9">
        <w:rPr>
          <w:lang w:val="en-US"/>
        </w:rPr>
        <w:t xml:space="preserve"> in der Regel </w:t>
      </w:r>
      <w:proofErr w:type="spellStart"/>
      <w:r w:rsidRPr="009B02C9">
        <w:rPr>
          <w:lang w:val="en-US"/>
        </w:rPr>
        <w:t>nach</w:t>
      </w:r>
      <w:proofErr w:type="spellEnd"/>
      <w:r w:rsidRPr="009B02C9">
        <w:rPr>
          <w:lang w:val="en-US"/>
        </w:rPr>
        <w:t xml:space="preserve"> </w:t>
      </w:r>
      <w:proofErr w:type="spellStart"/>
      <w:r w:rsidRPr="009B02C9">
        <w:rPr>
          <w:lang w:val="en-US"/>
        </w:rPr>
        <w:t>etwa</w:t>
      </w:r>
      <w:proofErr w:type="spellEnd"/>
      <w:r w:rsidRPr="009B02C9">
        <w:rPr>
          <w:lang w:val="en-US"/>
        </w:rPr>
        <w:t xml:space="preserve"> </w:t>
      </w:r>
      <w:proofErr w:type="spellStart"/>
      <w:r w:rsidRPr="009B02C9">
        <w:rPr>
          <w:lang w:val="en-US"/>
        </w:rPr>
        <w:t>fünf</w:t>
      </w:r>
      <w:proofErr w:type="spellEnd"/>
      <w:r w:rsidRPr="009B02C9">
        <w:rPr>
          <w:lang w:val="en-US"/>
        </w:rPr>
        <w:t xml:space="preserve"> bis </w:t>
      </w:r>
      <w:proofErr w:type="spellStart"/>
      <w:r w:rsidRPr="009B02C9">
        <w:rPr>
          <w:lang w:val="en-US"/>
        </w:rPr>
        <w:t>sieben</w:t>
      </w:r>
      <w:proofErr w:type="spellEnd"/>
      <w:r w:rsidRPr="009B02C9">
        <w:rPr>
          <w:lang w:val="en-US"/>
        </w:rPr>
        <w:t xml:space="preserve"> Tagen </w:t>
      </w:r>
      <w:proofErr w:type="spellStart"/>
      <w:r w:rsidRPr="009B02C9">
        <w:rPr>
          <w:lang w:val="en-US"/>
        </w:rPr>
        <w:t>allmählich</w:t>
      </w:r>
      <w:proofErr w:type="spellEnd"/>
      <w:r w:rsidRPr="009B02C9">
        <w:rPr>
          <w:lang w:val="en-US"/>
        </w:rPr>
        <w:t xml:space="preserve"> </w:t>
      </w:r>
      <w:proofErr w:type="spellStart"/>
      <w:r w:rsidRPr="009B02C9">
        <w:rPr>
          <w:lang w:val="en-US"/>
        </w:rPr>
        <w:t>wieder</w:t>
      </w:r>
      <w:proofErr w:type="spellEnd"/>
      <w:r w:rsidRPr="009B02C9">
        <w:rPr>
          <w:lang w:val="en-US"/>
        </w:rPr>
        <w:t xml:space="preserve"> ab. In </w:t>
      </w:r>
      <w:proofErr w:type="spellStart"/>
      <w:r w:rsidRPr="009B02C9">
        <w:rPr>
          <w:lang w:val="en-US"/>
        </w:rPr>
        <w:t>seltenen</w:t>
      </w:r>
      <w:proofErr w:type="spellEnd"/>
      <w:r w:rsidRPr="009B02C9">
        <w:rPr>
          <w:lang w:val="en-US"/>
        </w:rPr>
        <w:t xml:space="preserve"> </w:t>
      </w:r>
      <w:proofErr w:type="spellStart"/>
      <w:r w:rsidRPr="009B02C9">
        <w:rPr>
          <w:lang w:val="en-US"/>
        </w:rPr>
        <w:t>Fällen</w:t>
      </w:r>
      <w:proofErr w:type="spellEnd"/>
      <w:r w:rsidRPr="009B02C9">
        <w:rPr>
          <w:lang w:val="en-US"/>
        </w:rPr>
        <w:t xml:space="preserve"> </w:t>
      </w:r>
      <w:proofErr w:type="spellStart"/>
      <w:r w:rsidRPr="009B02C9">
        <w:rPr>
          <w:lang w:val="en-US"/>
        </w:rPr>
        <w:t>kann</w:t>
      </w:r>
      <w:proofErr w:type="spellEnd"/>
      <w:r w:rsidRPr="009B02C9">
        <w:rPr>
          <w:lang w:val="en-US"/>
        </w:rPr>
        <w:t xml:space="preserve"> es </w:t>
      </w:r>
      <w:proofErr w:type="spellStart"/>
      <w:r w:rsidRPr="009B02C9">
        <w:rPr>
          <w:lang w:val="en-US"/>
        </w:rPr>
        <w:t>auch</w:t>
      </w:r>
      <w:proofErr w:type="spellEnd"/>
      <w:r w:rsidRPr="009B02C9">
        <w:rPr>
          <w:lang w:val="en-US"/>
        </w:rPr>
        <w:t xml:space="preserve"> </w:t>
      </w:r>
      <w:proofErr w:type="spellStart"/>
      <w:r w:rsidRPr="009B02C9">
        <w:rPr>
          <w:lang w:val="en-US"/>
        </w:rPr>
        <w:t>mehrere</w:t>
      </w:r>
      <w:proofErr w:type="spellEnd"/>
      <w:r w:rsidRPr="009B02C9">
        <w:rPr>
          <w:lang w:val="en-US"/>
        </w:rPr>
        <w:t xml:space="preserve"> </w:t>
      </w:r>
      <w:proofErr w:type="spellStart"/>
      <w:r w:rsidRPr="009B02C9">
        <w:rPr>
          <w:lang w:val="en-US"/>
        </w:rPr>
        <w:t>Wochen</w:t>
      </w:r>
      <w:proofErr w:type="spellEnd"/>
      <w:r w:rsidRPr="009B02C9">
        <w:rPr>
          <w:lang w:val="en-US"/>
        </w:rPr>
        <w:t xml:space="preserve"> </w:t>
      </w:r>
      <w:proofErr w:type="spellStart"/>
      <w:r w:rsidRPr="009B02C9">
        <w:rPr>
          <w:lang w:val="en-US"/>
        </w:rPr>
        <w:t>dauern</w:t>
      </w:r>
      <w:proofErr w:type="spellEnd"/>
      <w:r w:rsidRPr="009B02C9">
        <w:rPr>
          <w:lang w:val="en-US"/>
        </w:rPr>
        <w:t xml:space="preserve">, bis man </w:t>
      </w:r>
      <w:proofErr w:type="spellStart"/>
      <w:r w:rsidRPr="009B02C9">
        <w:rPr>
          <w:lang w:val="en-US"/>
        </w:rPr>
        <w:t>sich</w:t>
      </w:r>
      <w:proofErr w:type="spellEnd"/>
      <w:r w:rsidRPr="009B02C9">
        <w:rPr>
          <w:lang w:val="en-US"/>
        </w:rPr>
        <w:t xml:space="preserve"> von der Grippe </w:t>
      </w:r>
      <w:proofErr w:type="spellStart"/>
      <w:r w:rsidRPr="009B02C9">
        <w:rPr>
          <w:lang w:val="en-US"/>
        </w:rPr>
        <w:t>erholt</w:t>
      </w:r>
      <w:proofErr w:type="spellEnd"/>
      <w:r w:rsidRPr="009B02C9">
        <w:rPr>
          <w:lang w:val="en-US"/>
        </w:rPr>
        <w:t xml:space="preserve"> hat.</w:t>
      </w:r>
    </w:p>
    <w:p w14:paraId="106BB4E1" w14:textId="77777777" w:rsidR="00F11E40" w:rsidRPr="009B02C9" w:rsidRDefault="00F11E40" w:rsidP="006A0EFE">
      <w:pPr>
        <w:spacing w:after="120"/>
        <w:rPr>
          <w:lang w:val="en-US"/>
        </w:rPr>
      </w:pPr>
      <w:r w:rsidRPr="009B02C9">
        <w:rPr>
          <w:lang w:val="en-US"/>
        </w:rPr>
        <w:t xml:space="preserve">Eine </w:t>
      </w:r>
      <w:proofErr w:type="spellStart"/>
      <w:r w:rsidRPr="009B02C9">
        <w:rPr>
          <w:lang w:val="en-US"/>
        </w:rPr>
        <w:t>gefürchtete</w:t>
      </w:r>
      <w:proofErr w:type="spellEnd"/>
      <w:r w:rsidRPr="009B02C9">
        <w:rPr>
          <w:lang w:val="en-US"/>
        </w:rPr>
        <w:t xml:space="preserve"> </w:t>
      </w:r>
      <w:proofErr w:type="spellStart"/>
      <w:r w:rsidRPr="009B02C9">
        <w:rPr>
          <w:lang w:val="en-US"/>
        </w:rPr>
        <w:t>Komplikation</w:t>
      </w:r>
      <w:proofErr w:type="spellEnd"/>
      <w:r w:rsidRPr="009B02C9">
        <w:rPr>
          <w:lang w:val="en-US"/>
        </w:rPr>
        <w:t xml:space="preserve"> der Grippe </w:t>
      </w:r>
      <w:proofErr w:type="spellStart"/>
      <w:r w:rsidRPr="009B02C9">
        <w:rPr>
          <w:lang w:val="en-US"/>
        </w:rPr>
        <w:t>ist</w:t>
      </w:r>
      <w:proofErr w:type="spellEnd"/>
      <w:r w:rsidRPr="009B02C9">
        <w:rPr>
          <w:lang w:val="en-US"/>
        </w:rPr>
        <w:t xml:space="preserve"> die </w:t>
      </w:r>
      <w:proofErr w:type="spellStart"/>
      <w:r w:rsidRPr="009B02C9">
        <w:rPr>
          <w:lang w:val="en-US"/>
        </w:rPr>
        <w:t>Lungenentzündung</w:t>
      </w:r>
      <w:proofErr w:type="spellEnd"/>
      <w:r w:rsidRPr="009B02C9">
        <w:rPr>
          <w:lang w:val="en-US"/>
        </w:rPr>
        <w:t xml:space="preserve"> </w:t>
      </w:r>
      <w:proofErr w:type="spellStart"/>
      <w:r w:rsidRPr="009B02C9">
        <w:rPr>
          <w:lang w:val="en-US"/>
        </w:rPr>
        <w:t>durch</w:t>
      </w:r>
      <w:proofErr w:type="spellEnd"/>
      <w:r w:rsidRPr="009B02C9">
        <w:rPr>
          <w:lang w:val="en-US"/>
        </w:rPr>
        <w:t xml:space="preserve"> das Virus </w:t>
      </w:r>
      <w:proofErr w:type="spellStart"/>
      <w:r w:rsidRPr="009B02C9">
        <w:rPr>
          <w:lang w:val="en-US"/>
        </w:rPr>
        <w:t>selbst</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durch</w:t>
      </w:r>
      <w:proofErr w:type="spellEnd"/>
      <w:r w:rsidRPr="009B02C9">
        <w:rPr>
          <w:lang w:val="en-US"/>
        </w:rPr>
        <w:t xml:space="preserve"> </w:t>
      </w:r>
      <w:proofErr w:type="spellStart"/>
      <w:r w:rsidRPr="009B02C9">
        <w:rPr>
          <w:lang w:val="en-US"/>
        </w:rPr>
        <w:t>zusätzliche</w:t>
      </w:r>
      <w:proofErr w:type="spellEnd"/>
      <w:r w:rsidRPr="009B02C9">
        <w:rPr>
          <w:lang w:val="en-US"/>
        </w:rPr>
        <w:t xml:space="preserve"> </w:t>
      </w:r>
      <w:proofErr w:type="spellStart"/>
      <w:r w:rsidRPr="009B02C9">
        <w:rPr>
          <w:lang w:val="en-US"/>
        </w:rPr>
        <w:t>Erreger</w:t>
      </w:r>
      <w:proofErr w:type="spellEnd"/>
      <w:r w:rsidRPr="009B02C9">
        <w:rPr>
          <w:lang w:val="en-US"/>
        </w:rPr>
        <w:t xml:space="preserve">, die </w:t>
      </w:r>
      <w:proofErr w:type="spellStart"/>
      <w:r w:rsidRPr="009B02C9">
        <w:rPr>
          <w:lang w:val="en-US"/>
        </w:rPr>
        <w:t>häufig</w:t>
      </w:r>
      <w:proofErr w:type="spellEnd"/>
      <w:r w:rsidRPr="009B02C9">
        <w:rPr>
          <w:lang w:val="en-US"/>
        </w:rPr>
        <w:t xml:space="preserve"> </w:t>
      </w:r>
      <w:proofErr w:type="spellStart"/>
      <w:r w:rsidRPr="009B02C9">
        <w:rPr>
          <w:lang w:val="en-US"/>
        </w:rPr>
        <w:t>im</w:t>
      </w:r>
      <w:proofErr w:type="spellEnd"/>
      <w:r w:rsidRPr="009B02C9">
        <w:rPr>
          <w:lang w:val="en-US"/>
        </w:rPr>
        <w:t xml:space="preserve"> </w:t>
      </w:r>
      <w:proofErr w:type="spellStart"/>
      <w:r w:rsidRPr="009B02C9">
        <w:rPr>
          <w:lang w:val="en-US"/>
        </w:rPr>
        <w:t>Krankhaus</w:t>
      </w:r>
      <w:proofErr w:type="spellEnd"/>
      <w:r w:rsidRPr="009B02C9">
        <w:rPr>
          <w:lang w:val="en-US"/>
        </w:rPr>
        <w:t xml:space="preserve"> </w:t>
      </w:r>
      <w:proofErr w:type="spellStart"/>
      <w:r w:rsidRPr="009B02C9">
        <w:rPr>
          <w:lang w:val="en-US"/>
        </w:rPr>
        <w:t>behandelt</w:t>
      </w:r>
      <w:proofErr w:type="spellEnd"/>
      <w:r w:rsidRPr="009B02C9">
        <w:rPr>
          <w:lang w:val="en-US"/>
        </w:rPr>
        <w:t xml:space="preserve"> </w:t>
      </w:r>
      <w:proofErr w:type="spellStart"/>
      <w:r w:rsidRPr="009B02C9">
        <w:rPr>
          <w:lang w:val="en-US"/>
        </w:rPr>
        <w:t>werden</w:t>
      </w:r>
      <w:proofErr w:type="spellEnd"/>
      <w:r w:rsidRPr="009B02C9">
        <w:rPr>
          <w:lang w:val="en-US"/>
        </w:rPr>
        <w:t xml:space="preserve"> muss und </w:t>
      </w:r>
      <w:proofErr w:type="spellStart"/>
      <w:r w:rsidRPr="009B02C9">
        <w:rPr>
          <w:lang w:val="en-US"/>
        </w:rPr>
        <w:t>mitunter</w:t>
      </w:r>
      <w:proofErr w:type="spellEnd"/>
      <w:r w:rsidRPr="009B02C9">
        <w:rPr>
          <w:lang w:val="en-US"/>
        </w:rPr>
        <w:t xml:space="preserve"> </w:t>
      </w:r>
      <w:proofErr w:type="spellStart"/>
      <w:r w:rsidRPr="009B02C9">
        <w:rPr>
          <w:lang w:val="en-US"/>
        </w:rPr>
        <w:t>lebensbedrohlich</w:t>
      </w:r>
      <w:proofErr w:type="spellEnd"/>
      <w:r w:rsidRPr="009B02C9">
        <w:rPr>
          <w:lang w:val="en-US"/>
        </w:rPr>
        <w:t xml:space="preserve"> </w:t>
      </w:r>
      <w:proofErr w:type="spellStart"/>
      <w:r w:rsidRPr="009B02C9">
        <w:rPr>
          <w:lang w:val="en-US"/>
        </w:rPr>
        <w:t>verlaufen</w:t>
      </w:r>
      <w:proofErr w:type="spellEnd"/>
      <w:r w:rsidRPr="009B02C9">
        <w:rPr>
          <w:lang w:val="en-US"/>
        </w:rPr>
        <w:t xml:space="preserve"> </w:t>
      </w:r>
      <w:proofErr w:type="spellStart"/>
      <w:r w:rsidRPr="009B02C9">
        <w:rPr>
          <w:lang w:val="en-US"/>
        </w:rPr>
        <w:t>kann</w:t>
      </w:r>
      <w:proofErr w:type="spellEnd"/>
      <w:r w:rsidRPr="009B02C9">
        <w:rPr>
          <w:lang w:val="en-US"/>
        </w:rPr>
        <w:t xml:space="preserve">. </w:t>
      </w:r>
    </w:p>
    <w:p w14:paraId="117C5759" w14:textId="77777777" w:rsidR="00F11E40" w:rsidRPr="009B02C9" w:rsidRDefault="00F11E40" w:rsidP="006A0EFE">
      <w:pPr>
        <w:spacing w:after="120"/>
        <w:rPr>
          <w:lang w:val="it-IT"/>
        </w:rPr>
      </w:pPr>
      <w:r w:rsidRPr="009B02C9">
        <w:rPr>
          <w:lang w:val="en-US"/>
        </w:rPr>
        <w:t xml:space="preserve">Die Grippe </w:t>
      </w:r>
      <w:proofErr w:type="spellStart"/>
      <w:r w:rsidRPr="009B02C9">
        <w:rPr>
          <w:lang w:val="en-US"/>
        </w:rPr>
        <w:t>führt</w:t>
      </w:r>
      <w:proofErr w:type="spellEnd"/>
      <w:r w:rsidRPr="009B02C9">
        <w:rPr>
          <w:lang w:val="en-US"/>
        </w:rPr>
        <w:t xml:space="preserve"> </w:t>
      </w:r>
      <w:proofErr w:type="spellStart"/>
      <w:r w:rsidRPr="009B02C9">
        <w:rPr>
          <w:lang w:val="en-US"/>
        </w:rPr>
        <w:t>zu</w:t>
      </w:r>
      <w:proofErr w:type="spellEnd"/>
      <w:r w:rsidRPr="009B02C9">
        <w:rPr>
          <w:lang w:val="en-US"/>
        </w:rPr>
        <w:t xml:space="preserve"> </w:t>
      </w:r>
      <w:proofErr w:type="spellStart"/>
      <w:r w:rsidRPr="009B02C9">
        <w:rPr>
          <w:lang w:val="en-US"/>
        </w:rPr>
        <w:t>Entzündungsprozessen</w:t>
      </w:r>
      <w:proofErr w:type="spellEnd"/>
      <w:r w:rsidRPr="009B02C9">
        <w:rPr>
          <w:lang w:val="en-US"/>
        </w:rPr>
        <w:t xml:space="preserve"> </w:t>
      </w:r>
      <w:proofErr w:type="spellStart"/>
      <w:r w:rsidRPr="009B02C9">
        <w:rPr>
          <w:lang w:val="en-US"/>
        </w:rPr>
        <w:t>im</w:t>
      </w:r>
      <w:proofErr w:type="spellEnd"/>
      <w:r w:rsidRPr="009B02C9">
        <w:rPr>
          <w:lang w:val="en-US"/>
        </w:rPr>
        <w:t xml:space="preserve"> Körper.  </w:t>
      </w:r>
      <w:r w:rsidRPr="009B02C9">
        <w:rPr>
          <w:lang w:val="it-IT"/>
        </w:rPr>
        <w:t xml:space="preserve">Es </w:t>
      </w:r>
      <w:proofErr w:type="spellStart"/>
      <w:r w:rsidRPr="009B02C9">
        <w:rPr>
          <w:lang w:val="it-IT"/>
        </w:rPr>
        <w:t>gibt</w:t>
      </w:r>
      <w:proofErr w:type="spellEnd"/>
      <w:r w:rsidRPr="009B02C9">
        <w:rPr>
          <w:lang w:val="it-IT"/>
        </w:rPr>
        <w:t xml:space="preserve"> </w:t>
      </w:r>
      <w:proofErr w:type="spellStart"/>
      <w:r w:rsidRPr="009B02C9">
        <w:rPr>
          <w:lang w:val="it-IT"/>
        </w:rPr>
        <w:t>Hinweise</w:t>
      </w:r>
      <w:proofErr w:type="spellEnd"/>
      <w:r w:rsidRPr="009B02C9">
        <w:rPr>
          <w:lang w:val="it-IT"/>
        </w:rPr>
        <w:t xml:space="preserve"> </w:t>
      </w:r>
      <w:proofErr w:type="spellStart"/>
      <w:r w:rsidRPr="009B02C9">
        <w:rPr>
          <w:lang w:val="it-IT"/>
        </w:rPr>
        <w:t>darauf</w:t>
      </w:r>
      <w:proofErr w:type="spellEnd"/>
      <w:r w:rsidRPr="009B02C9">
        <w:rPr>
          <w:lang w:val="it-IT"/>
        </w:rPr>
        <w:t xml:space="preserve">, </w:t>
      </w:r>
      <w:proofErr w:type="spellStart"/>
      <w:r w:rsidRPr="009B02C9">
        <w:rPr>
          <w:lang w:val="it-IT"/>
        </w:rPr>
        <w:t>dass</w:t>
      </w:r>
      <w:proofErr w:type="spellEnd"/>
      <w:r w:rsidRPr="009B02C9">
        <w:rPr>
          <w:lang w:val="it-IT"/>
        </w:rPr>
        <w:t xml:space="preserve"> </w:t>
      </w:r>
      <w:proofErr w:type="spellStart"/>
      <w:r w:rsidRPr="009B02C9">
        <w:rPr>
          <w:lang w:val="it-IT"/>
        </w:rPr>
        <w:t>ein</w:t>
      </w:r>
      <w:proofErr w:type="spellEnd"/>
      <w:r w:rsidRPr="009B02C9">
        <w:rPr>
          <w:lang w:val="it-IT"/>
        </w:rPr>
        <w:t xml:space="preserve"> </w:t>
      </w:r>
      <w:proofErr w:type="spellStart"/>
      <w:r w:rsidRPr="009B02C9">
        <w:rPr>
          <w:lang w:val="it-IT"/>
        </w:rPr>
        <w:t>Zusammenhang</w:t>
      </w:r>
      <w:proofErr w:type="spellEnd"/>
      <w:r w:rsidRPr="009B02C9">
        <w:rPr>
          <w:lang w:val="it-IT"/>
        </w:rPr>
        <w:t xml:space="preserve"> </w:t>
      </w:r>
      <w:proofErr w:type="spellStart"/>
      <w:r w:rsidRPr="009B02C9">
        <w:rPr>
          <w:lang w:val="it-IT"/>
        </w:rPr>
        <w:t>zwischen</w:t>
      </w:r>
      <w:proofErr w:type="spellEnd"/>
      <w:r w:rsidRPr="009B02C9">
        <w:rPr>
          <w:lang w:val="it-IT"/>
        </w:rPr>
        <w:t xml:space="preserve"> </w:t>
      </w:r>
      <w:proofErr w:type="spellStart"/>
      <w:r w:rsidRPr="009B02C9">
        <w:rPr>
          <w:lang w:val="it-IT"/>
        </w:rPr>
        <w:t>einer</w:t>
      </w:r>
      <w:proofErr w:type="spellEnd"/>
      <w:r w:rsidRPr="009B02C9">
        <w:rPr>
          <w:lang w:val="it-IT"/>
        </w:rPr>
        <w:t xml:space="preserve"> </w:t>
      </w:r>
      <w:proofErr w:type="spellStart"/>
      <w:r w:rsidRPr="009B02C9">
        <w:rPr>
          <w:lang w:val="it-IT"/>
        </w:rPr>
        <w:t>Grippeerkrankung</w:t>
      </w:r>
      <w:proofErr w:type="spellEnd"/>
      <w:r w:rsidRPr="009B02C9">
        <w:rPr>
          <w:lang w:val="it-IT"/>
        </w:rPr>
        <w:t xml:space="preserve"> und </w:t>
      </w:r>
      <w:proofErr w:type="spellStart"/>
      <w:r w:rsidRPr="009B02C9">
        <w:rPr>
          <w:lang w:val="it-IT"/>
        </w:rPr>
        <w:t>einem</w:t>
      </w:r>
      <w:proofErr w:type="spellEnd"/>
      <w:r w:rsidRPr="009B02C9">
        <w:rPr>
          <w:lang w:val="it-IT"/>
        </w:rPr>
        <w:t xml:space="preserve"> </w:t>
      </w:r>
      <w:proofErr w:type="spellStart"/>
      <w:r w:rsidRPr="009B02C9">
        <w:rPr>
          <w:lang w:val="it-IT"/>
        </w:rPr>
        <w:t>Herzinfarkt</w:t>
      </w:r>
      <w:proofErr w:type="spellEnd"/>
      <w:r w:rsidRPr="009B02C9">
        <w:rPr>
          <w:lang w:val="it-IT"/>
        </w:rPr>
        <w:t xml:space="preserve"> </w:t>
      </w:r>
      <w:proofErr w:type="spellStart"/>
      <w:r w:rsidRPr="009B02C9">
        <w:rPr>
          <w:lang w:val="it-IT"/>
        </w:rPr>
        <w:t>bzw</w:t>
      </w:r>
      <w:proofErr w:type="spellEnd"/>
      <w:r w:rsidRPr="009B02C9">
        <w:rPr>
          <w:lang w:val="it-IT"/>
        </w:rPr>
        <w:t xml:space="preserve">. </w:t>
      </w:r>
      <w:proofErr w:type="spellStart"/>
      <w:r w:rsidRPr="009B02C9">
        <w:rPr>
          <w:lang w:val="it-IT"/>
        </w:rPr>
        <w:t>einem</w:t>
      </w:r>
      <w:proofErr w:type="spellEnd"/>
      <w:r w:rsidRPr="009B02C9">
        <w:rPr>
          <w:lang w:val="it-IT"/>
        </w:rPr>
        <w:t xml:space="preserve"> </w:t>
      </w:r>
      <w:proofErr w:type="spellStart"/>
      <w:r w:rsidRPr="009B02C9">
        <w:rPr>
          <w:lang w:val="it-IT"/>
        </w:rPr>
        <w:t>Schlaganfall</w:t>
      </w:r>
      <w:proofErr w:type="spellEnd"/>
      <w:r w:rsidRPr="009B02C9">
        <w:rPr>
          <w:lang w:val="it-IT"/>
        </w:rPr>
        <w:t xml:space="preserve"> </w:t>
      </w:r>
      <w:proofErr w:type="spellStart"/>
      <w:r w:rsidRPr="009B02C9">
        <w:rPr>
          <w:lang w:val="it-IT"/>
        </w:rPr>
        <w:t>besteht</w:t>
      </w:r>
      <w:proofErr w:type="spellEnd"/>
      <w:r w:rsidRPr="009B02C9">
        <w:rPr>
          <w:lang w:val="it-IT"/>
        </w:rPr>
        <w:t xml:space="preserve">. Bei </w:t>
      </w:r>
      <w:proofErr w:type="spellStart"/>
      <w:r w:rsidRPr="009B02C9">
        <w:rPr>
          <w:lang w:val="it-IT"/>
        </w:rPr>
        <w:t>Vorliegen</w:t>
      </w:r>
      <w:proofErr w:type="spellEnd"/>
      <w:r w:rsidRPr="009B02C9">
        <w:rPr>
          <w:lang w:val="it-IT"/>
        </w:rPr>
        <w:t xml:space="preserve"> von </w:t>
      </w:r>
      <w:proofErr w:type="spellStart"/>
      <w:r w:rsidRPr="009B02C9">
        <w:rPr>
          <w:lang w:val="it-IT"/>
        </w:rPr>
        <w:t>anderen</w:t>
      </w:r>
      <w:proofErr w:type="spellEnd"/>
      <w:r w:rsidRPr="009B02C9">
        <w:rPr>
          <w:lang w:val="it-IT"/>
        </w:rPr>
        <w:t xml:space="preserve"> </w:t>
      </w:r>
      <w:proofErr w:type="spellStart"/>
      <w:r w:rsidRPr="009B02C9">
        <w:rPr>
          <w:lang w:val="it-IT"/>
        </w:rPr>
        <w:t>Risikofaktoren</w:t>
      </w:r>
      <w:proofErr w:type="spellEnd"/>
      <w:r w:rsidRPr="009B02C9">
        <w:rPr>
          <w:lang w:val="it-IT"/>
        </w:rPr>
        <w:t xml:space="preserve"> </w:t>
      </w:r>
      <w:proofErr w:type="spellStart"/>
      <w:r w:rsidRPr="009B02C9">
        <w:rPr>
          <w:lang w:val="it-IT"/>
        </w:rPr>
        <w:t>kann</w:t>
      </w:r>
      <w:proofErr w:type="spellEnd"/>
      <w:r w:rsidRPr="009B02C9">
        <w:rPr>
          <w:lang w:val="it-IT"/>
        </w:rPr>
        <w:t xml:space="preserve"> die </w:t>
      </w:r>
      <w:proofErr w:type="spellStart"/>
      <w:r w:rsidRPr="009B02C9">
        <w:rPr>
          <w:lang w:val="it-IT"/>
        </w:rPr>
        <w:t>Grippe</w:t>
      </w:r>
      <w:proofErr w:type="spellEnd"/>
      <w:r w:rsidRPr="009B02C9">
        <w:rPr>
          <w:lang w:val="it-IT"/>
        </w:rPr>
        <w:t xml:space="preserve"> </w:t>
      </w:r>
      <w:proofErr w:type="spellStart"/>
      <w:r w:rsidRPr="009B02C9">
        <w:rPr>
          <w:lang w:val="it-IT"/>
        </w:rPr>
        <w:t>Herzinfarkte</w:t>
      </w:r>
      <w:proofErr w:type="spellEnd"/>
      <w:r w:rsidRPr="009B02C9">
        <w:rPr>
          <w:lang w:val="it-IT"/>
        </w:rPr>
        <w:t xml:space="preserve"> </w:t>
      </w:r>
      <w:proofErr w:type="spellStart"/>
      <w:r w:rsidRPr="009B02C9">
        <w:rPr>
          <w:lang w:val="it-IT"/>
        </w:rPr>
        <w:t>oder</w:t>
      </w:r>
      <w:proofErr w:type="spellEnd"/>
      <w:r w:rsidRPr="009B02C9">
        <w:rPr>
          <w:lang w:val="it-IT"/>
        </w:rPr>
        <w:t xml:space="preserve"> </w:t>
      </w:r>
      <w:proofErr w:type="spellStart"/>
      <w:r w:rsidRPr="009B02C9">
        <w:rPr>
          <w:lang w:val="it-IT"/>
        </w:rPr>
        <w:t>Schlaganfälle</w:t>
      </w:r>
      <w:proofErr w:type="spellEnd"/>
      <w:r w:rsidRPr="009B02C9">
        <w:rPr>
          <w:lang w:val="it-IT"/>
        </w:rPr>
        <w:t xml:space="preserve"> </w:t>
      </w:r>
      <w:proofErr w:type="spellStart"/>
      <w:r w:rsidRPr="009B02C9">
        <w:rPr>
          <w:lang w:val="it-IT"/>
        </w:rPr>
        <w:t>begünstigen</w:t>
      </w:r>
      <w:proofErr w:type="spellEnd"/>
      <w:r w:rsidRPr="009B02C9">
        <w:rPr>
          <w:lang w:val="it-IT"/>
        </w:rPr>
        <w:t xml:space="preserve">. </w:t>
      </w:r>
      <w:proofErr w:type="spellStart"/>
      <w:r w:rsidRPr="009B02C9">
        <w:rPr>
          <w:lang w:val="it-IT"/>
        </w:rPr>
        <w:t>Das</w:t>
      </w:r>
      <w:proofErr w:type="spellEnd"/>
      <w:r w:rsidRPr="009B02C9">
        <w:rPr>
          <w:lang w:val="it-IT"/>
        </w:rPr>
        <w:t xml:space="preserve"> Risiko </w:t>
      </w:r>
      <w:proofErr w:type="spellStart"/>
      <w:r w:rsidRPr="009B02C9">
        <w:rPr>
          <w:lang w:val="it-IT"/>
        </w:rPr>
        <w:t>kann</w:t>
      </w:r>
      <w:proofErr w:type="spellEnd"/>
      <w:r w:rsidRPr="009B02C9">
        <w:rPr>
          <w:lang w:val="it-IT"/>
        </w:rPr>
        <w:t xml:space="preserve"> </w:t>
      </w:r>
      <w:proofErr w:type="spellStart"/>
      <w:r w:rsidRPr="009B02C9">
        <w:rPr>
          <w:lang w:val="it-IT"/>
        </w:rPr>
        <w:t>durch</w:t>
      </w:r>
      <w:proofErr w:type="spellEnd"/>
      <w:r w:rsidRPr="009B02C9">
        <w:rPr>
          <w:lang w:val="it-IT"/>
        </w:rPr>
        <w:t xml:space="preserve"> die </w:t>
      </w:r>
      <w:proofErr w:type="spellStart"/>
      <w:r w:rsidRPr="009B02C9">
        <w:rPr>
          <w:lang w:val="it-IT"/>
        </w:rPr>
        <w:t>Grippeimpfung</w:t>
      </w:r>
      <w:proofErr w:type="spellEnd"/>
      <w:r w:rsidRPr="009B02C9">
        <w:rPr>
          <w:lang w:val="it-IT"/>
        </w:rPr>
        <w:t xml:space="preserve"> </w:t>
      </w:r>
      <w:proofErr w:type="spellStart"/>
      <w:r w:rsidRPr="009B02C9">
        <w:rPr>
          <w:lang w:val="it-IT"/>
        </w:rPr>
        <w:t>gesenkt</w:t>
      </w:r>
      <w:proofErr w:type="spellEnd"/>
      <w:r w:rsidRPr="009B02C9">
        <w:rPr>
          <w:lang w:val="it-IT"/>
        </w:rPr>
        <w:t xml:space="preserve"> </w:t>
      </w:r>
      <w:proofErr w:type="spellStart"/>
      <w:r w:rsidRPr="009B02C9">
        <w:rPr>
          <w:lang w:val="it-IT"/>
        </w:rPr>
        <w:t>werden</w:t>
      </w:r>
      <w:proofErr w:type="spellEnd"/>
      <w:r w:rsidRPr="009B02C9">
        <w:rPr>
          <w:lang w:val="it-IT"/>
        </w:rPr>
        <w:t>.</w:t>
      </w:r>
    </w:p>
    <w:p w14:paraId="281C0090" w14:textId="77777777" w:rsidR="00F11E40" w:rsidRPr="009B02C9" w:rsidRDefault="00F11E40" w:rsidP="006A0EFE">
      <w:pPr>
        <w:spacing w:after="120"/>
        <w:rPr>
          <w:b/>
          <w:bCs/>
          <w:lang w:val="it-IT"/>
        </w:rPr>
      </w:pPr>
      <w:proofErr w:type="spellStart"/>
      <w:r w:rsidRPr="009B02C9">
        <w:rPr>
          <w:b/>
          <w:bCs/>
          <w:lang w:val="it-IT"/>
        </w:rPr>
        <w:t>Impfung</w:t>
      </w:r>
      <w:proofErr w:type="spellEnd"/>
    </w:p>
    <w:p w14:paraId="554E5DE4" w14:textId="77777777" w:rsidR="00F11E40" w:rsidRPr="009B02C9" w:rsidRDefault="00F11E40" w:rsidP="006A0EFE">
      <w:pPr>
        <w:spacing w:after="120"/>
        <w:rPr>
          <w:lang w:val="it-IT"/>
        </w:rPr>
      </w:pPr>
      <w:r w:rsidRPr="009B02C9">
        <w:rPr>
          <w:lang w:val="it-IT"/>
        </w:rPr>
        <w:t>Die </w:t>
      </w:r>
      <w:proofErr w:type="spellStart"/>
      <w:r w:rsidRPr="009B02C9">
        <w:rPr>
          <w:lang w:val="it-IT"/>
        </w:rPr>
        <w:fldChar w:fldCharType="begin"/>
      </w:r>
      <w:r w:rsidRPr="009B02C9">
        <w:rPr>
          <w:lang w:val="it-IT"/>
        </w:rPr>
        <w:instrText>HYPERLINK "https://www.infektionsschutz.de/impfen/wissenswertes-zum-impfen/wie-impfempfehlungen-zustande-kommen/" \o "Link zur Seite Wie Impfempfehlungen zustande kommen"</w:instrText>
      </w:r>
      <w:r w:rsidRPr="009B02C9">
        <w:rPr>
          <w:lang w:val="it-IT"/>
        </w:rPr>
      </w:r>
      <w:r w:rsidRPr="009B02C9">
        <w:rPr>
          <w:lang w:val="it-IT"/>
        </w:rPr>
        <w:fldChar w:fldCharType="separate"/>
      </w:r>
      <w:r w:rsidRPr="009B02C9">
        <w:rPr>
          <w:rStyle w:val="Collegamentoipertestuale"/>
          <w:color w:val="auto"/>
          <w:lang w:val="it-IT"/>
        </w:rPr>
        <w:t>Ständige</w:t>
      </w:r>
      <w:proofErr w:type="spellEnd"/>
      <w:r w:rsidRPr="009B02C9">
        <w:rPr>
          <w:rStyle w:val="Collegamentoipertestuale"/>
          <w:color w:val="auto"/>
          <w:lang w:val="it-IT"/>
        </w:rPr>
        <w:t xml:space="preserve"> </w:t>
      </w:r>
      <w:proofErr w:type="spellStart"/>
      <w:r w:rsidRPr="009B02C9">
        <w:rPr>
          <w:rStyle w:val="Collegamentoipertestuale"/>
          <w:color w:val="auto"/>
          <w:lang w:val="it-IT"/>
        </w:rPr>
        <w:t>Impfkommission</w:t>
      </w:r>
      <w:proofErr w:type="spellEnd"/>
      <w:r w:rsidRPr="009B02C9">
        <w:rPr>
          <w:rStyle w:val="Collegamentoipertestuale"/>
          <w:color w:val="auto"/>
          <w:lang w:val="it-IT"/>
        </w:rPr>
        <w:t xml:space="preserve"> (STIKO)</w:t>
      </w:r>
      <w:r w:rsidRPr="009B02C9">
        <w:fldChar w:fldCharType="end"/>
      </w:r>
      <w:r w:rsidRPr="009B02C9">
        <w:rPr>
          <w:lang w:val="it-IT"/>
        </w:rPr>
        <w:t> </w:t>
      </w:r>
      <w:proofErr w:type="spellStart"/>
      <w:r w:rsidRPr="009B02C9">
        <w:rPr>
          <w:lang w:val="it-IT"/>
        </w:rPr>
        <w:t>empfiehlt</w:t>
      </w:r>
      <w:proofErr w:type="spellEnd"/>
      <w:r w:rsidRPr="009B02C9">
        <w:rPr>
          <w:lang w:val="it-IT"/>
        </w:rPr>
        <w:t xml:space="preserve"> die </w:t>
      </w:r>
      <w:proofErr w:type="spellStart"/>
      <w:r w:rsidRPr="009B02C9">
        <w:rPr>
          <w:lang w:val="it-IT"/>
        </w:rPr>
        <w:t>Impfung</w:t>
      </w:r>
      <w:proofErr w:type="spellEnd"/>
      <w:r w:rsidRPr="009B02C9">
        <w:rPr>
          <w:lang w:val="it-IT"/>
        </w:rPr>
        <w:t xml:space="preserve"> </w:t>
      </w:r>
      <w:proofErr w:type="spellStart"/>
      <w:r w:rsidRPr="009B02C9">
        <w:rPr>
          <w:lang w:val="it-IT"/>
        </w:rPr>
        <w:t>gegen</w:t>
      </w:r>
      <w:proofErr w:type="spellEnd"/>
      <w:r w:rsidRPr="009B02C9">
        <w:rPr>
          <w:lang w:val="it-IT"/>
        </w:rPr>
        <w:t xml:space="preserve"> </w:t>
      </w:r>
      <w:proofErr w:type="spellStart"/>
      <w:r w:rsidRPr="009B02C9">
        <w:rPr>
          <w:lang w:val="it-IT"/>
        </w:rPr>
        <w:t>Grippe</w:t>
      </w:r>
      <w:proofErr w:type="spellEnd"/>
      <w:r w:rsidRPr="009B02C9">
        <w:rPr>
          <w:lang w:val="it-IT"/>
        </w:rPr>
        <w:t xml:space="preserve"> </w:t>
      </w:r>
      <w:proofErr w:type="spellStart"/>
      <w:r w:rsidRPr="009B02C9">
        <w:rPr>
          <w:lang w:val="it-IT"/>
        </w:rPr>
        <w:t>insbesondere</w:t>
      </w:r>
      <w:proofErr w:type="spellEnd"/>
      <w:r w:rsidRPr="009B02C9">
        <w:rPr>
          <w:lang w:val="it-IT"/>
        </w:rPr>
        <w:t xml:space="preserve"> </w:t>
      </w:r>
      <w:proofErr w:type="spellStart"/>
      <w:r w:rsidRPr="009B02C9">
        <w:rPr>
          <w:lang w:val="it-IT"/>
        </w:rPr>
        <w:t>für</w:t>
      </w:r>
      <w:proofErr w:type="spellEnd"/>
      <w:r w:rsidRPr="009B02C9">
        <w:rPr>
          <w:lang w:val="it-IT"/>
        </w:rPr>
        <w:t xml:space="preserve"> </w:t>
      </w:r>
      <w:proofErr w:type="spellStart"/>
      <w:r w:rsidRPr="009B02C9">
        <w:rPr>
          <w:lang w:val="it-IT"/>
        </w:rPr>
        <w:t>Personen</w:t>
      </w:r>
      <w:proofErr w:type="spellEnd"/>
      <w:r w:rsidRPr="009B02C9">
        <w:rPr>
          <w:lang w:val="it-IT"/>
        </w:rPr>
        <w:t xml:space="preserve">, die bei </w:t>
      </w:r>
      <w:proofErr w:type="spellStart"/>
      <w:r w:rsidRPr="009B02C9">
        <w:rPr>
          <w:lang w:val="it-IT"/>
        </w:rPr>
        <w:t>einer</w:t>
      </w:r>
      <w:proofErr w:type="spellEnd"/>
      <w:r w:rsidRPr="009B02C9">
        <w:rPr>
          <w:lang w:val="it-IT"/>
        </w:rPr>
        <w:t xml:space="preserve"> </w:t>
      </w:r>
      <w:proofErr w:type="spellStart"/>
      <w:r w:rsidRPr="009B02C9">
        <w:rPr>
          <w:lang w:val="it-IT"/>
        </w:rPr>
        <w:t>Grippeerkrankung</w:t>
      </w:r>
      <w:proofErr w:type="spellEnd"/>
      <w:r w:rsidRPr="009B02C9">
        <w:rPr>
          <w:lang w:val="it-IT"/>
        </w:rPr>
        <w:t xml:space="preserve"> </w:t>
      </w:r>
      <w:proofErr w:type="spellStart"/>
      <w:r w:rsidRPr="009B02C9">
        <w:rPr>
          <w:lang w:val="it-IT"/>
        </w:rPr>
        <w:t>ein</w:t>
      </w:r>
      <w:proofErr w:type="spellEnd"/>
      <w:r w:rsidRPr="009B02C9">
        <w:rPr>
          <w:lang w:val="it-IT"/>
        </w:rPr>
        <w:t xml:space="preserve"> </w:t>
      </w:r>
      <w:proofErr w:type="spellStart"/>
      <w:r w:rsidRPr="009B02C9">
        <w:rPr>
          <w:lang w:val="it-IT"/>
        </w:rPr>
        <w:t>erhöhtes</w:t>
      </w:r>
      <w:proofErr w:type="spellEnd"/>
      <w:r w:rsidRPr="009B02C9">
        <w:rPr>
          <w:lang w:val="it-IT"/>
        </w:rPr>
        <w:t xml:space="preserve"> Risiko </w:t>
      </w:r>
      <w:proofErr w:type="spellStart"/>
      <w:r w:rsidRPr="009B02C9">
        <w:rPr>
          <w:lang w:val="it-IT"/>
        </w:rPr>
        <w:t>für</w:t>
      </w:r>
      <w:proofErr w:type="spellEnd"/>
      <w:r w:rsidRPr="009B02C9">
        <w:rPr>
          <w:lang w:val="it-IT"/>
        </w:rPr>
        <w:t xml:space="preserve"> </w:t>
      </w:r>
      <w:proofErr w:type="spellStart"/>
      <w:r w:rsidRPr="009B02C9">
        <w:rPr>
          <w:lang w:val="it-IT"/>
        </w:rPr>
        <w:t>schwerwiegende</w:t>
      </w:r>
      <w:proofErr w:type="spellEnd"/>
      <w:r w:rsidRPr="009B02C9">
        <w:rPr>
          <w:lang w:val="it-IT"/>
        </w:rPr>
        <w:t xml:space="preserve"> </w:t>
      </w:r>
      <w:proofErr w:type="spellStart"/>
      <w:r w:rsidRPr="009B02C9">
        <w:rPr>
          <w:lang w:val="it-IT"/>
        </w:rPr>
        <w:t>Folgen</w:t>
      </w:r>
      <w:proofErr w:type="spellEnd"/>
      <w:r w:rsidRPr="009B02C9">
        <w:rPr>
          <w:lang w:val="it-IT"/>
        </w:rPr>
        <w:t xml:space="preserve"> </w:t>
      </w:r>
      <w:proofErr w:type="spellStart"/>
      <w:r w:rsidRPr="009B02C9">
        <w:rPr>
          <w:lang w:val="it-IT"/>
        </w:rPr>
        <w:t>haben</w:t>
      </w:r>
      <w:proofErr w:type="spellEnd"/>
      <w:r w:rsidRPr="009B02C9">
        <w:rPr>
          <w:lang w:val="it-IT"/>
        </w:rPr>
        <w:t>:</w:t>
      </w:r>
    </w:p>
    <w:p w14:paraId="3A74DBE7" w14:textId="77777777" w:rsidR="00F11E40" w:rsidRPr="009B02C9" w:rsidRDefault="00F11E40" w:rsidP="006A0EFE">
      <w:pPr>
        <w:numPr>
          <w:ilvl w:val="0"/>
          <w:numId w:val="1"/>
        </w:numPr>
        <w:spacing w:after="120"/>
        <w:rPr>
          <w:lang w:val="en-US"/>
        </w:rPr>
      </w:pPr>
      <w:r w:rsidRPr="009B02C9">
        <w:rPr>
          <w:lang w:val="en-US"/>
        </w:rPr>
        <w:t xml:space="preserve">Menschen, die 60 Jahre und </w:t>
      </w:r>
      <w:proofErr w:type="spellStart"/>
      <w:r w:rsidRPr="009B02C9">
        <w:rPr>
          <w:lang w:val="en-US"/>
        </w:rPr>
        <w:t>älter</w:t>
      </w:r>
      <w:proofErr w:type="spellEnd"/>
      <w:r w:rsidRPr="009B02C9">
        <w:rPr>
          <w:lang w:val="en-US"/>
        </w:rPr>
        <w:t xml:space="preserve"> </w:t>
      </w:r>
      <w:proofErr w:type="spellStart"/>
      <w:r w:rsidRPr="009B02C9">
        <w:rPr>
          <w:lang w:val="en-US"/>
        </w:rPr>
        <w:t>sind</w:t>
      </w:r>
      <w:proofErr w:type="spellEnd"/>
      <w:r w:rsidRPr="009B02C9">
        <w:rPr>
          <w:lang w:val="en-US"/>
        </w:rPr>
        <w:t>,</w:t>
      </w:r>
    </w:p>
    <w:p w14:paraId="30251239" w14:textId="77777777" w:rsidR="00F11E40" w:rsidRPr="009B02C9" w:rsidRDefault="00F11E40" w:rsidP="006A0EFE">
      <w:pPr>
        <w:numPr>
          <w:ilvl w:val="0"/>
          <w:numId w:val="1"/>
        </w:numPr>
        <w:spacing w:after="120"/>
        <w:rPr>
          <w:lang w:val="en-US"/>
        </w:rPr>
      </w:pPr>
      <w:proofErr w:type="spellStart"/>
      <w:r w:rsidRPr="009B02C9">
        <w:rPr>
          <w:lang w:val="en-US"/>
        </w:rPr>
        <w:t>gesunde</w:t>
      </w:r>
      <w:proofErr w:type="spellEnd"/>
      <w:r w:rsidRPr="009B02C9">
        <w:rPr>
          <w:lang w:val="en-US"/>
        </w:rPr>
        <w:t> </w:t>
      </w:r>
      <w:proofErr w:type="spellStart"/>
      <w:r w:rsidRPr="009B02C9">
        <w:rPr>
          <w:lang w:val="it-IT"/>
        </w:rPr>
        <w:fldChar w:fldCharType="begin"/>
      </w:r>
      <w:r w:rsidRPr="009B02C9">
        <w:rPr>
          <w:lang w:val="en-US"/>
        </w:rPr>
        <w:instrText>HYPERLINK "https://www.infektionsschutz.de/impfen/fuer-schwangere/grippe-impfung-bei-schwangeren/"</w:instrText>
      </w:r>
      <w:r w:rsidRPr="009B02C9">
        <w:rPr>
          <w:lang w:val="it-IT"/>
        </w:rPr>
      </w:r>
      <w:r w:rsidRPr="009B02C9">
        <w:rPr>
          <w:lang w:val="it-IT"/>
        </w:rPr>
        <w:fldChar w:fldCharType="separate"/>
      </w:r>
      <w:r w:rsidRPr="009B02C9">
        <w:rPr>
          <w:rStyle w:val="Collegamentoipertestuale"/>
          <w:color w:val="auto"/>
          <w:lang w:val="en-US"/>
        </w:rPr>
        <w:t>Schwangere</w:t>
      </w:r>
      <w:proofErr w:type="spellEnd"/>
      <w:r w:rsidRPr="009B02C9">
        <w:fldChar w:fldCharType="end"/>
      </w:r>
      <w:r w:rsidRPr="009B02C9">
        <w:rPr>
          <w:lang w:val="en-US"/>
        </w:rPr>
        <w:t xml:space="preserve"> ab dem </w:t>
      </w:r>
      <w:proofErr w:type="spellStart"/>
      <w:r w:rsidRPr="009B02C9">
        <w:rPr>
          <w:lang w:val="en-US"/>
        </w:rPr>
        <w:t>vierten</w:t>
      </w:r>
      <w:proofErr w:type="spellEnd"/>
      <w:r w:rsidRPr="009B02C9">
        <w:rPr>
          <w:lang w:val="en-US"/>
        </w:rPr>
        <w:t xml:space="preserve"> </w:t>
      </w:r>
      <w:proofErr w:type="spellStart"/>
      <w:r w:rsidRPr="009B02C9">
        <w:rPr>
          <w:lang w:val="en-US"/>
        </w:rPr>
        <w:t>Schwangerschaftsmonat</w:t>
      </w:r>
      <w:proofErr w:type="spellEnd"/>
      <w:r w:rsidRPr="009B02C9">
        <w:rPr>
          <w:lang w:val="en-US"/>
        </w:rPr>
        <w:t xml:space="preserve"> </w:t>
      </w:r>
      <w:proofErr w:type="spellStart"/>
      <w:r w:rsidRPr="009B02C9">
        <w:rPr>
          <w:lang w:val="en-US"/>
        </w:rPr>
        <w:t>sowie</w:t>
      </w:r>
      <w:proofErr w:type="spellEnd"/>
      <w:r w:rsidRPr="009B02C9">
        <w:rPr>
          <w:lang w:val="en-US"/>
        </w:rPr>
        <w:t xml:space="preserve"> </w:t>
      </w:r>
      <w:proofErr w:type="spellStart"/>
      <w:r w:rsidRPr="009B02C9">
        <w:rPr>
          <w:lang w:val="en-US"/>
        </w:rPr>
        <w:t>Schwangere</w:t>
      </w:r>
      <w:proofErr w:type="spellEnd"/>
      <w:r w:rsidRPr="009B02C9">
        <w:rPr>
          <w:lang w:val="en-US"/>
        </w:rPr>
        <w:t xml:space="preserve"> </w:t>
      </w:r>
      <w:proofErr w:type="spellStart"/>
      <w:r w:rsidRPr="009B02C9">
        <w:rPr>
          <w:lang w:val="en-US"/>
        </w:rPr>
        <w:t>mit</w:t>
      </w:r>
      <w:proofErr w:type="spellEnd"/>
      <w:r w:rsidRPr="009B02C9">
        <w:rPr>
          <w:lang w:val="en-US"/>
        </w:rPr>
        <w:t xml:space="preserve"> </w:t>
      </w:r>
      <w:proofErr w:type="spellStart"/>
      <w:r w:rsidRPr="009B02C9">
        <w:rPr>
          <w:lang w:val="en-US"/>
        </w:rPr>
        <w:t>chronischen</w:t>
      </w:r>
      <w:proofErr w:type="spellEnd"/>
      <w:r w:rsidRPr="009B02C9">
        <w:rPr>
          <w:lang w:val="en-US"/>
        </w:rPr>
        <w:t xml:space="preserve"> </w:t>
      </w:r>
      <w:proofErr w:type="spellStart"/>
      <w:r w:rsidRPr="009B02C9">
        <w:rPr>
          <w:lang w:val="en-US"/>
        </w:rPr>
        <w:t>Grunderkrankungen</w:t>
      </w:r>
      <w:proofErr w:type="spellEnd"/>
      <w:r w:rsidRPr="009B02C9">
        <w:rPr>
          <w:lang w:val="en-US"/>
        </w:rPr>
        <w:t xml:space="preserve"> </w:t>
      </w:r>
      <w:proofErr w:type="spellStart"/>
      <w:r w:rsidRPr="009B02C9">
        <w:rPr>
          <w:lang w:val="en-US"/>
        </w:rPr>
        <w:t>wie</w:t>
      </w:r>
      <w:proofErr w:type="spellEnd"/>
      <w:r w:rsidRPr="009B02C9">
        <w:rPr>
          <w:lang w:val="en-US"/>
        </w:rPr>
        <w:t xml:space="preserve"> Asthma, Diabetes </w:t>
      </w:r>
      <w:proofErr w:type="spellStart"/>
      <w:r w:rsidRPr="009B02C9">
        <w:rPr>
          <w:lang w:val="en-US"/>
        </w:rPr>
        <w:t>oder</w:t>
      </w:r>
      <w:proofErr w:type="spellEnd"/>
      <w:r w:rsidRPr="009B02C9">
        <w:rPr>
          <w:lang w:val="en-US"/>
        </w:rPr>
        <w:t xml:space="preserve"> </w:t>
      </w:r>
      <w:proofErr w:type="spellStart"/>
      <w:r w:rsidRPr="009B02C9">
        <w:rPr>
          <w:lang w:val="en-US"/>
        </w:rPr>
        <w:t>Bluthochdruck</w:t>
      </w:r>
      <w:proofErr w:type="spellEnd"/>
      <w:r w:rsidRPr="009B02C9">
        <w:rPr>
          <w:lang w:val="en-US"/>
        </w:rPr>
        <w:t xml:space="preserve"> </w:t>
      </w:r>
      <w:proofErr w:type="spellStart"/>
      <w:r w:rsidRPr="009B02C9">
        <w:rPr>
          <w:lang w:val="en-US"/>
        </w:rPr>
        <w:t>bereits</w:t>
      </w:r>
      <w:proofErr w:type="spellEnd"/>
      <w:r w:rsidRPr="009B02C9">
        <w:rPr>
          <w:lang w:val="en-US"/>
        </w:rPr>
        <w:t xml:space="preserve"> </w:t>
      </w:r>
      <w:proofErr w:type="spellStart"/>
      <w:r w:rsidRPr="009B02C9">
        <w:rPr>
          <w:lang w:val="en-US"/>
        </w:rPr>
        <w:t>vor</w:t>
      </w:r>
      <w:proofErr w:type="spellEnd"/>
      <w:r w:rsidRPr="009B02C9">
        <w:rPr>
          <w:lang w:val="en-US"/>
        </w:rPr>
        <w:t xml:space="preserve"> dem </w:t>
      </w:r>
      <w:proofErr w:type="spellStart"/>
      <w:r w:rsidRPr="009B02C9">
        <w:rPr>
          <w:lang w:val="en-US"/>
        </w:rPr>
        <w:t>vierten</w:t>
      </w:r>
      <w:proofErr w:type="spellEnd"/>
      <w:r w:rsidRPr="009B02C9">
        <w:rPr>
          <w:lang w:val="en-US"/>
        </w:rPr>
        <w:t xml:space="preserve"> Monat,</w:t>
      </w:r>
    </w:p>
    <w:p w14:paraId="3F93AB4B" w14:textId="77777777" w:rsidR="00F11E40" w:rsidRPr="009B02C9" w:rsidRDefault="00F11E40" w:rsidP="006A0EFE">
      <w:pPr>
        <w:numPr>
          <w:ilvl w:val="0"/>
          <w:numId w:val="1"/>
        </w:numPr>
        <w:spacing w:after="120"/>
        <w:rPr>
          <w:lang w:val="en-US"/>
        </w:rPr>
      </w:pPr>
      <w:r w:rsidRPr="009B02C9">
        <w:rPr>
          <w:lang w:val="en-US"/>
        </w:rPr>
        <w:t xml:space="preserve">Kinder, </w:t>
      </w:r>
      <w:proofErr w:type="spellStart"/>
      <w:r w:rsidRPr="009B02C9">
        <w:rPr>
          <w:lang w:val="en-US"/>
        </w:rPr>
        <w:t>Jugendliche</w:t>
      </w:r>
      <w:proofErr w:type="spellEnd"/>
      <w:r w:rsidRPr="009B02C9">
        <w:rPr>
          <w:lang w:val="en-US"/>
        </w:rPr>
        <w:t xml:space="preserve"> und </w:t>
      </w:r>
      <w:proofErr w:type="spellStart"/>
      <w:r w:rsidRPr="009B02C9">
        <w:rPr>
          <w:lang w:val="en-US"/>
        </w:rPr>
        <w:t>Erwachsene</w:t>
      </w:r>
      <w:proofErr w:type="spellEnd"/>
      <w:r w:rsidRPr="009B02C9">
        <w:rPr>
          <w:lang w:val="en-US"/>
        </w:rPr>
        <w:t xml:space="preserve"> </w:t>
      </w:r>
      <w:proofErr w:type="spellStart"/>
      <w:r w:rsidRPr="009B02C9">
        <w:rPr>
          <w:lang w:val="en-US"/>
        </w:rPr>
        <w:t>mit</w:t>
      </w:r>
      <w:proofErr w:type="spellEnd"/>
      <w:r w:rsidRPr="009B02C9">
        <w:rPr>
          <w:lang w:val="en-US"/>
        </w:rPr>
        <w:t xml:space="preserve"> </w:t>
      </w:r>
      <w:proofErr w:type="spellStart"/>
      <w:r w:rsidRPr="009B02C9">
        <w:rPr>
          <w:lang w:val="en-US"/>
        </w:rPr>
        <w:t>erhöhter</w:t>
      </w:r>
      <w:proofErr w:type="spellEnd"/>
      <w:r w:rsidRPr="009B02C9">
        <w:rPr>
          <w:lang w:val="en-US"/>
        </w:rPr>
        <w:t xml:space="preserve"> </w:t>
      </w:r>
      <w:proofErr w:type="spellStart"/>
      <w:r w:rsidRPr="009B02C9">
        <w:rPr>
          <w:lang w:val="en-US"/>
        </w:rPr>
        <w:t>gesundheitlicher</w:t>
      </w:r>
      <w:proofErr w:type="spellEnd"/>
      <w:r w:rsidRPr="009B02C9">
        <w:rPr>
          <w:lang w:val="en-US"/>
        </w:rPr>
        <w:t xml:space="preserve"> </w:t>
      </w:r>
      <w:proofErr w:type="spellStart"/>
      <w:r w:rsidRPr="009B02C9">
        <w:rPr>
          <w:lang w:val="en-US"/>
        </w:rPr>
        <w:t>Gefährdung</w:t>
      </w:r>
      <w:proofErr w:type="spellEnd"/>
      <w:r w:rsidRPr="009B02C9">
        <w:rPr>
          <w:lang w:val="en-US"/>
        </w:rPr>
        <w:t xml:space="preserve"> </w:t>
      </w:r>
      <w:proofErr w:type="spellStart"/>
      <w:r w:rsidRPr="009B02C9">
        <w:rPr>
          <w:lang w:val="en-US"/>
        </w:rPr>
        <w:t>durch</w:t>
      </w:r>
      <w:proofErr w:type="spellEnd"/>
      <w:r w:rsidRPr="009B02C9">
        <w:rPr>
          <w:lang w:val="en-US"/>
        </w:rPr>
        <w:t xml:space="preserve"> </w:t>
      </w:r>
      <w:proofErr w:type="spellStart"/>
      <w:r w:rsidRPr="009B02C9">
        <w:rPr>
          <w:lang w:val="en-US"/>
        </w:rPr>
        <w:t>eine</w:t>
      </w:r>
      <w:proofErr w:type="spellEnd"/>
      <w:r w:rsidRPr="009B02C9">
        <w:rPr>
          <w:lang w:val="en-US"/>
        </w:rPr>
        <w:t xml:space="preserve"> </w:t>
      </w:r>
      <w:proofErr w:type="spellStart"/>
      <w:r w:rsidRPr="009B02C9">
        <w:rPr>
          <w:lang w:val="en-US"/>
        </w:rPr>
        <w:t>Vorerkrankung</w:t>
      </w:r>
      <w:proofErr w:type="spellEnd"/>
      <w:r w:rsidRPr="009B02C9">
        <w:rPr>
          <w:lang w:val="en-US"/>
        </w:rPr>
        <w:t xml:space="preserve"> </w:t>
      </w:r>
      <w:proofErr w:type="spellStart"/>
      <w:r w:rsidRPr="009B02C9">
        <w:rPr>
          <w:lang w:val="en-US"/>
        </w:rPr>
        <w:t>wie</w:t>
      </w:r>
      <w:proofErr w:type="spellEnd"/>
      <w:r w:rsidRPr="009B02C9">
        <w:rPr>
          <w:lang w:val="en-US"/>
        </w:rPr>
        <w:t xml:space="preserve"> </w:t>
      </w:r>
      <w:proofErr w:type="spellStart"/>
      <w:r w:rsidRPr="009B02C9">
        <w:rPr>
          <w:lang w:val="en-US"/>
        </w:rPr>
        <w:t>zum</w:t>
      </w:r>
      <w:proofErr w:type="spellEnd"/>
      <w:r w:rsidRPr="009B02C9">
        <w:rPr>
          <w:lang w:val="en-US"/>
        </w:rPr>
        <w:t xml:space="preserve"> </w:t>
      </w:r>
      <w:proofErr w:type="spellStart"/>
      <w:r w:rsidRPr="009B02C9">
        <w:rPr>
          <w:lang w:val="en-US"/>
        </w:rPr>
        <w:t>Beispiel</w:t>
      </w:r>
      <w:proofErr w:type="spellEnd"/>
      <w:r w:rsidRPr="009B02C9">
        <w:rPr>
          <w:lang w:val="en-US"/>
        </w:rPr>
        <w:t xml:space="preserve">: </w:t>
      </w:r>
      <w:proofErr w:type="spellStart"/>
      <w:r w:rsidRPr="009B02C9">
        <w:rPr>
          <w:lang w:val="en-US"/>
        </w:rPr>
        <w:t>chronische</w:t>
      </w:r>
      <w:proofErr w:type="spellEnd"/>
      <w:r w:rsidRPr="009B02C9">
        <w:rPr>
          <w:lang w:val="en-US"/>
        </w:rPr>
        <w:t xml:space="preserve"> </w:t>
      </w:r>
      <w:proofErr w:type="spellStart"/>
      <w:r w:rsidRPr="009B02C9">
        <w:rPr>
          <w:lang w:val="en-US"/>
        </w:rPr>
        <w:t>Krankheiten</w:t>
      </w:r>
      <w:proofErr w:type="spellEnd"/>
      <w:r w:rsidRPr="009B02C9">
        <w:rPr>
          <w:lang w:val="en-US"/>
        </w:rPr>
        <w:t xml:space="preserve"> der </w:t>
      </w:r>
      <w:proofErr w:type="spellStart"/>
      <w:r w:rsidRPr="009B02C9">
        <w:rPr>
          <w:lang w:val="en-US"/>
        </w:rPr>
        <w:t>Atmungsorgane</w:t>
      </w:r>
      <w:proofErr w:type="spellEnd"/>
      <w:r w:rsidRPr="009B02C9">
        <w:rPr>
          <w:lang w:val="en-US"/>
        </w:rPr>
        <w:t xml:space="preserve"> (z. B. </w:t>
      </w:r>
      <w:proofErr w:type="spellStart"/>
      <w:r w:rsidRPr="009B02C9">
        <w:rPr>
          <w:lang w:val="en-US"/>
        </w:rPr>
        <w:t>bei</w:t>
      </w:r>
      <w:proofErr w:type="spellEnd"/>
      <w:r w:rsidRPr="009B02C9">
        <w:rPr>
          <w:lang w:val="en-US"/>
        </w:rPr>
        <w:t xml:space="preserve"> Asthma), Herz- </w:t>
      </w:r>
      <w:proofErr w:type="spellStart"/>
      <w:r w:rsidRPr="009B02C9">
        <w:rPr>
          <w:lang w:val="en-US"/>
        </w:rPr>
        <w:t>oder</w:t>
      </w:r>
      <w:proofErr w:type="spellEnd"/>
      <w:r w:rsidRPr="009B02C9">
        <w:rPr>
          <w:lang w:val="en-US"/>
        </w:rPr>
        <w:t xml:space="preserve"> </w:t>
      </w:r>
      <w:proofErr w:type="spellStart"/>
      <w:r w:rsidRPr="009B02C9">
        <w:rPr>
          <w:lang w:val="en-US"/>
        </w:rPr>
        <w:t>Kreislauferkrankungen</w:t>
      </w:r>
      <w:proofErr w:type="spellEnd"/>
      <w:r w:rsidRPr="009B02C9">
        <w:rPr>
          <w:lang w:val="en-US"/>
        </w:rPr>
        <w:t xml:space="preserve">, Leber- </w:t>
      </w:r>
      <w:proofErr w:type="spellStart"/>
      <w:r w:rsidRPr="009B02C9">
        <w:rPr>
          <w:lang w:val="en-US"/>
        </w:rPr>
        <w:t>oder</w:t>
      </w:r>
      <w:proofErr w:type="spellEnd"/>
      <w:r w:rsidRPr="009B02C9">
        <w:rPr>
          <w:lang w:val="en-US"/>
        </w:rPr>
        <w:t xml:space="preserve"> </w:t>
      </w:r>
      <w:proofErr w:type="spellStart"/>
      <w:r w:rsidRPr="009B02C9">
        <w:rPr>
          <w:lang w:val="en-US"/>
        </w:rPr>
        <w:t>Nierenkrankheiten</w:t>
      </w:r>
      <w:proofErr w:type="spellEnd"/>
      <w:r w:rsidRPr="009B02C9">
        <w:rPr>
          <w:lang w:val="en-US"/>
        </w:rPr>
        <w:t xml:space="preserve">, Diabetes </w:t>
      </w:r>
      <w:proofErr w:type="spellStart"/>
      <w:r w:rsidRPr="009B02C9">
        <w:rPr>
          <w:lang w:val="en-US"/>
        </w:rPr>
        <w:t>oder</w:t>
      </w:r>
      <w:proofErr w:type="spellEnd"/>
      <w:r w:rsidRPr="009B02C9">
        <w:rPr>
          <w:lang w:val="en-US"/>
        </w:rPr>
        <w:t xml:space="preserve"> </w:t>
      </w:r>
      <w:proofErr w:type="spellStart"/>
      <w:r w:rsidRPr="009B02C9">
        <w:rPr>
          <w:lang w:val="en-US"/>
        </w:rPr>
        <w:t>andere</w:t>
      </w:r>
      <w:proofErr w:type="spellEnd"/>
      <w:r w:rsidRPr="009B02C9">
        <w:rPr>
          <w:lang w:val="en-US"/>
        </w:rPr>
        <w:t xml:space="preserve"> </w:t>
      </w:r>
      <w:proofErr w:type="spellStart"/>
      <w:r w:rsidRPr="009B02C9">
        <w:rPr>
          <w:lang w:val="en-US"/>
        </w:rPr>
        <w:t>Stoffwechselkrankheiten</w:t>
      </w:r>
      <w:proofErr w:type="spellEnd"/>
      <w:r w:rsidRPr="009B02C9">
        <w:rPr>
          <w:lang w:val="en-US"/>
        </w:rPr>
        <w:t xml:space="preserve">, </w:t>
      </w:r>
      <w:proofErr w:type="spellStart"/>
      <w:r w:rsidRPr="009B02C9">
        <w:rPr>
          <w:lang w:val="en-US"/>
        </w:rPr>
        <w:t>chronische</w:t>
      </w:r>
      <w:proofErr w:type="spellEnd"/>
      <w:r w:rsidRPr="009B02C9">
        <w:rPr>
          <w:lang w:val="en-US"/>
        </w:rPr>
        <w:t xml:space="preserve"> </w:t>
      </w:r>
      <w:proofErr w:type="spellStart"/>
      <w:r w:rsidRPr="009B02C9">
        <w:rPr>
          <w:lang w:val="en-US"/>
        </w:rPr>
        <w:t>neurologische</w:t>
      </w:r>
      <w:proofErr w:type="spellEnd"/>
      <w:r w:rsidRPr="009B02C9">
        <w:rPr>
          <w:lang w:val="en-US"/>
        </w:rPr>
        <w:t xml:space="preserve"> </w:t>
      </w:r>
      <w:proofErr w:type="spellStart"/>
      <w:r w:rsidRPr="009B02C9">
        <w:rPr>
          <w:lang w:val="en-US"/>
        </w:rPr>
        <w:t>Krankheiten</w:t>
      </w:r>
      <w:proofErr w:type="spellEnd"/>
      <w:r w:rsidRPr="009B02C9">
        <w:rPr>
          <w:lang w:val="en-US"/>
        </w:rPr>
        <w:t xml:space="preserve"> </w:t>
      </w:r>
      <w:proofErr w:type="spellStart"/>
      <w:r w:rsidRPr="009B02C9">
        <w:rPr>
          <w:lang w:val="en-US"/>
        </w:rPr>
        <w:t>wie</w:t>
      </w:r>
      <w:proofErr w:type="spellEnd"/>
      <w:r w:rsidRPr="009B02C9">
        <w:rPr>
          <w:lang w:val="en-US"/>
        </w:rPr>
        <w:t xml:space="preserve"> </w:t>
      </w:r>
      <w:r w:rsidRPr="009B02C9">
        <w:rPr>
          <w:lang w:val="en-US"/>
        </w:rPr>
        <w:lastRenderedPageBreak/>
        <w:t xml:space="preserve">Multiple </w:t>
      </w:r>
      <w:proofErr w:type="spellStart"/>
      <w:r w:rsidRPr="009B02C9">
        <w:rPr>
          <w:lang w:val="en-US"/>
        </w:rPr>
        <w:t>Sklerose</w:t>
      </w:r>
      <w:proofErr w:type="spellEnd"/>
      <w:r w:rsidRPr="009B02C9">
        <w:rPr>
          <w:lang w:val="en-US"/>
        </w:rPr>
        <w:t xml:space="preserve">, </w:t>
      </w:r>
      <w:proofErr w:type="spellStart"/>
      <w:r w:rsidRPr="009B02C9">
        <w:rPr>
          <w:lang w:val="en-US"/>
        </w:rPr>
        <w:t>angeborene</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später</w:t>
      </w:r>
      <w:proofErr w:type="spellEnd"/>
      <w:r w:rsidRPr="009B02C9">
        <w:rPr>
          <w:lang w:val="en-US"/>
        </w:rPr>
        <w:t xml:space="preserve"> </w:t>
      </w:r>
      <w:proofErr w:type="spellStart"/>
      <w:r w:rsidRPr="009B02C9">
        <w:rPr>
          <w:lang w:val="en-US"/>
        </w:rPr>
        <w:t>erworbene</w:t>
      </w:r>
      <w:proofErr w:type="spellEnd"/>
      <w:r w:rsidRPr="009B02C9">
        <w:rPr>
          <w:lang w:val="en-US"/>
        </w:rPr>
        <w:t xml:space="preserve"> </w:t>
      </w:r>
      <w:proofErr w:type="spellStart"/>
      <w:r w:rsidRPr="009B02C9">
        <w:rPr>
          <w:lang w:val="en-US"/>
        </w:rPr>
        <w:t>Störungen</w:t>
      </w:r>
      <w:proofErr w:type="spellEnd"/>
      <w:r w:rsidRPr="009B02C9">
        <w:rPr>
          <w:lang w:val="en-US"/>
        </w:rPr>
        <w:t xml:space="preserve"> des </w:t>
      </w:r>
      <w:proofErr w:type="spellStart"/>
      <w:r w:rsidRPr="009B02C9">
        <w:rPr>
          <w:lang w:val="en-US"/>
        </w:rPr>
        <w:t>Immunsystems</w:t>
      </w:r>
      <w:proofErr w:type="spellEnd"/>
      <w:r w:rsidRPr="009B02C9">
        <w:rPr>
          <w:lang w:val="en-US"/>
        </w:rPr>
        <w:t>, HIV-</w:t>
      </w:r>
      <w:proofErr w:type="spellStart"/>
      <w:r w:rsidRPr="009B02C9">
        <w:rPr>
          <w:lang w:val="en-US"/>
        </w:rPr>
        <w:t>Infektion</w:t>
      </w:r>
      <w:proofErr w:type="spellEnd"/>
      <w:r w:rsidRPr="009B02C9">
        <w:rPr>
          <w:lang w:val="en-US"/>
        </w:rPr>
        <w:t>.</w:t>
      </w:r>
    </w:p>
    <w:p w14:paraId="096DF28F" w14:textId="77777777" w:rsidR="00F11E40" w:rsidRPr="009B02C9" w:rsidRDefault="00F11E40" w:rsidP="006A0EFE">
      <w:pPr>
        <w:numPr>
          <w:ilvl w:val="0"/>
          <w:numId w:val="1"/>
        </w:numPr>
        <w:spacing w:after="120"/>
        <w:rPr>
          <w:lang w:val="en-US"/>
        </w:rPr>
      </w:pPr>
      <w:proofErr w:type="spellStart"/>
      <w:r w:rsidRPr="009B02C9">
        <w:rPr>
          <w:lang w:val="en-US"/>
        </w:rPr>
        <w:t>Bewohner</w:t>
      </w:r>
      <w:proofErr w:type="spellEnd"/>
      <w:r w:rsidRPr="009B02C9">
        <w:rPr>
          <w:lang w:val="en-US"/>
        </w:rPr>
        <w:t xml:space="preserve"> von Alten- </w:t>
      </w:r>
      <w:proofErr w:type="spellStart"/>
      <w:r w:rsidRPr="009B02C9">
        <w:rPr>
          <w:lang w:val="en-US"/>
        </w:rPr>
        <w:t>oder</w:t>
      </w:r>
      <w:proofErr w:type="spellEnd"/>
      <w:r w:rsidRPr="009B02C9">
        <w:rPr>
          <w:lang w:val="en-US"/>
        </w:rPr>
        <w:t xml:space="preserve"> </w:t>
      </w:r>
      <w:proofErr w:type="spellStart"/>
      <w:r w:rsidRPr="009B02C9">
        <w:rPr>
          <w:lang w:val="en-US"/>
        </w:rPr>
        <w:t>Pflegeheimen</w:t>
      </w:r>
      <w:proofErr w:type="spellEnd"/>
      <w:r w:rsidRPr="009B02C9">
        <w:rPr>
          <w:lang w:val="en-US"/>
        </w:rPr>
        <w:t>.</w:t>
      </w:r>
    </w:p>
    <w:p w14:paraId="28690624" w14:textId="77777777" w:rsidR="00F11E40" w:rsidRPr="009B02C9" w:rsidRDefault="00F11E40" w:rsidP="006A0EFE">
      <w:pPr>
        <w:spacing w:after="120"/>
        <w:rPr>
          <w:lang w:val="en-US"/>
        </w:rPr>
      </w:pPr>
      <w:proofErr w:type="spellStart"/>
      <w:r w:rsidRPr="009B02C9">
        <w:rPr>
          <w:lang w:val="en-US"/>
        </w:rPr>
        <w:t>Außerdem</w:t>
      </w:r>
      <w:proofErr w:type="spellEnd"/>
      <w:r w:rsidRPr="009B02C9">
        <w:rPr>
          <w:lang w:val="en-US"/>
        </w:rPr>
        <w:t xml:space="preserve"> </w:t>
      </w:r>
      <w:proofErr w:type="spellStart"/>
      <w:r w:rsidRPr="009B02C9">
        <w:rPr>
          <w:lang w:val="en-US"/>
        </w:rPr>
        <w:t>wird</w:t>
      </w:r>
      <w:proofErr w:type="spellEnd"/>
      <w:r w:rsidRPr="009B02C9">
        <w:rPr>
          <w:lang w:val="en-US"/>
        </w:rPr>
        <w:t xml:space="preserve"> die </w:t>
      </w:r>
      <w:proofErr w:type="spellStart"/>
      <w:r w:rsidRPr="009B02C9">
        <w:rPr>
          <w:lang w:val="en-US"/>
        </w:rPr>
        <w:t>Impfung</w:t>
      </w:r>
      <w:proofErr w:type="spellEnd"/>
      <w:r w:rsidRPr="009B02C9">
        <w:rPr>
          <w:lang w:val="en-US"/>
        </w:rPr>
        <w:t xml:space="preserve"> </w:t>
      </w:r>
      <w:proofErr w:type="spellStart"/>
      <w:r w:rsidRPr="009B02C9">
        <w:rPr>
          <w:lang w:val="en-US"/>
        </w:rPr>
        <w:t>empfohlen</w:t>
      </w:r>
      <w:proofErr w:type="spellEnd"/>
      <w:r w:rsidRPr="009B02C9">
        <w:rPr>
          <w:lang w:val="en-US"/>
        </w:rPr>
        <w:t xml:space="preserve"> für</w:t>
      </w:r>
    </w:p>
    <w:p w14:paraId="601D6858" w14:textId="77777777" w:rsidR="00F11E40" w:rsidRPr="009B02C9" w:rsidRDefault="00F11E40" w:rsidP="006A0EFE">
      <w:pPr>
        <w:numPr>
          <w:ilvl w:val="0"/>
          <w:numId w:val="2"/>
        </w:numPr>
        <w:spacing w:after="120"/>
        <w:rPr>
          <w:lang w:val="en-US"/>
        </w:rPr>
      </w:pPr>
      <w:proofErr w:type="spellStart"/>
      <w:r w:rsidRPr="009B02C9">
        <w:rPr>
          <w:lang w:val="en-US"/>
        </w:rPr>
        <w:t>Personen</w:t>
      </w:r>
      <w:proofErr w:type="spellEnd"/>
      <w:r w:rsidRPr="009B02C9">
        <w:rPr>
          <w:lang w:val="en-US"/>
        </w:rPr>
        <w:t xml:space="preserve"> </w:t>
      </w:r>
      <w:proofErr w:type="spellStart"/>
      <w:r w:rsidRPr="009B02C9">
        <w:rPr>
          <w:lang w:val="en-US"/>
        </w:rPr>
        <w:t>mit</w:t>
      </w:r>
      <w:proofErr w:type="spellEnd"/>
      <w:r w:rsidRPr="009B02C9">
        <w:rPr>
          <w:lang w:val="en-US"/>
        </w:rPr>
        <w:t xml:space="preserve"> stark </w:t>
      </w:r>
      <w:proofErr w:type="spellStart"/>
      <w:r w:rsidRPr="009B02C9">
        <w:rPr>
          <w:lang w:val="en-US"/>
        </w:rPr>
        <w:t>erhöhtem</w:t>
      </w:r>
      <w:proofErr w:type="spellEnd"/>
      <w:r w:rsidRPr="009B02C9">
        <w:rPr>
          <w:lang w:val="en-US"/>
        </w:rPr>
        <w:t xml:space="preserve"> </w:t>
      </w:r>
      <w:proofErr w:type="spellStart"/>
      <w:r w:rsidRPr="009B02C9">
        <w:rPr>
          <w:lang w:val="en-US"/>
        </w:rPr>
        <w:t>Risiko</w:t>
      </w:r>
      <w:proofErr w:type="spellEnd"/>
      <w:r w:rsidRPr="009B02C9">
        <w:rPr>
          <w:lang w:val="en-US"/>
        </w:rPr>
        <w:t xml:space="preserve"> </w:t>
      </w:r>
      <w:proofErr w:type="spellStart"/>
      <w:r w:rsidRPr="009B02C9">
        <w:rPr>
          <w:lang w:val="en-US"/>
        </w:rPr>
        <w:t>sich</w:t>
      </w:r>
      <w:proofErr w:type="spellEnd"/>
      <w:r w:rsidRPr="009B02C9">
        <w:rPr>
          <w:lang w:val="en-US"/>
        </w:rPr>
        <w:t xml:space="preserve"> </w:t>
      </w:r>
      <w:proofErr w:type="spellStart"/>
      <w:r w:rsidRPr="009B02C9">
        <w:rPr>
          <w:lang w:val="en-US"/>
        </w:rPr>
        <w:t>anzustecken</w:t>
      </w:r>
      <w:proofErr w:type="spellEnd"/>
      <w:r w:rsidRPr="009B02C9">
        <w:rPr>
          <w:lang w:val="en-US"/>
        </w:rPr>
        <w:t xml:space="preserve"> (z. B. Personal in </w:t>
      </w:r>
      <w:proofErr w:type="spellStart"/>
      <w:r w:rsidRPr="009B02C9">
        <w:rPr>
          <w:lang w:val="en-US"/>
        </w:rPr>
        <w:t>Einrichtungen</w:t>
      </w:r>
      <w:proofErr w:type="spellEnd"/>
      <w:r w:rsidRPr="009B02C9">
        <w:rPr>
          <w:lang w:val="en-US"/>
        </w:rPr>
        <w:t xml:space="preserve"> </w:t>
      </w:r>
      <w:proofErr w:type="spellStart"/>
      <w:r w:rsidRPr="009B02C9">
        <w:rPr>
          <w:lang w:val="en-US"/>
        </w:rPr>
        <w:t>mit</w:t>
      </w:r>
      <w:proofErr w:type="spellEnd"/>
      <w:r w:rsidRPr="009B02C9">
        <w:rPr>
          <w:lang w:val="en-US"/>
        </w:rPr>
        <w:t xml:space="preserve"> </w:t>
      </w:r>
      <w:proofErr w:type="spellStart"/>
      <w:r w:rsidRPr="009B02C9">
        <w:rPr>
          <w:lang w:val="en-US"/>
        </w:rPr>
        <w:t>viel</w:t>
      </w:r>
      <w:proofErr w:type="spellEnd"/>
      <w:r w:rsidRPr="009B02C9">
        <w:rPr>
          <w:lang w:val="en-US"/>
        </w:rPr>
        <w:t xml:space="preserve"> </w:t>
      </w:r>
      <w:proofErr w:type="spellStart"/>
      <w:r w:rsidRPr="009B02C9">
        <w:rPr>
          <w:lang w:val="en-US"/>
        </w:rPr>
        <w:t>Publikumsverkehr</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Beschäftigte</w:t>
      </w:r>
      <w:proofErr w:type="spellEnd"/>
      <w:r w:rsidRPr="009B02C9">
        <w:rPr>
          <w:lang w:val="en-US"/>
        </w:rPr>
        <w:t xml:space="preserve"> </w:t>
      </w:r>
      <w:proofErr w:type="spellStart"/>
      <w:r w:rsidRPr="009B02C9">
        <w:rPr>
          <w:lang w:val="en-US"/>
        </w:rPr>
        <w:t>im</w:t>
      </w:r>
      <w:proofErr w:type="spellEnd"/>
      <w:r w:rsidRPr="009B02C9">
        <w:rPr>
          <w:lang w:val="en-US"/>
        </w:rPr>
        <w:t xml:space="preserve"> </w:t>
      </w:r>
      <w:proofErr w:type="spellStart"/>
      <w:r w:rsidRPr="009B02C9">
        <w:rPr>
          <w:lang w:val="en-US"/>
        </w:rPr>
        <w:t>medizinischen</w:t>
      </w:r>
      <w:proofErr w:type="spellEnd"/>
      <w:r w:rsidRPr="009B02C9">
        <w:rPr>
          <w:lang w:val="en-US"/>
        </w:rPr>
        <w:t xml:space="preserve"> </w:t>
      </w:r>
      <w:proofErr w:type="spellStart"/>
      <w:r w:rsidRPr="009B02C9">
        <w:rPr>
          <w:lang w:val="en-US"/>
        </w:rPr>
        <w:t>Bereich</w:t>
      </w:r>
      <w:proofErr w:type="spellEnd"/>
      <w:r w:rsidRPr="009B02C9">
        <w:rPr>
          <w:lang w:val="en-US"/>
        </w:rPr>
        <w:t xml:space="preserve"> </w:t>
      </w:r>
      <w:proofErr w:type="spellStart"/>
      <w:r w:rsidRPr="009B02C9">
        <w:rPr>
          <w:lang w:val="en-US"/>
        </w:rPr>
        <w:t>mit</w:t>
      </w:r>
      <w:proofErr w:type="spellEnd"/>
      <w:r w:rsidRPr="009B02C9">
        <w:rPr>
          <w:lang w:val="en-US"/>
        </w:rPr>
        <w:t xml:space="preserve"> </w:t>
      </w:r>
      <w:proofErr w:type="spellStart"/>
      <w:r w:rsidRPr="009B02C9">
        <w:rPr>
          <w:lang w:val="en-US"/>
        </w:rPr>
        <w:t>Patientenkontakt</w:t>
      </w:r>
      <w:proofErr w:type="spellEnd"/>
      <w:r w:rsidRPr="009B02C9">
        <w:rPr>
          <w:lang w:val="en-US"/>
        </w:rPr>
        <w:t xml:space="preserve">, </w:t>
      </w:r>
      <w:proofErr w:type="spellStart"/>
      <w:r w:rsidRPr="009B02C9">
        <w:rPr>
          <w:lang w:val="en-US"/>
        </w:rPr>
        <w:t>Bewohner</w:t>
      </w:r>
      <w:proofErr w:type="spellEnd"/>
      <w:r w:rsidRPr="009B02C9">
        <w:rPr>
          <w:lang w:val="en-US"/>
        </w:rPr>
        <w:t xml:space="preserve"> von </w:t>
      </w:r>
      <w:proofErr w:type="spellStart"/>
      <w:r w:rsidRPr="009B02C9">
        <w:rPr>
          <w:lang w:val="en-US"/>
        </w:rPr>
        <w:t>Gemeinschaftsunterkünften</w:t>
      </w:r>
      <w:proofErr w:type="spellEnd"/>
      <w:r w:rsidRPr="009B02C9">
        <w:rPr>
          <w:lang w:val="en-US"/>
        </w:rPr>
        <w:t>)</w:t>
      </w:r>
    </w:p>
    <w:p w14:paraId="6338ECEE" w14:textId="77777777" w:rsidR="00F11E40" w:rsidRPr="009B02C9" w:rsidRDefault="00F11E40" w:rsidP="006A0EFE">
      <w:pPr>
        <w:numPr>
          <w:ilvl w:val="0"/>
          <w:numId w:val="2"/>
        </w:numPr>
        <w:spacing w:after="120"/>
        <w:rPr>
          <w:lang w:val="it-IT"/>
        </w:rPr>
      </w:pPr>
      <w:proofErr w:type="spellStart"/>
      <w:r w:rsidRPr="009B02C9">
        <w:rPr>
          <w:lang w:val="en-US"/>
        </w:rPr>
        <w:t>Personen</w:t>
      </w:r>
      <w:proofErr w:type="spellEnd"/>
      <w:r w:rsidRPr="009B02C9">
        <w:rPr>
          <w:lang w:val="en-US"/>
        </w:rPr>
        <w:t xml:space="preserve"> (z. B. </w:t>
      </w:r>
      <w:proofErr w:type="spellStart"/>
      <w:r w:rsidRPr="009B02C9">
        <w:rPr>
          <w:lang w:val="en-US"/>
        </w:rPr>
        <w:t>Angehörige</w:t>
      </w:r>
      <w:proofErr w:type="spellEnd"/>
      <w:r w:rsidRPr="009B02C9">
        <w:rPr>
          <w:lang w:val="en-US"/>
        </w:rPr>
        <w:t xml:space="preserve">, </w:t>
      </w:r>
      <w:proofErr w:type="spellStart"/>
      <w:r w:rsidRPr="009B02C9">
        <w:rPr>
          <w:lang w:val="en-US"/>
        </w:rPr>
        <w:t>Pflegende</w:t>
      </w:r>
      <w:proofErr w:type="spellEnd"/>
      <w:r w:rsidRPr="009B02C9">
        <w:rPr>
          <w:lang w:val="en-US"/>
        </w:rPr>
        <w:t xml:space="preserve">), die </w:t>
      </w:r>
      <w:proofErr w:type="spellStart"/>
      <w:r w:rsidRPr="009B02C9">
        <w:rPr>
          <w:lang w:val="en-US"/>
        </w:rPr>
        <w:t>im</w:t>
      </w:r>
      <w:proofErr w:type="spellEnd"/>
      <w:r w:rsidRPr="009B02C9">
        <w:rPr>
          <w:lang w:val="en-US"/>
        </w:rPr>
        <w:t xml:space="preserve"> </w:t>
      </w:r>
      <w:proofErr w:type="spellStart"/>
      <w:r w:rsidRPr="009B02C9">
        <w:rPr>
          <w:lang w:val="en-US"/>
        </w:rPr>
        <w:t>selben</w:t>
      </w:r>
      <w:proofErr w:type="spellEnd"/>
      <w:r w:rsidRPr="009B02C9">
        <w:rPr>
          <w:lang w:val="en-US"/>
        </w:rPr>
        <w:t xml:space="preserve"> </w:t>
      </w:r>
      <w:proofErr w:type="spellStart"/>
      <w:r w:rsidRPr="009B02C9">
        <w:rPr>
          <w:lang w:val="en-US"/>
        </w:rPr>
        <w:t>Haushalt</w:t>
      </w:r>
      <w:proofErr w:type="spellEnd"/>
      <w:r w:rsidRPr="009B02C9">
        <w:rPr>
          <w:lang w:val="en-US"/>
        </w:rPr>
        <w:t xml:space="preserve"> </w:t>
      </w:r>
      <w:proofErr w:type="spellStart"/>
      <w:r w:rsidRPr="009B02C9">
        <w:rPr>
          <w:lang w:val="en-US"/>
        </w:rPr>
        <w:t>lebende</w:t>
      </w:r>
      <w:proofErr w:type="spellEnd"/>
      <w:r w:rsidRPr="009B02C9">
        <w:rPr>
          <w:lang w:val="en-US"/>
        </w:rPr>
        <w:t xml:space="preserve"> </w:t>
      </w:r>
      <w:proofErr w:type="spellStart"/>
      <w:r w:rsidRPr="009B02C9">
        <w:rPr>
          <w:lang w:val="en-US"/>
        </w:rPr>
        <w:t>oder</w:t>
      </w:r>
      <w:proofErr w:type="spellEnd"/>
      <w:r w:rsidRPr="009B02C9">
        <w:rPr>
          <w:lang w:val="en-US"/>
        </w:rPr>
        <w:t xml:space="preserve"> von </w:t>
      </w:r>
      <w:proofErr w:type="spellStart"/>
      <w:r w:rsidRPr="009B02C9">
        <w:rPr>
          <w:lang w:val="en-US"/>
        </w:rPr>
        <w:t>ihnen</w:t>
      </w:r>
      <w:proofErr w:type="spellEnd"/>
      <w:r w:rsidRPr="009B02C9">
        <w:rPr>
          <w:lang w:val="en-US"/>
        </w:rPr>
        <w:t xml:space="preserve"> </w:t>
      </w:r>
      <w:proofErr w:type="spellStart"/>
      <w:r w:rsidRPr="009B02C9">
        <w:rPr>
          <w:lang w:val="en-US"/>
        </w:rPr>
        <w:t>betreute</w:t>
      </w:r>
      <w:proofErr w:type="spellEnd"/>
      <w:r w:rsidRPr="009B02C9">
        <w:rPr>
          <w:lang w:val="en-US"/>
        </w:rPr>
        <w:t xml:space="preserve"> </w:t>
      </w:r>
      <w:proofErr w:type="spellStart"/>
      <w:r w:rsidRPr="009B02C9">
        <w:rPr>
          <w:lang w:val="en-US"/>
        </w:rPr>
        <w:t>Risikopersonen</w:t>
      </w:r>
      <w:proofErr w:type="spellEnd"/>
      <w:r w:rsidRPr="009B02C9">
        <w:rPr>
          <w:lang w:val="en-US"/>
        </w:rPr>
        <w:t xml:space="preserve"> </w:t>
      </w:r>
      <w:proofErr w:type="spellStart"/>
      <w:r w:rsidRPr="009B02C9">
        <w:rPr>
          <w:lang w:val="en-US"/>
        </w:rPr>
        <w:t>gefährden</w:t>
      </w:r>
      <w:proofErr w:type="spellEnd"/>
      <w:r w:rsidRPr="009B02C9">
        <w:rPr>
          <w:lang w:val="en-US"/>
        </w:rPr>
        <w:t xml:space="preserve"> </w:t>
      </w:r>
      <w:proofErr w:type="spellStart"/>
      <w:r w:rsidRPr="009B02C9">
        <w:rPr>
          <w:lang w:val="en-US"/>
        </w:rPr>
        <w:t>können</w:t>
      </w:r>
      <w:proofErr w:type="spellEnd"/>
      <w:r w:rsidRPr="009B02C9">
        <w:rPr>
          <w:lang w:val="en-US"/>
        </w:rPr>
        <w:t xml:space="preserve">. </w:t>
      </w:r>
      <w:r w:rsidRPr="009B02C9">
        <w:rPr>
          <w:lang w:val="it-IT"/>
        </w:rPr>
        <w:t>[…]</w:t>
      </w:r>
    </w:p>
    <w:p w14:paraId="66F26D45" w14:textId="77777777" w:rsidR="00F11E40" w:rsidRPr="009B02C9" w:rsidRDefault="00F11E40" w:rsidP="006A0EFE">
      <w:pPr>
        <w:spacing w:after="120"/>
        <w:ind w:left="360"/>
        <w:rPr>
          <w:lang w:val="it-IT"/>
        </w:rPr>
      </w:pPr>
      <w:proofErr w:type="spellStart"/>
      <w:r w:rsidRPr="009B02C9">
        <w:rPr>
          <w:lang w:val="it-IT"/>
        </w:rPr>
        <w:t>Wird</w:t>
      </w:r>
      <w:proofErr w:type="spellEnd"/>
      <w:r w:rsidRPr="009B02C9">
        <w:rPr>
          <w:lang w:val="it-IT"/>
        </w:rPr>
        <w:t xml:space="preserve"> </w:t>
      </w:r>
      <w:proofErr w:type="spellStart"/>
      <w:r w:rsidRPr="009B02C9">
        <w:rPr>
          <w:lang w:val="it-IT"/>
        </w:rPr>
        <w:t>regional</w:t>
      </w:r>
      <w:proofErr w:type="spellEnd"/>
      <w:r w:rsidRPr="009B02C9">
        <w:rPr>
          <w:lang w:val="it-IT"/>
        </w:rPr>
        <w:t xml:space="preserve"> </w:t>
      </w:r>
      <w:proofErr w:type="spellStart"/>
      <w:r w:rsidRPr="009B02C9">
        <w:rPr>
          <w:lang w:val="it-IT"/>
        </w:rPr>
        <w:t>oder</w:t>
      </w:r>
      <w:proofErr w:type="spellEnd"/>
      <w:r w:rsidRPr="009B02C9">
        <w:rPr>
          <w:lang w:val="it-IT"/>
        </w:rPr>
        <w:t xml:space="preserve"> </w:t>
      </w:r>
      <w:proofErr w:type="spellStart"/>
      <w:r w:rsidRPr="009B02C9">
        <w:rPr>
          <w:lang w:val="it-IT"/>
        </w:rPr>
        <w:t>weltweit</w:t>
      </w:r>
      <w:proofErr w:type="spellEnd"/>
      <w:r w:rsidRPr="009B02C9">
        <w:rPr>
          <w:lang w:val="it-IT"/>
        </w:rPr>
        <w:t xml:space="preserve"> </w:t>
      </w:r>
      <w:proofErr w:type="spellStart"/>
      <w:r w:rsidRPr="009B02C9">
        <w:rPr>
          <w:lang w:val="it-IT"/>
        </w:rPr>
        <w:t>ein</w:t>
      </w:r>
      <w:proofErr w:type="spellEnd"/>
      <w:r w:rsidRPr="009B02C9">
        <w:rPr>
          <w:lang w:val="it-IT"/>
        </w:rPr>
        <w:t xml:space="preserve"> </w:t>
      </w:r>
      <w:proofErr w:type="spellStart"/>
      <w:r w:rsidRPr="009B02C9">
        <w:rPr>
          <w:lang w:val="it-IT"/>
        </w:rPr>
        <w:t>besonders</w:t>
      </w:r>
      <w:proofErr w:type="spellEnd"/>
      <w:r w:rsidRPr="009B02C9">
        <w:rPr>
          <w:lang w:val="it-IT"/>
        </w:rPr>
        <w:t xml:space="preserve"> </w:t>
      </w:r>
      <w:proofErr w:type="spellStart"/>
      <w:r w:rsidRPr="009B02C9">
        <w:rPr>
          <w:lang w:val="it-IT"/>
        </w:rPr>
        <w:t>starker</w:t>
      </w:r>
      <w:proofErr w:type="spellEnd"/>
      <w:r w:rsidRPr="009B02C9">
        <w:rPr>
          <w:lang w:val="it-IT"/>
        </w:rPr>
        <w:t xml:space="preserve"> </w:t>
      </w:r>
      <w:proofErr w:type="spellStart"/>
      <w:r w:rsidRPr="009B02C9">
        <w:rPr>
          <w:lang w:val="it-IT"/>
        </w:rPr>
        <w:t>Ausbruch</w:t>
      </w:r>
      <w:proofErr w:type="spellEnd"/>
      <w:r w:rsidRPr="009B02C9">
        <w:rPr>
          <w:lang w:val="it-IT"/>
        </w:rPr>
        <w:t xml:space="preserve"> (Epidemie </w:t>
      </w:r>
      <w:proofErr w:type="spellStart"/>
      <w:r w:rsidRPr="009B02C9">
        <w:rPr>
          <w:lang w:val="it-IT"/>
        </w:rPr>
        <w:t>oder</w:t>
      </w:r>
      <w:proofErr w:type="spellEnd"/>
      <w:r w:rsidRPr="009B02C9">
        <w:rPr>
          <w:lang w:val="it-IT"/>
        </w:rPr>
        <w:t xml:space="preserve"> Pandemie) </w:t>
      </w:r>
      <w:proofErr w:type="spellStart"/>
      <w:r w:rsidRPr="009B02C9">
        <w:rPr>
          <w:lang w:val="it-IT"/>
        </w:rPr>
        <w:t>erwartet</w:t>
      </w:r>
      <w:proofErr w:type="spellEnd"/>
      <w:r w:rsidRPr="009B02C9">
        <w:rPr>
          <w:lang w:val="it-IT"/>
        </w:rPr>
        <w:t xml:space="preserve">, </w:t>
      </w:r>
      <w:proofErr w:type="spellStart"/>
      <w:r w:rsidRPr="009B02C9">
        <w:rPr>
          <w:lang w:val="it-IT"/>
        </w:rPr>
        <w:t>rufen</w:t>
      </w:r>
      <w:proofErr w:type="spellEnd"/>
      <w:r w:rsidRPr="009B02C9">
        <w:rPr>
          <w:lang w:val="it-IT"/>
        </w:rPr>
        <w:t xml:space="preserve"> die </w:t>
      </w:r>
      <w:proofErr w:type="spellStart"/>
      <w:r w:rsidRPr="009B02C9">
        <w:rPr>
          <w:lang w:val="it-IT"/>
        </w:rPr>
        <w:t>Gesundheitsbehörden</w:t>
      </w:r>
      <w:proofErr w:type="spellEnd"/>
      <w:r w:rsidRPr="009B02C9">
        <w:rPr>
          <w:lang w:val="it-IT"/>
        </w:rPr>
        <w:t xml:space="preserve"> </w:t>
      </w:r>
      <w:proofErr w:type="spellStart"/>
      <w:r w:rsidRPr="009B02C9">
        <w:rPr>
          <w:lang w:val="it-IT"/>
        </w:rPr>
        <w:t>eventuell</w:t>
      </w:r>
      <w:proofErr w:type="spellEnd"/>
      <w:r w:rsidRPr="009B02C9">
        <w:rPr>
          <w:lang w:val="it-IT"/>
        </w:rPr>
        <w:t xml:space="preserve"> </w:t>
      </w:r>
      <w:proofErr w:type="spellStart"/>
      <w:r w:rsidRPr="009B02C9">
        <w:rPr>
          <w:lang w:val="it-IT"/>
        </w:rPr>
        <w:t>noch</w:t>
      </w:r>
      <w:proofErr w:type="spellEnd"/>
      <w:r w:rsidRPr="009B02C9">
        <w:rPr>
          <w:lang w:val="it-IT"/>
        </w:rPr>
        <w:t xml:space="preserve"> </w:t>
      </w:r>
      <w:proofErr w:type="spellStart"/>
      <w:r w:rsidRPr="009B02C9">
        <w:rPr>
          <w:lang w:val="it-IT"/>
        </w:rPr>
        <w:t>einmal</w:t>
      </w:r>
      <w:proofErr w:type="spellEnd"/>
      <w:r w:rsidRPr="009B02C9">
        <w:rPr>
          <w:lang w:val="it-IT"/>
        </w:rPr>
        <w:t xml:space="preserve"> </w:t>
      </w:r>
      <w:proofErr w:type="spellStart"/>
      <w:r w:rsidRPr="009B02C9">
        <w:rPr>
          <w:lang w:val="it-IT"/>
        </w:rPr>
        <w:t>gesondert</w:t>
      </w:r>
      <w:proofErr w:type="spellEnd"/>
      <w:r w:rsidRPr="009B02C9">
        <w:rPr>
          <w:lang w:val="it-IT"/>
        </w:rPr>
        <w:t xml:space="preserve"> </w:t>
      </w:r>
      <w:proofErr w:type="spellStart"/>
      <w:r w:rsidRPr="009B02C9">
        <w:rPr>
          <w:lang w:val="it-IT"/>
        </w:rPr>
        <w:t>zu</w:t>
      </w:r>
      <w:proofErr w:type="spellEnd"/>
      <w:r w:rsidRPr="009B02C9">
        <w:rPr>
          <w:lang w:val="it-IT"/>
        </w:rPr>
        <w:t xml:space="preserve"> </w:t>
      </w:r>
      <w:proofErr w:type="spellStart"/>
      <w:r w:rsidRPr="009B02C9">
        <w:rPr>
          <w:lang w:val="it-IT"/>
        </w:rPr>
        <w:t>Impfungen</w:t>
      </w:r>
      <w:proofErr w:type="spellEnd"/>
      <w:r w:rsidRPr="009B02C9">
        <w:rPr>
          <w:lang w:val="it-IT"/>
        </w:rPr>
        <w:t xml:space="preserve"> </w:t>
      </w:r>
      <w:proofErr w:type="spellStart"/>
      <w:r w:rsidRPr="009B02C9">
        <w:rPr>
          <w:lang w:val="it-IT"/>
        </w:rPr>
        <w:t>auf</w:t>
      </w:r>
      <w:proofErr w:type="spellEnd"/>
      <w:r w:rsidRPr="009B02C9">
        <w:rPr>
          <w:lang w:val="it-IT"/>
        </w:rPr>
        <w:t xml:space="preserve">, </w:t>
      </w:r>
      <w:proofErr w:type="spellStart"/>
      <w:r w:rsidRPr="009B02C9">
        <w:rPr>
          <w:lang w:val="it-IT"/>
        </w:rPr>
        <w:t>um</w:t>
      </w:r>
      <w:proofErr w:type="spellEnd"/>
      <w:r w:rsidRPr="009B02C9">
        <w:rPr>
          <w:lang w:val="it-IT"/>
        </w:rPr>
        <w:t xml:space="preserve"> die </w:t>
      </w:r>
      <w:proofErr w:type="spellStart"/>
      <w:r w:rsidRPr="009B02C9">
        <w:rPr>
          <w:lang w:val="it-IT"/>
        </w:rPr>
        <w:t>weitere</w:t>
      </w:r>
      <w:proofErr w:type="spellEnd"/>
      <w:r w:rsidRPr="009B02C9">
        <w:rPr>
          <w:lang w:val="it-IT"/>
        </w:rPr>
        <w:t xml:space="preserve"> </w:t>
      </w:r>
      <w:proofErr w:type="spellStart"/>
      <w:r w:rsidRPr="009B02C9">
        <w:rPr>
          <w:lang w:val="it-IT"/>
        </w:rPr>
        <w:t>schnelle</w:t>
      </w:r>
      <w:proofErr w:type="spellEnd"/>
      <w:r w:rsidRPr="009B02C9">
        <w:rPr>
          <w:lang w:val="it-IT"/>
        </w:rPr>
        <w:t xml:space="preserve"> </w:t>
      </w:r>
      <w:proofErr w:type="spellStart"/>
      <w:r w:rsidRPr="009B02C9">
        <w:rPr>
          <w:lang w:val="it-IT"/>
        </w:rPr>
        <w:t>Ausbreitung</w:t>
      </w:r>
      <w:proofErr w:type="spellEnd"/>
      <w:r w:rsidRPr="009B02C9">
        <w:rPr>
          <w:lang w:val="it-IT"/>
        </w:rPr>
        <w:t xml:space="preserve"> </w:t>
      </w:r>
      <w:proofErr w:type="spellStart"/>
      <w:r w:rsidRPr="009B02C9">
        <w:rPr>
          <w:lang w:val="it-IT"/>
        </w:rPr>
        <w:t>des</w:t>
      </w:r>
      <w:proofErr w:type="spellEnd"/>
      <w:r w:rsidRPr="009B02C9">
        <w:rPr>
          <w:lang w:val="it-IT"/>
        </w:rPr>
        <w:t xml:space="preserve"> Virus </w:t>
      </w:r>
      <w:proofErr w:type="spellStart"/>
      <w:r w:rsidRPr="009B02C9">
        <w:rPr>
          <w:lang w:val="it-IT"/>
        </w:rPr>
        <w:t>zu</w:t>
      </w:r>
      <w:proofErr w:type="spellEnd"/>
      <w:r w:rsidRPr="009B02C9">
        <w:rPr>
          <w:lang w:val="it-IT"/>
        </w:rPr>
        <w:t xml:space="preserve"> </w:t>
      </w:r>
      <w:proofErr w:type="spellStart"/>
      <w:r w:rsidRPr="009B02C9">
        <w:rPr>
          <w:lang w:val="it-IT"/>
        </w:rPr>
        <w:t>verhindern</w:t>
      </w:r>
      <w:proofErr w:type="spellEnd"/>
      <w:r w:rsidRPr="009B02C9">
        <w:rPr>
          <w:lang w:val="it-IT"/>
        </w:rPr>
        <w:t xml:space="preserve"> </w:t>
      </w:r>
      <w:proofErr w:type="spellStart"/>
      <w:r w:rsidRPr="009B02C9">
        <w:rPr>
          <w:lang w:val="it-IT"/>
        </w:rPr>
        <w:t>oder</w:t>
      </w:r>
      <w:proofErr w:type="spellEnd"/>
      <w:r w:rsidRPr="009B02C9">
        <w:rPr>
          <w:lang w:val="it-IT"/>
        </w:rPr>
        <w:t xml:space="preserve"> </w:t>
      </w:r>
      <w:proofErr w:type="spellStart"/>
      <w:r w:rsidRPr="009B02C9">
        <w:rPr>
          <w:lang w:val="it-IT"/>
        </w:rPr>
        <w:t>vor</w:t>
      </w:r>
      <w:proofErr w:type="spellEnd"/>
      <w:r w:rsidRPr="009B02C9">
        <w:rPr>
          <w:lang w:val="it-IT"/>
        </w:rPr>
        <w:t xml:space="preserve"> </w:t>
      </w:r>
      <w:proofErr w:type="spellStart"/>
      <w:r w:rsidRPr="009B02C9">
        <w:rPr>
          <w:lang w:val="it-IT"/>
        </w:rPr>
        <w:t>schweren</w:t>
      </w:r>
      <w:proofErr w:type="spellEnd"/>
      <w:r w:rsidRPr="009B02C9">
        <w:rPr>
          <w:lang w:val="it-IT"/>
        </w:rPr>
        <w:t xml:space="preserve"> </w:t>
      </w:r>
      <w:proofErr w:type="spellStart"/>
      <w:r w:rsidRPr="009B02C9">
        <w:rPr>
          <w:lang w:val="it-IT"/>
        </w:rPr>
        <w:t>Krankheitsverläufen</w:t>
      </w:r>
      <w:proofErr w:type="spellEnd"/>
      <w:r w:rsidRPr="009B02C9">
        <w:rPr>
          <w:lang w:val="it-IT"/>
        </w:rPr>
        <w:t xml:space="preserve"> </w:t>
      </w:r>
      <w:proofErr w:type="spellStart"/>
      <w:r w:rsidRPr="009B02C9">
        <w:rPr>
          <w:lang w:val="it-IT"/>
        </w:rPr>
        <w:t>zu</w:t>
      </w:r>
      <w:proofErr w:type="spellEnd"/>
      <w:r w:rsidRPr="009B02C9">
        <w:rPr>
          <w:lang w:val="it-IT"/>
        </w:rPr>
        <w:t xml:space="preserve"> </w:t>
      </w:r>
      <w:proofErr w:type="spellStart"/>
      <w:r w:rsidRPr="009B02C9">
        <w:rPr>
          <w:lang w:val="it-IT"/>
        </w:rPr>
        <w:t>schützen</w:t>
      </w:r>
      <w:proofErr w:type="spellEnd"/>
      <w:r w:rsidRPr="009B02C9">
        <w:rPr>
          <w:lang w:val="it-IT"/>
        </w:rPr>
        <w:t>.</w:t>
      </w:r>
    </w:p>
    <w:p w14:paraId="7D56D1D8" w14:textId="77777777" w:rsidR="00F11E40" w:rsidRPr="009B02C9" w:rsidRDefault="00F11E40" w:rsidP="006A0EFE">
      <w:pPr>
        <w:spacing w:after="120"/>
        <w:rPr>
          <w:lang w:val="en-US"/>
        </w:rPr>
      </w:pPr>
      <w:r w:rsidRPr="009B02C9">
        <w:rPr>
          <w:lang w:val="en-US"/>
        </w:rPr>
        <w:t xml:space="preserve">Die </w:t>
      </w:r>
      <w:proofErr w:type="spellStart"/>
      <w:r w:rsidRPr="009B02C9">
        <w:rPr>
          <w:lang w:val="en-US"/>
        </w:rPr>
        <w:t>Grippeimpfung</w:t>
      </w:r>
      <w:proofErr w:type="spellEnd"/>
      <w:r w:rsidRPr="009B02C9">
        <w:rPr>
          <w:lang w:val="en-US"/>
        </w:rPr>
        <w:t xml:space="preserve"> </w:t>
      </w:r>
      <w:proofErr w:type="spellStart"/>
      <w:r w:rsidRPr="009B02C9">
        <w:rPr>
          <w:lang w:val="en-US"/>
        </w:rPr>
        <w:t>schützt</w:t>
      </w:r>
      <w:proofErr w:type="spellEnd"/>
      <w:r w:rsidRPr="009B02C9">
        <w:rPr>
          <w:lang w:val="en-US"/>
        </w:rPr>
        <w:t xml:space="preserve"> </w:t>
      </w:r>
      <w:proofErr w:type="spellStart"/>
      <w:r w:rsidRPr="009B02C9">
        <w:rPr>
          <w:lang w:val="en-US"/>
        </w:rPr>
        <w:t>nur</w:t>
      </w:r>
      <w:proofErr w:type="spellEnd"/>
      <w:r w:rsidRPr="009B02C9">
        <w:rPr>
          <w:lang w:val="en-US"/>
        </w:rPr>
        <w:t xml:space="preserve"> </w:t>
      </w:r>
      <w:proofErr w:type="spellStart"/>
      <w:r w:rsidRPr="009B02C9">
        <w:rPr>
          <w:lang w:val="en-US"/>
        </w:rPr>
        <w:t>vor</w:t>
      </w:r>
      <w:proofErr w:type="spellEnd"/>
      <w:r w:rsidRPr="009B02C9">
        <w:rPr>
          <w:lang w:val="en-US"/>
        </w:rPr>
        <w:t xml:space="preserve"> </w:t>
      </w:r>
      <w:proofErr w:type="spellStart"/>
      <w:r w:rsidRPr="009B02C9">
        <w:rPr>
          <w:lang w:val="en-US"/>
        </w:rPr>
        <w:t>Grippeviren</w:t>
      </w:r>
      <w:proofErr w:type="spellEnd"/>
      <w:r w:rsidRPr="009B02C9">
        <w:rPr>
          <w:lang w:val="en-US"/>
        </w:rPr>
        <w:t xml:space="preserve"> und </w:t>
      </w:r>
      <w:proofErr w:type="spellStart"/>
      <w:r w:rsidRPr="009B02C9">
        <w:rPr>
          <w:lang w:val="en-US"/>
        </w:rPr>
        <w:t>nicht</w:t>
      </w:r>
      <w:proofErr w:type="spellEnd"/>
      <w:r w:rsidRPr="009B02C9">
        <w:rPr>
          <w:lang w:val="en-US"/>
        </w:rPr>
        <w:t xml:space="preserve"> </w:t>
      </w:r>
      <w:proofErr w:type="spellStart"/>
      <w:r w:rsidRPr="009B02C9">
        <w:rPr>
          <w:lang w:val="en-US"/>
        </w:rPr>
        <w:t>generell</w:t>
      </w:r>
      <w:proofErr w:type="spellEnd"/>
      <w:r w:rsidRPr="009B02C9">
        <w:rPr>
          <w:lang w:val="en-US"/>
        </w:rPr>
        <w:t xml:space="preserve"> </w:t>
      </w:r>
      <w:proofErr w:type="spellStart"/>
      <w:r w:rsidRPr="009B02C9">
        <w:rPr>
          <w:lang w:val="en-US"/>
        </w:rPr>
        <w:t>vor</w:t>
      </w:r>
      <w:proofErr w:type="spellEnd"/>
      <w:r w:rsidRPr="009B02C9">
        <w:rPr>
          <w:lang w:val="en-US"/>
        </w:rPr>
        <w:t xml:space="preserve"> </w:t>
      </w:r>
      <w:proofErr w:type="spellStart"/>
      <w:r w:rsidRPr="009B02C9">
        <w:rPr>
          <w:lang w:val="en-US"/>
        </w:rPr>
        <w:t>anderen</w:t>
      </w:r>
      <w:proofErr w:type="spellEnd"/>
      <w:r w:rsidRPr="009B02C9">
        <w:rPr>
          <w:lang w:val="en-US"/>
        </w:rPr>
        <w:t xml:space="preserve"> </w:t>
      </w:r>
      <w:proofErr w:type="spellStart"/>
      <w:r w:rsidRPr="009B02C9">
        <w:rPr>
          <w:lang w:val="en-US"/>
        </w:rPr>
        <w:t>Erkältungskrankheiten</w:t>
      </w:r>
      <w:proofErr w:type="spellEnd"/>
      <w:r w:rsidRPr="009B02C9">
        <w:rPr>
          <w:lang w:val="en-US"/>
        </w:rPr>
        <w:t xml:space="preserve"> </w:t>
      </w:r>
      <w:proofErr w:type="spellStart"/>
      <w:r w:rsidRPr="009B02C9">
        <w:rPr>
          <w:lang w:val="en-US"/>
        </w:rPr>
        <w:t>oder</w:t>
      </w:r>
      <w:proofErr w:type="spellEnd"/>
      <w:r w:rsidRPr="009B02C9">
        <w:rPr>
          <w:lang w:val="en-US"/>
        </w:rPr>
        <w:t xml:space="preserve"> </w:t>
      </w:r>
      <w:proofErr w:type="spellStart"/>
      <w:r w:rsidRPr="009B02C9">
        <w:rPr>
          <w:lang w:val="en-US"/>
        </w:rPr>
        <w:t>einer</w:t>
      </w:r>
      <w:proofErr w:type="spellEnd"/>
      <w:r w:rsidRPr="009B02C9">
        <w:rPr>
          <w:lang w:val="en-US"/>
        </w:rPr>
        <w:t xml:space="preserve"> </w:t>
      </w:r>
      <w:proofErr w:type="spellStart"/>
      <w:r w:rsidRPr="009B02C9">
        <w:rPr>
          <w:lang w:val="en-US"/>
        </w:rPr>
        <w:t>Erkrankung</w:t>
      </w:r>
      <w:proofErr w:type="spellEnd"/>
      <w:r w:rsidRPr="009B02C9">
        <w:rPr>
          <w:lang w:val="en-US"/>
        </w:rPr>
        <w:t xml:space="preserve"> an </w:t>
      </w:r>
      <w:hyperlink r:id="rId7" w:tgtFrame="_top" w:tooltip="Infektionsschutz.de" w:history="1">
        <w:r w:rsidRPr="009B02C9">
          <w:rPr>
            <w:rStyle w:val="Collegamentoipertestuale"/>
            <w:color w:val="auto"/>
            <w:lang w:val="en-US"/>
          </w:rPr>
          <w:t>COVID-19</w:t>
        </w:r>
      </w:hyperlink>
      <w:r w:rsidRPr="009B02C9">
        <w:rPr>
          <w:lang w:val="en-US"/>
        </w:rPr>
        <w:t>. […]</w:t>
      </w:r>
    </w:p>
    <w:p w14:paraId="06BD4D40" w14:textId="77777777" w:rsidR="00F11E40" w:rsidRPr="009B02C9" w:rsidRDefault="00F11E40" w:rsidP="006A0EFE">
      <w:pPr>
        <w:spacing w:after="120"/>
        <w:rPr>
          <w:b/>
          <w:bCs/>
          <w:lang w:val="en-US"/>
        </w:rPr>
      </w:pPr>
      <w:r w:rsidRPr="009B02C9">
        <w:rPr>
          <w:b/>
          <w:bCs/>
          <w:lang w:val="en-US"/>
        </w:rPr>
        <w:t xml:space="preserve">Die </w:t>
      </w:r>
      <w:proofErr w:type="spellStart"/>
      <w:r w:rsidRPr="009B02C9">
        <w:rPr>
          <w:b/>
          <w:bCs/>
          <w:lang w:val="en-US"/>
        </w:rPr>
        <w:t>beste</w:t>
      </w:r>
      <w:proofErr w:type="spellEnd"/>
      <w:r w:rsidRPr="009B02C9">
        <w:rPr>
          <w:b/>
          <w:bCs/>
          <w:lang w:val="en-US"/>
        </w:rPr>
        <w:t xml:space="preserve"> Zeit für die </w:t>
      </w:r>
      <w:proofErr w:type="spellStart"/>
      <w:r w:rsidRPr="009B02C9">
        <w:rPr>
          <w:b/>
          <w:bCs/>
          <w:lang w:val="en-US"/>
        </w:rPr>
        <w:t>Schutzimpfung</w:t>
      </w:r>
      <w:proofErr w:type="spellEnd"/>
    </w:p>
    <w:p w14:paraId="27493471" w14:textId="77777777" w:rsidR="00F11E40" w:rsidRPr="009B02C9" w:rsidRDefault="00F11E40" w:rsidP="006A0EFE">
      <w:pPr>
        <w:spacing w:after="120"/>
        <w:rPr>
          <w:lang w:val="en-US"/>
        </w:rPr>
      </w:pPr>
      <w:r w:rsidRPr="009B02C9">
        <w:rPr>
          <w:lang w:val="en-US"/>
        </w:rPr>
        <w:t xml:space="preserve">Eine </w:t>
      </w:r>
      <w:proofErr w:type="spellStart"/>
      <w:r w:rsidRPr="009B02C9">
        <w:rPr>
          <w:lang w:val="en-US"/>
        </w:rPr>
        <w:t>einmalige</w:t>
      </w:r>
      <w:proofErr w:type="spellEnd"/>
      <w:r w:rsidRPr="009B02C9">
        <w:rPr>
          <w:lang w:val="en-US"/>
        </w:rPr>
        <w:t xml:space="preserve"> </w:t>
      </w:r>
      <w:proofErr w:type="spellStart"/>
      <w:r w:rsidRPr="009B02C9">
        <w:rPr>
          <w:lang w:val="en-US"/>
        </w:rPr>
        <w:t>Impfung</w:t>
      </w:r>
      <w:proofErr w:type="spellEnd"/>
      <w:r w:rsidRPr="009B02C9">
        <w:rPr>
          <w:lang w:val="en-US"/>
        </w:rPr>
        <w:t xml:space="preserve"> – am </w:t>
      </w:r>
      <w:proofErr w:type="spellStart"/>
      <w:r w:rsidRPr="009B02C9">
        <w:rPr>
          <w:lang w:val="en-US"/>
        </w:rPr>
        <w:t>besten</w:t>
      </w:r>
      <w:proofErr w:type="spellEnd"/>
      <w:r w:rsidRPr="009B02C9">
        <w:rPr>
          <w:lang w:val="en-US"/>
        </w:rPr>
        <w:t xml:space="preserve"> </w:t>
      </w:r>
      <w:proofErr w:type="spellStart"/>
      <w:r w:rsidRPr="009B02C9">
        <w:rPr>
          <w:lang w:val="en-US"/>
        </w:rPr>
        <w:t>bereits</w:t>
      </w:r>
      <w:proofErr w:type="spellEnd"/>
      <w:r w:rsidRPr="009B02C9">
        <w:rPr>
          <w:lang w:val="en-US"/>
        </w:rPr>
        <w:t xml:space="preserve"> ab Oktober bis Mitte Dezember – </w:t>
      </w:r>
      <w:proofErr w:type="spellStart"/>
      <w:r w:rsidRPr="009B02C9">
        <w:rPr>
          <w:lang w:val="en-US"/>
        </w:rPr>
        <w:t>bietet</w:t>
      </w:r>
      <w:proofErr w:type="spellEnd"/>
      <w:r w:rsidRPr="009B02C9">
        <w:rPr>
          <w:lang w:val="en-US"/>
        </w:rPr>
        <w:t xml:space="preserve"> in der Regel </w:t>
      </w:r>
      <w:proofErr w:type="spellStart"/>
      <w:r w:rsidRPr="009B02C9">
        <w:rPr>
          <w:lang w:val="en-US"/>
        </w:rPr>
        <w:t>ausreichend</w:t>
      </w:r>
      <w:proofErr w:type="spellEnd"/>
      <w:r w:rsidRPr="009B02C9">
        <w:rPr>
          <w:lang w:val="en-US"/>
        </w:rPr>
        <w:t xml:space="preserve"> Schutz für die </w:t>
      </w:r>
      <w:proofErr w:type="spellStart"/>
      <w:r w:rsidRPr="009B02C9">
        <w:rPr>
          <w:lang w:val="en-US"/>
        </w:rPr>
        <w:t>gesamte</w:t>
      </w:r>
      <w:proofErr w:type="spellEnd"/>
      <w:r w:rsidRPr="009B02C9">
        <w:rPr>
          <w:lang w:val="en-US"/>
        </w:rPr>
        <w:t xml:space="preserve"> </w:t>
      </w:r>
      <w:proofErr w:type="spellStart"/>
      <w:r w:rsidRPr="009B02C9">
        <w:rPr>
          <w:lang w:val="en-US"/>
        </w:rPr>
        <w:t>Grippesaison</w:t>
      </w:r>
      <w:proofErr w:type="spellEnd"/>
      <w:r w:rsidRPr="009B02C9">
        <w:rPr>
          <w:lang w:val="en-US"/>
        </w:rPr>
        <w:t xml:space="preserve">. Da </w:t>
      </w:r>
      <w:proofErr w:type="spellStart"/>
      <w:r w:rsidRPr="009B02C9">
        <w:rPr>
          <w:lang w:val="en-US"/>
        </w:rPr>
        <w:t>sich</w:t>
      </w:r>
      <w:proofErr w:type="spellEnd"/>
      <w:r w:rsidRPr="009B02C9">
        <w:rPr>
          <w:lang w:val="en-US"/>
        </w:rPr>
        <w:t xml:space="preserve"> das </w:t>
      </w:r>
      <w:proofErr w:type="spellStart"/>
      <w:r w:rsidRPr="009B02C9">
        <w:rPr>
          <w:lang w:val="en-US"/>
        </w:rPr>
        <w:t>Grippevirus</w:t>
      </w:r>
      <w:proofErr w:type="spellEnd"/>
      <w:r w:rsidRPr="009B02C9">
        <w:rPr>
          <w:lang w:val="en-US"/>
        </w:rPr>
        <w:t xml:space="preserve"> </w:t>
      </w:r>
      <w:proofErr w:type="spellStart"/>
      <w:r w:rsidRPr="009B02C9">
        <w:rPr>
          <w:lang w:val="en-US"/>
        </w:rPr>
        <w:t>leicht</w:t>
      </w:r>
      <w:proofErr w:type="spellEnd"/>
      <w:r w:rsidRPr="009B02C9">
        <w:rPr>
          <w:lang w:val="en-US"/>
        </w:rPr>
        <w:t xml:space="preserve"> </w:t>
      </w:r>
      <w:proofErr w:type="spellStart"/>
      <w:r w:rsidRPr="009B02C9">
        <w:rPr>
          <w:lang w:val="en-US"/>
        </w:rPr>
        <w:t>verändern</w:t>
      </w:r>
      <w:proofErr w:type="spellEnd"/>
      <w:r w:rsidRPr="009B02C9">
        <w:rPr>
          <w:lang w:val="en-US"/>
        </w:rPr>
        <w:t xml:space="preserve"> </w:t>
      </w:r>
      <w:proofErr w:type="spellStart"/>
      <w:r w:rsidRPr="009B02C9">
        <w:rPr>
          <w:lang w:val="en-US"/>
        </w:rPr>
        <w:t>kann</w:t>
      </w:r>
      <w:proofErr w:type="spellEnd"/>
      <w:r w:rsidRPr="009B02C9">
        <w:rPr>
          <w:lang w:val="en-US"/>
        </w:rPr>
        <w:t xml:space="preserve">, </w:t>
      </w:r>
      <w:proofErr w:type="spellStart"/>
      <w:r w:rsidRPr="009B02C9">
        <w:rPr>
          <w:lang w:val="en-US"/>
        </w:rPr>
        <w:t>werden</w:t>
      </w:r>
      <w:proofErr w:type="spellEnd"/>
      <w:r w:rsidRPr="009B02C9">
        <w:rPr>
          <w:lang w:val="en-US"/>
        </w:rPr>
        <w:t xml:space="preserve"> die </w:t>
      </w:r>
      <w:proofErr w:type="spellStart"/>
      <w:r w:rsidRPr="009B02C9">
        <w:rPr>
          <w:lang w:val="en-US"/>
        </w:rPr>
        <w:t>Grippeimpfstoffe</w:t>
      </w:r>
      <w:proofErr w:type="spellEnd"/>
      <w:r w:rsidRPr="009B02C9">
        <w:rPr>
          <w:lang w:val="en-US"/>
        </w:rPr>
        <w:t xml:space="preserve"> </w:t>
      </w:r>
      <w:proofErr w:type="spellStart"/>
      <w:r w:rsidRPr="009B02C9">
        <w:rPr>
          <w:lang w:val="en-US"/>
        </w:rPr>
        <w:t>jedes</w:t>
      </w:r>
      <w:proofErr w:type="spellEnd"/>
      <w:r w:rsidRPr="009B02C9">
        <w:rPr>
          <w:lang w:val="en-US"/>
        </w:rPr>
        <w:t xml:space="preserve"> Jahr </w:t>
      </w:r>
      <w:proofErr w:type="spellStart"/>
      <w:r w:rsidRPr="009B02C9">
        <w:rPr>
          <w:lang w:val="en-US"/>
        </w:rPr>
        <w:t>angepasst</w:t>
      </w:r>
      <w:proofErr w:type="spellEnd"/>
      <w:r w:rsidRPr="009B02C9">
        <w:rPr>
          <w:lang w:val="en-US"/>
        </w:rPr>
        <w:t xml:space="preserve">, </w:t>
      </w:r>
      <w:proofErr w:type="spellStart"/>
      <w:r w:rsidRPr="009B02C9">
        <w:rPr>
          <w:lang w:val="en-US"/>
        </w:rPr>
        <w:t>damit</w:t>
      </w:r>
      <w:proofErr w:type="spellEnd"/>
      <w:r w:rsidRPr="009B02C9">
        <w:rPr>
          <w:lang w:val="en-US"/>
        </w:rPr>
        <w:t xml:space="preserve"> </w:t>
      </w:r>
      <w:proofErr w:type="spellStart"/>
      <w:r w:rsidRPr="009B02C9">
        <w:rPr>
          <w:lang w:val="en-US"/>
        </w:rPr>
        <w:t>ein</w:t>
      </w:r>
      <w:proofErr w:type="spellEnd"/>
      <w:r w:rsidRPr="009B02C9">
        <w:rPr>
          <w:lang w:val="en-US"/>
        </w:rPr>
        <w:t xml:space="preserve"> </w:t>
      </w:r>
      <w:proofErr w:type="spellStart"/>
      <w:r w:rsidRPr="009B02C9">
        <w:rPr>
          <w:lang w:val="en-US"/>
        </w:rPr>
        <w:t>bestmöglicher</w:t>
      </w:r>
      <w:proofErr w:type="spellEnd"/>
      <w:r w:rsidRPr="009B02C9">
        <w:rPr>
          <w:lang w:val="en-US"/>
        </w:rPr>
        <w:t xml:space="preserve"> Schutz </w:t>
      </w:r>
      <w:proofErr w:type="spellStart"/>
      <w:r w:rsidRPr="009B02C9">
        <w:rPr>
          <w:lang w:val="en-US"/>
        </w:rPr>
        <w:t>erzielt</w:t>
      </w:r>
      <w:proofErr w:type="spellEnd"/>
      <w:r w:rsidRPr="009B02C9">
        <w:rPr>
          <w:lang w:val="en-US"/>
        </w:rPr>
        <w:t xml:space="preserve"> </w:t>
      </w:r>
      <w:proofErr w:type="spellStart"/>
      <w:r w:rsidRPr="009B02C9">
        <w:rPr>
          <w:lang w:val="en-US"/>
        </w:rPr>
        <w:t>werden</w:t>
      </w:r>
      <w:proofErr w:type="spellEnd"/>
      <w:r w:rsidRPr="009B02C9">
        <w:rPr>
          <w:lang w:val="en-US"/>
        </w:rPr>
        <w:t xml:space="preserve"> </w:t>
      </w:r>
      <w:proofErr w:type="spellStart"/>
      <w:r w:rsidRPr="009B02C9">
        <w:rPr>
          <w:lang w:val="en-US"/>
        </w:rPr>
        <w:t>kann</w:t>
      </w:r>
      <w:proofErr w:type="spellEnd"/>
      <w:r w:rsidRPr="009B02C9">
        <w:rPr>
          <w:lang w:val="en-US"/>
        </w:rPr>
        <w:t xml:space="preserve">. Die </w:t>
      </w:r>
      <w:proofErr w:type="spellStart"/>
      <w:r w:rsidRPr="009B02C9">
        <w:rPr>
          <w:lang w:val="en-US"/>
        </w:rPr>
        <w:t>saisonalen</w:t>
      </w:r>
      <w:proofErr w:type="spellEnd"/>
      <w:r w:rsidRPr="009B02C9">
        <w:rPr>
          <w:lang w:val="en-US"/>
        </w:rPr>
        <w:t xml:space="preserve"> </w:t>
      </w:r>
      <w:proofErr w:type="spellStart"/>
      <w:r w:rsidRPr="009B02C9">
        <w:rPr>
          <w:lang w:val="en-US"/>
        </w:rPr>
        <w:t>Grippeimpfstoffe</w:t>
      </w:r>
      <w:proofErr w:type="spellEnd"/>
      <w:r w:rsidRPr="009B02C9">
        <w:rPr>
          <w:lang w:val="en-US"/>
        </w:rPr>
        <w:t xml:space="preserve"> </w:t>
      </w:r>
      <w:proofErr w:type="spellStart"/>
      <w:r w:rsidRPr="009B02C9">
        <w:rPr>
          <w:lang w:val="en-US"/>
        </w:rPr>
        <w:t>enthalten</w:t>
      </w:r>
      <w:proofErr w:type="spellEnd"/>
      <w:r w:rsidRPr="009B02C9">
        <w:rPr>
          <w:lang w:val="en-US"/>
        </w:rPr>
        <w:t xml:space="preserve"> </w:t>
      </w:r>
      <w:proofErr w:type="spellStart"/>
      <w:r w:rsidRPr="009B02C9">
        <w:rPr>
          <w:lang w:val="en-US"/>
        </w:rPr>
        <w:t>Bestandteile</w:t>
      </w:r>
      <w:proofErr w:type="spellEnd"/>
      <w:r w:rsidRPr="009B02C9">
        <w:rPr>
          <w:lang w:val="en-US"/>
        </w:rPr>
        <w:t xml:space="preserve"> </w:t>
      </w:r>
      <w:proofErr w:type="spellStart"/>
      <w:r w:rsidRPr="009B02C9">
        <w:rPr>
          <w:lang w:val="en-US"/>
        </w:rPr>
        <w:t>jener</w:t>
      </w:r>
      <w:proofErr w:type="spellEnd"/>
      <w:r w:rsidRPr="009B02C9">
        <w:rPr>
          <w:lang w:val="en-US"/>
        </w:rPr>
        <w:t xml:space="preserve"> </w:t>
      </w:r>
      <w:proofErr w:type="spellStart"/>
      <w:r w:rsidRPr="009B02C9">
        <w:rPr>
          <w:lang w:val="en-US"/>
        </w:rPr>
        <w:t>Virusvarianten</w:t>
      </w:r>
      <w:proofErr w:type="spellEnd"/>
      <w:r w:rsidRPr="009B02C9">
        <w:rPr>
          <w:lang w:val="en-US"/>
        </w:rPr>
        <w:t xml:space="preserve">, die am </w:t>
      </w:r>
      <w:proofErr w:type="spellStart"/>
      <w:r w:rsidRPr="009B02C9">
        <w:rPr>
          <w:lang w:val="en-US"/>
        </w:rPr>
        <w:t>wahrscheinlichsten</w:t>
      </w:r>
      <w:proofErr w:type="spellEnd"/>
      <w:r w:rsidRPr="009B02C9">
        <w:rPr>
          <w:lang w:val="en-US"/>
        </w:rPr>
        <w:t xml:space="preserve"> und </w:t>
      </w:r>
      <w:proofErr w:type="spellStart"/>
      <w:r w:rsidRPr="009B02C9">
        <w:rPr>
          <w:lang w:val="en-US"/>
        </w:rPr>
        <w:t>häufigsten</w:t>
      </w:r>
      <w:proofErr w:type="spellEnd"/>
      <w:r w:rsidRPr="009B02C9">
        <w:rPr>
          <w:lang w:val="en-US"/>
        </w:rPr>
        <w:t xml:space="preserve"> in der </w:t>
      </w:r>
      <w:proofErr w:type="spellStart"/>
      <w:r w:rsidRPr="009B02C9">
        <w:rPr>
          <w:lang w:val="en-US"/>
        </w:rPr>
        <w:t>kommenden</w:t>
      </w:r>
      <w:proofErr w:type="spellEnd"/>
      <w:r w:rsidRPr="009B02C9">
        <w:rPr>
          <w:lang w:val="en-US"/>
        </w:rPr>
        <w:t xml:space="preserve"> Saison </w:t>
      </w:r>
      <w:proofErr w:type="spellStart"/>
      <w:r w:rsidRPr="009B02C9">
        <w:rPr>
          <w:lang w:val="en-US"/>
        </w:rPr>
        <w:t>auftreten</w:t>
      </w:r>
      <w:proofErr w:type="spellEnd"/>
      <w:r w:rsidRPr="009B02C9">
        <w:rPr>
          <w:lang w:val="en-US"/>
        </w:rPr>
        <w:t xml:space="preserve"> </w:t>
      </w:r>
      <w:proofErr w:type="spellStart"/>
      <w:r w:rsidRPr="009B02C9">
        <w:rPr>
          <w:lang w:val="en-US"/>
        </w:rPr>
        <w:t>werden</w:t>
      </w:r>
      <w:proofErr w:type="spellEnd"/>
      <w:r w:rsidRPr="009B02C9">
        <w:rPr>
          <w:lang w:val="en-US"/>
        </w:rPr>
        <w:t>. […]</w:t>
      </w:r>
    </w:p>
    <w:p w14:paraId="3E6DA2A0" w14:textId="77777777" w:rsidR="00F11E40" w:rsidRPr="009B02C9" w:rsidRDefault="00F11E40" w:rsidP="006A0EFE">
      <w:pPr>
        <w:spacing w:after="120"/>
        <w:rPr>
          <w:b/>
          <w:bCs/>
          <w:lang w:val="en-US"/>
        </w:rPr>
      </w:pPr>
      <w:proofErr w:type="spellStart"/>
      <w:r w:rsidRPr="009B02C9">
        <w:rPr>
          <w:b/>
          <w:bCs/>
          <w:lang w:val="en-US"/>
        </w:rPr>
        <w:t>Mögliche</w:t>
      </w:r>
      <w:proofErr w:type="spellEnd"/>
      <w:r w:rsidRPr="009B02C9">
        <w:rPr>
          <w:b/>
          <w:bCs/>
          <w:lang w:val="en-US"/>
        </w:rPr>
        <w:t xml:space="preserve"> </w:t>
      </w:r>
      <w:proofErr w:type="spellStart"/>
      <w:r w:rsidRPr="009B02C9">
        <w:rPr>
          <w:b/>
          <w:bCs/>
          <w:lang w:val="en-US"/>
        </w:rPr>
        <w:t>Impfreaktionen</w:t>
      </w:r>
      <w:proofErr w:type="spellEnd"/>
      <w:r w:rsidRPr="009B02C9">
        <w:rPr>
          <w:b/>
          <w:bCs/>
          <w:lang w:val="en-US"/>
        </w:rPr>
        <w:t xml:space="preserve"> und </w:t>
      </w:r>
      <w:proofErr w:type="spellStart"/>
      <w:r w:rsidRPr="009B02C9">
        <w:rPr>
          <w:b/>
          <w:bCs/>
          <w:lang w:val="en-US"/>
        </w:rPr>
        <w:t>Nebenwirkungen</w:t>
      </w:r>
      <w:proofErr w:type="spellEnd"/>
    </w:p>
    <w:p w14:paraId="0F04AA39" w14:textId="77777777" w:rsidR="00F11E40" w:rsidRPr="009B02C9" w:rsidRDefault="00F11E40" w:rsidP="006A0EFE">
      <w:pPr>
        <w:spacing w:after="120"/>
        <w:rPr>
          <w:lang w:val="en-US"/>
        </w:rPr>
      </w:pPr>
      <w:r w:rsidRPr="009B02C9">
        <w:rPr>
          <w:lang w:val="en-US"/>
        </w:rPr>
        <w:t xml:space="preserve">Die </w:t>
      </w:r>
      <w:proofErr w:type="spellStart"/>
      <w:r w:rsidRPr="009B02C9">
        <w:rPr>
          <w:lang w:val="en-US"/>
        </w:rPr>
        <w:t>saisonale</w:t>
      </w:r>
      <w:proofErr w:type="spellEnd"/>
      <w:r w:rsidRPr="009B02C9">
        <w:rPr>
          <w:lang w:val="en-US"/>
        </w:rPr>
        <w:t xml:space="preserve"> </w:t>
      </w:r>
      <w:proofErr w:type="spellStart"/>
      <w:r w:rsidRPr="009B02C9">
        <w:rPr>
          <w:lang w:val="en-US"/>
        </w:rPr>
        <w:t>Grippeimpfung</w:t>
      </w:r>
      <w:proofErr w:type="spellEnd"/>
      <w:r w:rsidRPr="009B02C9">
        <w:rPr>
          <w:lang w:val="en-US"/>
        </w:rPr>
        <w:t xml:space="preserve"> </w:t>
      </w:r>
      <w:proofErr w:type="spellStart"/>
      <w:r w:rsidRPr="009B02C9">
        <w:rPr>
          <w:lang w:val="en-US"/>
        </w:rPr>
        <w:t>ist</w:t>
      </w:r>
      <w:proofErr w:type="spellEnd"/>
      <w:r w:rsidRPr="009B02C9">
        <w:rPr>
          <w:lang w:val="en-US"/>
        </w:rPr>
        <w:t xml:space="preserve"> in der Regel gut </w:t>
      </w:r>
      <w:proofErr w:type="spellStart"/>
      <w:r w:rsidRPr="009B02C9">
        <w:rPr>
          <w:lang w:val="en-US"/>
        </w:rPr>
        <w:t>verträglich</w:t>
      </w:r>
      <w:proofErr w:type="spellEnd"/>
      <w:r w:rsidRPr="009B02C9">
        <w:rPr>
          <w:lang w:val="en-US"/>
        </w:rPr>
        <w:t xml:space="preserve">. Die </w:t>
      </w:r>
      <w:proofErr w:type="spellStart"/>
      <w:r w:rsidRPr="009B02C9">
        <w:rPr>
          <w:lang w:val="en-US"/>
        </w:rPr>
        <w:t>Impfstoffsicherheit</w:t>
      </w:r>
      <w:proofErr w:type="spellEnd"/>
      <w:r w:rsidRPr="009B02C9">
        <w:rPr>
          <w:lang w:val="en-US"/>
        </w:rPr>
        <w:t xml:space="preserve"> </w:t>
      </w:r>
      <w:proofErr w:type="spellStart"/>
      <w:r w:rsidRPr="009B02C9">
        <w:rPr>
          <w:lang w:val="en-US"/>
        </w:rPr>
        <w:t>wurde</w:t>
      </w:r>
      <w:proofErr w:type="spellEnd"/>
      <w:r w:rsidRPr="009B02C9">
        <w:rPr>
          <w:lang w:val="en-US"/>
        </w:rPr>
        <w:t xml:space="preserve"> </w:t>
      </w:r>
      <w:proofErr w:type="spellStart"/>
      <w:r w:rsidRPr="009B02C9">
        <w:rPr>
          <w:lang w:val="en-US"/>
        </w:rPr>
        <w:t>auch</w:t>
      </w:r>
      <w:proofErr w:type="spellEnd"/>
      <w:r w:rsidRPr="009B02C9">
        <w:rPr>
          <w:lang w:val="en-US"/>
        </w:rPr>
        <w:t xml:space="preserve"> für </w:t>
      </w:r>
      <w:proofErr w:type="spellStart"/>
      <w:r w:rsidRPr="009B02C9">
        <w:rPr>
          <w:lang w:val="it-IT"/>
        </w:rPr>
        <w:fldChar w:fldCharType="begin"/>
      </w:r>
      <w:r w:rsidRPr="009B02C9">
        <w:rPr>
          <w:lang w:val="en-US"/>
        </w:rPr>
        <w:instrText>HYPERLINK "https://www.infektionsschutz.de/impfen/fuer-schwangere/grippe-impfung-bei-schwangeren/"</w:instrText>
      </w:r>
      <w:r w:rsidRPr="009B02C9">
        <w:rPr>
          <w:lang w:val="it-IT"/>
        </w:rPr>
      </w:r>
      <w:r w:rsidRPr="009B02C9">
        <w:rPr>
          <w:lang w:val="it-IT"/>
        </w:rPr>
        <w:fldChar w:fldCharType="separate"/>
      </w:r>
      <w:r w:rsidRPr="009B02C9">
        <w:rPr>
          <w:rStyle w:val="Collegamentoipertestuale"/>
          <w:color w:val="auto"/>
          <w:lang w:val="en-US"/>
        </w:rPr>
        <w:t>Schwangere</w:t>
      </w:r>
      <w:proofErr w:type="spellEnd"/>
      <w:r w:rsidRPr="009B02C9">
        <w:fldChar w:fldCharType="end"/>
      </w:r>
      <w:r w:rsidRPr="009B02C9">
        <w:rPr>
          <w:lang w:val="en-US"/>
        </w:rPr>
        <w:t xml:space="preserve"> und </w:t>
      </w:r>
      <w:proofErr w:type="spellStart"/>
      <w:r w:rsidRPr="009B02C9">
        <w:rPr>
          <w:lang w:val="en-US"/>
        </w:rPr>
        <w:t>deren</w:t>
      </w:r>
      <w:proofErr w:type="spellEnd"/>
      <w:r w:rsidRPr="009B02C9">
        <w:rPr>
          <w:lang w:val="en-US"/>
        </w:rPr>
        <w:t xml:space="preserve"> </w:t>
      </w:r>
      <w:proofErr w:type="spellStart"/>
      <w:r w:rsidRPr="009B02C9">
        <w:rPr>
          <w:lang w:val="en-US"/>
        </w:rPr>
        <w:t>ungeborene</w:t>
      </w:r>
      <w:proofErr w:type="spellEnd"/>
      <w:r w:rsidRPr="009B02C9">
        <w:rPr>
          <w:lang w:val="en-US"/>
        </w:rPr>
        <w:t xml:space="preserve"> Kinder </w:t>
      </w:r>
      <w:proofErr w:type="spellStart"/>
      <w:r w:rsidRPr="009B02C9">
        <w:rPr>
          <w:lang w:val="en-US"/>
        </w:rPr>
        <w:t>bestätigt</w:t>
      </w:r>
      <w:proofErr w:type="spellEnd"/>
      <w:r w:rsidRPr="009B02C9">
        <w:rPr>
          <w:lang w:val="en-US"/>
        </w:rPr>
        <w:t xml:space="preserve">. In </w:t>
      </w:r>
      <w:proofErr w:type="spellStart"/>
      <w:r w:rsidRPr="009B02C9">
        <w:rPr>
          <w:lang w:val="en-US"/>
        </w:rPr>
        <w:t>verschiedenen</w:t>
      </w:r>
      <w:proofErr w:type="spellEnd"/>
      <w:r w:rsidRPr="009B02C9">
        <w:rPr>
          <w:lang w:val="en-US"/>
        </w:rPr>
        <w:t xml:space="preserve"> </w:t>
      </w:r>
      <w:proofErr w:type="spellStart"/>
      <w:r w:rsidRPr="009B02C9">
        <w:rPr>
          <w:lang w:val="en-US"/>
        </w:rPr>
        <w:t>Studien</w:t>
      </w:r>
      <w:proofErr w:type="spellEnd"/>
      <w:r w:rsidRPr="009B02C9">
        <w:rPr>
          <w:lang w:val="en-US"/>
        </w:rPr>
        <w:t xml:space="preserve"> </w:t>
      </w:r>
      <w:proofErr w:type="spellStart"/>
      <w:r w:rsidRPr="009B02C9">
        <w:rPr>
          <w:lang w:val="en-US"/>
        </w:rPr>
        <w:t>wurde</w:t>
      </w:r>
      <w:proofErr w:type="spellEnd"/>
      <w:r w:rsidRPr="009B02C9">
        <w:rPr>
          <w:lang w:val="en-US"/>
        </w:rPr>
        <w:t xml:space="preserve"> </w:t>
      </w:r>
      <w:proofErr w:type="spellStart"/>
      <w:r w:rsidRPr="009B02C9">
        <w:rPr>
          <w:lang w:val="en-US"/>
        </w:rPr>
        <w:t>keine</w:t>
      </w:r>
      <w:proofErr w:type="spellEnd"/>
      <w:r w:rsidRPr="009B02C9">
        <w:rPr>
          <w:lang w:val="en-US"/>
        </w:rPr>
        <w:t xml:space="preserve"> </w:t>
      </w:r>
      <w:proofErr w:type="spellStart"/>
      <w:r w:rsidRPr="009B02C9">
        <w:rPr>
          <w:lang w:val="en-US"/>
        </w:rPr>
        <w:t>erhöhte</w:t>
      </w:r>
      <w:proofErr w:type="spellEnd"/>
      <w:r w:rsidRPr="009B02C9">
        <w:rPr>
          <w:lang w:val="en-US"/>
        </w:rPr>
        <w:t xml:space="preserve"> Zahl von </w:t>
      </w:r>
      <w:proofErr w:type="spellStart"/>
      <w:r w:rsidRPr="009B02C9">
        <w:rPr>
          <w:lang w:val="en-US"/>
        </w:rPr>
        <w:t>schweren</w:t>
      </w:r>
      <w:proofErr w:type="spellEnd"/>
      <w:r w:rsidRPr="009B02C9">
        <w:rPr>
          <w:lang w:val="en-US"/>
        </w:rPr>
        <w:t xml:space="preserve"> </w:t>
      </w:r>
      <w:proofErr w:type="spellStart"/>
      <w:r w:rsidRPr="009B02C9">
        <w:rPr>
          <w:lang w:val="en-US"/>
        </w:rPr>
        <w:t>Reaktionen</w:t>
      </w:r>
      <w:proofErr w:type="spellEnd"/>
      <w:r w:rsidRPr="009B02C9">
        <w:rPr>
          <w:lang w:val="en-US"/>
        </w:rPr>
        <w:t xml:space="preserve"> auf Grund </w:t>
      </w:r>
      <w:proofErr w:type="spellStart"/>
      <w:r w:rsidRPr="009B02C9">
        <w:rPr>
          <w:lang w:val="en-US"/>
        </w:rPr>
        <w:t>einer</w:t>
      </w:r>
      <w:proofErr w:type="spellEnd"/>
      <w:r w:rsidRPr="009B02C9">
        <w:rPr>
          <w:lang w:val="en-US"/>
        </w:rPr>
        <w:t xml:space="preserve"> </w:t>
      </w:r>
      <w:proofErr w:type="spellStart"/>
      <w:r w:rsidRPr="009B02C9">
        <w:rPr>
          <w:lang w:val="en-US"/>
        </w:rPr>
        <w:t>Impfung</w:t>
      </w:r>
      <w:proofErr w:type="spellEnd"/>
      <w:r w:rsidRPr="009B02C9">
        <w:rPr>
          <w:lang w:val="en-US"/>
        </w:rPr>
        <w:t xml:space="preserve"> </w:t>
      </w:r>
      <w:proofErr w:type="spellStart"/>
      <w:r w:rsidRPr="009B02C9">
        <w:rPr>
          <w:lang w:val="en-US"/>
        </w:rPr>
        <w:t>festgestellt</w:t>
      </w:r>
      <w:proofErr w:type="spellEnd"/>
      <w:r w:rsidRPr="009B02C9">
        <w:rPr>
          <w:lang w:val="en-US"/>
        </w:rPr>
        <w:t>.</w:t>
      </w:r>
    </w:p>
    <w:p w14:paraId="4102F4DE" w14:textId="77777777" w:rsidR="00F11E40" w:rsidRPr="009B02C9" w:rsidRDefault="00F11E40" w:rsidP="006A0EFE">
      <w:pPr>
        <w:spacing w:after="120"/>
        <w:rPr>
          <w:lang w:val="en-US"/>
        </w:rPr>
      </w:pPr>
      <w:proofErr w:type="spellStart"/>
      <w:r w:rsidRPr="009B02C9">
        <w:rPr>
          <w:lang w:val="it-IT"/>
        </w:rPr>
        <w:t>Gelegentlich</w:t>
      </w:r>
      <w:proofErr w:type="spellEnd"/>
      <w:r w:rsidRPr="009B02C9">
        <w:rPr>
          <w:lang w:val="it-IT"/>
        </w:rPr>
        <w:t xml:space="preserve"> </w:t>
      </w:r>
      <w:proofErr w:type="spellStart"/>
      <w:r w:rsidRPr="009B02C9">
        <w:rPr>
          <w:lang w:val="it-IT"/>
        </w:rPr>
        <w:t>kann</w:t>
      </w:r>
      <w:proofErr w:type="spellEnd"/>
      <w:r w:rsidRPr="009B02C9">
        <w:rPr>
          <w:lang w:val="it-IT"/>
        </w:rPr>
        <w:t xml:space="preserve"> es </w:t>
      </w:r>
      <w:proofErr w:type="spellStart"/>
      <w:r w:rsidRPr="009B02C9">
        <w:rPr>
          <w:lang w:val="it-IT"/>
        </w:rPr>
        <w:t>durch</w:t>
      </w:r>
      <w:proofErr w:type="spellEnd"/>
      <w:r w:rsidRPr="009B02C9">
        <w:rPr>
          <w:lang w:val="it-IT"/>
        </w:rPr>
        <w:t xml:space="preserve"> die </w:t>
      </w:r>
      <w:proofErr w:type="spellStart"/>
      <w:r w:rsidRPr="009B02C9">
        <w:rPr>
          <w:lang w:val="it-IT"/>
        </w:rPr>
        <w:t>Anregung</w:t>
      </w:r>
      <w:proofErr w:type="spellEnd"/>
      <w:r w:rsidRPr="009B02C9">
        <w:rPr>
          <w:lang w:val="it-IT"/>
        </w:rPr>
        <w:t xml:space="preserve"> </w:t>
      </w:r>
      <w:proofErr w:type="spellStart"/>
      <w:r w:rsidRPr="009B02C9">
        <w:rPr>
          <w:lang w:val="it-IT"/>
        </w:rPr>
        <w:t>der</w:t>
      </w:r>
      <w:proofErr w:type="spellEnd"/>
      <w:r w:rsidRPr="009B02C9">
        <w:rPr>
          <w:lang w:val="it-IT"/>
        </w:rPr>
        <w:t xml:space="preserve"> </w:t>
      </w:r>
      <w:proofErr w:type="spellStart"/>
      <w:r w:rsidRPr="009B02C9">
        <w:rPr>
          <w:lang w:val="it-IT"/>
        </w:rPr>
        <w:t>körpereigenen</w:t>
      </w:r>
      <w:proofErr w:type="spellEnd"/>
      <w:r w:rsidRPr="009B02C9">
        <w:rPr>
          <w:lang w:val="it-IT"/>
        </w:rPr>
        <w:t xml:space="preserve"> </w:t>
      </w:r>
      <w:proofErr w:type="spellStart"/>
      <w:r w:rsidRPr="009B02C9">
        <w:rPr>
          <w:lang w:val="it-IT"/>
        </w:rPr>
        <w:t>Abwehr</w:t>
      </w:r>
      <w:proofErr w:type="spellEnd"/>
      <w:r w:rsidRPr="009B02C9">
        <w:rPr>
          <w:lang w:val="it-IT"/>
        </w:rPr>
        <w:t xml:space="preserve"> </w:t>
      </w:r>
      <w:proofErr w:type="spellStart"/>
      <w:r w:rsidRPr="009B02C9">
        <w:rPr>
          <w:lang w:val="it-IT"/>
        </w:rPr>
        <w:t>nach</w:t>
      </w:r>
      <w:proofErr w:type="spellEnd"/>
      <w:r w:rsidRPr="009B02C9">
        <w:rPr>
          <w:lang w:val="it-IT"/>
        </w:rPr>
        <w:t xml:space="preserve"> </w:t>
      </w:r>
      <w:proofErr w:type="spellStart"/>
      <w:r w:rsidRPr="009B02C9">
        <w:rPr>
          <w:lang w:val="it-IT"/>
        </w:rPr>
        <w:t>der</w:t>
      </w:r>
      <w:proofErr w:type="spellEnd"/>
      <w:r w:rsidRPr="009B02C9">
        <w:rPr>
          <w:lang w:val="it-IT"/>
        </w:rPr>
        <w:t xml:space="preserve"> </w:t>
      </w:r>
      <w:proofErr w:type="spellStart"/>
      <w:r w:rsidRPr="009B02C9">
        <w:rPr>
          <w:lang w:val="it-IT"/>
        </w:rPr>
        <w:t>Impfung</w:t>
      </w:r>
      <w:proofErr w:type="spellEnd"/>
      <w:r w:rsidRPr="009B02C9">
        <w:rPr>
          <w:lang w:val="it-IT"/>
        </w:rPr>
        <w:t xml:space="preserve"> </w:t>
      </w:r>
      <w:proofErr w:type="spellStart"/>
      <w:r w:rsidRPr="009B02C9">
        <w:rPr>
          <w:lang w:val="it-IT"/>
        </w:rPr>
        <w:t>zu</w:t>
      </w:r>
      <w:proofErr w:type="spellEnd"/>
      <w:r w:rsidRPr="009B02C9">
        <w:rPr>
          <w:lang w:val="it-IT"/>
        </w:rPr>
        <w:t xml:space="preserve"> </w:t>
      </w:r>
      <w:proofErr w:type="spellStart"/>
      <w:r w:rsidRPr="009B02C9">
        <w:rPr>
          <w:lang w:val="it-IT"/>
        </w:rPr>
        <w:t>einer</w:t>
      </w:r>
      <w:proofErr w:type="spellEnd"/>
      <w:r w:rsidRPr="009B02C9">
        <w:rPr>
          <w:lang w:val="it-IT"/>
        </w:rPr>
        <w:t xml:space="preserve"> </w:t>
      </w:r>
      <w:proofErr w:type="spellStart"/>
      <w:r w:rsidRPr="009B02C9">
        <w:rPr>
          <w:lang w:val="it-IT"/>
        </w:rPr>
        <w:t>Rötung</w:t>
      </w:r>
      <w:proofErr w:type="spellEnd"/>
      <w:r w:rsidRPr="009B02C9">
        <w:rPr>
          <w:lang w:val="it-IT"/>
        </w:rPr>
        <w:t xml:space="preserve"> </w:t>
      </w:r>
      <w:proofErr w:type="spellStart"/>
      <w:r w:rsidRPr="009B02C9">
        <w:rPr>
          <w:lang w:val="it-IT"/>
        </w:rPr>
        <w:t>oder</w:t>
      </w:r>
      <w:proofErr w:type="spellEnd"/>
      <w:r w:rsidRPr="009B02C9">
        <w:rPr>
          <w:lang w:val="it-IT"/>
        </w:rPr>
        <w:t xml:space="preserve"> </w:t>
      </w:r>
      <w:proofErr w:type="spellStart"/>
      <w:r w:rsidRPr="009B02C9">
        <w:rPr>
          <w:lang w:val="it-IT"/>
        </w:rPr>
        <w:t>Schwellung</w:t>
      </w:r>
      <w:proofErr w:type="spellEnd"/>
      <w:r w:rsidRPr="009B02C9">
        <w:rPr>
          <w:lang w:val="it-IT"/>
        </w:rPr>
        <w:t xml:space="preserve"> an </w:t>
      </w:r>
      <w:proofErr w:type="spellStart"/>
      <w:r w:rsidRPr="009B02C9">
        <w:rPr>
          <w:lang w:val="it-IT"/>
        </w:rPr>
        <w:t>der</w:t>
      </w:r>
      <w:proofErr w:type="spellEnd"/>
      <w:r w:rsidRPr="009B02C9">
        <w:rPr>
          <w:lang w:val="it-IT"/>
        </w:rPr>
        <w:t xml:space="preserve"> </w:t>
      </w:r>
      <w:proofErr w:type="spellStart"/>
      <w:r w:rsidRPr="009B02C9">
        <w:rPr>
          <w:lang w:val="it-IT"/>
        </w:rPr>
        <w:t>Einstichstelle</w:t>
      </w:r>
      <w:proofErr w:type="spellEnd"/>
      <w:r w:rsidRPr="009B02C9">
        <w:rPr>
          <w:lang w:val="it-IT"/>
        </w:rPr>
        <w:t xml:space="preserve"> </w:t>
      </w:r>
      <w:proofErr w:type="spellStart"/>
      <w:r w:rsidRPr="009B02C9">
        <w:rPr>
          <w:lang w:val="it-IT"/>
        </w:rPr>
        <w:t>kommen</w:t>
      </w:r>
      <w:proofErr w:type="spellEnd"/>
      <w:r w:rsidRPr="009B02C9">
        <w:rPr>
          <w:lang w:val="it-IT"/>
        </w:rPr>
        <w:t xml:space="preserve">, die </w:t>
      </w:r>
      <w:proofErr w:type="spellStart"/>
      <w:r w:rsidRPr="009B02C9">
        <w:rPr>
          <w:lang w:val="it-IT"/>
        </w:rPr>
        <w:t>auch</w:t>
      </w:r>
      <w:proofErr w:type="spellEnd"/>
      <w:r w:rsidRPr="009B02C9">
        <w:rPr>
          <w:lang w:val="it-IT"/>
        </w:rPr>
        <w:t xml:space="preserve"> </w:t>
      </w:r>
      <w:proofErr w:type="spellStart"/>
      <w:r w:rsidRPr="009B02C9">
        <w:rPr>
          <w:lang w:val="it-IT"/>
        </w:rPr>
        <w:t>ein</w:t>
      </w:r>
      <w:proofErr w:type="spellEnd"/>
      <w:r w:rsidRPr="009B02C9">
        <w:rPr>
          <w:lang w:val="it-IT"/>
        </w:rPr>
        <w:t xml:space="preserve"> </w:t>
      </w:r>
      <w:proofErr w:type="spellStart"/>
      <w:r w:rsidRPr="009B02C9">
        <w:rPr>
          <w:lang w:val="it-IT"/>
        </w:rPr>
        <w:t>wenig</w:t>
      </w:r>
      <w:proofErr w:type="spellEnd"/>
      <w:r w:rsidRPr="009B02C9">
        <w:rPr>
          <w:lang w:val="it-IT"/>
        </w:rPr>
        <w:t xml:space="preserve"> </w:t>
      </w:r>
      <w:proofErr w:type="spellStart"/>
      <w:r w:rsidRPr="009B02C9">
        <w:rPr>
          <w:lang w:val="it-IT"/>
        </w:rPr>
        <w:t>schmerzen</w:t>
      </w:r>
      <w:proofErr w:type="spellEnd"/>
      <w:r w:rsidRPr="009B02C9">
        <w:rPr>
          <w:lang w:val="it-IT"/>
        </w:rPr>
        <w:t xml:space="preserve"> </w:t>
      </w:r>
      <w:proofErr w:type="spellStart"/>
      <w:r w:rsidRPr="009B02C9">
        <w:rPr>
          <w:lang w:val="it-IT"/>
        </w:rPr>
        <w:t>kann</w:t>
      </w:r>
      <w:proofErr w:type="spellEnd"/>
      <w:r w:rsidRPr="009B02C9">
        <w:rPr>
          <w:lang w:val="it-IT"/>
        </w:rPr>
        <w:t xml:space="preserve">. […]  </w:t>
      </w:r>
      <w:proofErr w:type="spellStart"/>
      <w:r w:rsidRPr="009B02C9">
        <w:rPr>
          <w:lang w:val="it-IT"/>
        </w:rPr>
        <w:t>Ebenso</w:t>
      </w:r>
      <w:proofErr w:type="spellEnd"/>
      <w:r w:rsidRPr="009B02C9">
        <w:rPr>
          <w:lang w:val="it-IT"/>
        </w:rPr>
        <w:t xml:space="preserve"> </w:t>
      </w:r>
      <w:proofErr w:type="spellStart"/>
      <w:r w:rsidRPr="009B02C9">
        <w:rPr>
          <w:lang w:val="it-IT"/>
        </w:rPr>
        <w:t>können</w:t>
      </w:r>
      <w:proofErr w:type="spellEnd"/>
      <w:r w:rsidRPr="009B02C9">
        <w:rPr>
          <w:lang w:val="it-IT"/>
        </w:rPr>
        <w:t xml:space="preserve"> in </w:t>
      </w:r>
      <w:proofErr w:type="spellStart"/>
      <w:r w:rsidRPr="009B02C9">
        <w:rPr>
          <w:lang w:val="it-IT"/>
        </w:rPr>
        <w:t>den</w:t>
      </w:r>
      <w:proofErr w:type="spellEnd"/>
      <w:r w:rsidRPr="009B02C9">
        <w:rPr>
          <w:lang w:val="it-IT"/>
        </w:rPr>
        <w:t xml:space="preserve"> </w:t>
      </w:r>
      <w:proofErr w:type="spellStart"/>
      <w:r w:rsidRPr="009B02C9">
        <w:rPr>
          <w:lang w:val="it-IT"/>
        </w:rPr>
        <w:t>ersten</w:t>
      </w:r>
      <w:proofErr w:type="spellEnd"/>
      <w:r w:rsidRPr="009B02C9">
        <w:rPr>
          <w:lang w:val="it-IT"/>
        </w:rPr>
        <w:t xml:space="preserve"> </w:t>
      </w:r>
      <w:proofErr w:type="spellStart"/>
      <w:r w:rsidRPr="009B02C9">
        <w:rPr>
          <w:lang w:val="it-IT"/>
        </w:rPr>
        <w:t>Tagen</w:t>
      </w:r>
      <w:proofErr w:type="spellEnd"/>
      <w:r w:rsidRPr="009B02C9">
        <w:rPr>
          <w:lang w:val="it-IT"/>
        </w:rPr>
        <w:t xml:space="preserve"> </w:t>
      </w:r>
      <w:proofErr w:type="spellStart"/>
      <w:r w:rsidRPr="009B02C9">
        <w:rPr>
          <w:lang w:val="it-IT"/>
        </w:rPr>
        <w:t>nach</w:t>
      </w:r>
      <w:proofErr w:type="spellEnd"/>
      <w:r w:rsidRPr="009B02C9">
        <w:rPr>
          <w:lang w:val="it-IT"/>
        </w:rPr>
        <w:t xml:space="preserve"> </w:t>
      </w:r>
      <w:proofErr w:type="spellStart"/>
      <w:r w:rsidRPr="009B02C9">
        <w:rPr>
          <w:lang w:val="it-IT"/>
        </w:rPr>
        <w:t>der</w:t>
      </w:r>
      <w:proofErr w:type="spellEnd"/>
      <w:r w:rsidRPr="009B02C9">
        <w:rPr>
          <w:lang w:val="it-IT"/>
        </w:rPr>
        <w:t xml:space="preserve"> </w:t>
      </w:r>
      <w:proofErr w:type="spellStart"/>
      <w:r w:rsidRPr="009B02C9">
        <w:rPr>
          <w:lang w:val="it-IT"/>
        </w:rPr>
        <w:t>Impfung</w:t>
      </w:r>
      <w:proofErr w:type="spellEnd"/>
      <w:r w:rsidRPr="009B02C9">
        <w:rPr>
          <w:lang w:val="it-IT"/>
        </w:rPr>
        <w:t xml:space="preserve"> </w:t>
      </w:r>
      <w:proofErr w:type="spellStart"/>
      <w:r w:rsidRPr="009B02C9">
        <w:rPr>
          <w:lang w:val="it-IT"/>
        </w:rPr>
        <w:t>Allgemeinbeschwerden</w:t>
      </w:r>
      <w:proofErr w:type="spellEnd"/>
      <w:r w:rsidRPr="009B02C9">
        <w:rPr>
          <w:lang w:val="it-IT"/>
        </w:rPr>
        <w:t xml:space="preserve"> </w:t>
      </w:r>
      <w:proofErr w:type="spellStart"/>
      <w:r w:rsidRPr="009B02C9">
        <w:rPr>
          <w:lang w:val="it-IT"/>
        </w:rPr>
        <w:t>wie</w:t>
      </w:r>
      <w:proofErr w:type="spellEnd"/>
      <w:r w:rsidRPr="009B02C9">
        <w:rPr>
          <w:lang w:val="it-IT"/>
        </w:rPr>
        <w:t xml:space="preserve"> </w:t>
      </w:r>
      <w:proofErr w:type="spellStart"/>
      <w:r w:rsidRPr="009B02C9">
        <w:rPr>
          <w:lang w:val="it-IT"/>
        </w:rPr>
        <w:t>beispielsweise</w:t>
      </w:r>
      <w:proofErr w:type="spellEnd"/>
      <w:r w:rsidRPr="009B02C9">
        <w:rPr>
          <w:lang w:val="it-IT"/>
        </w:rPr>
        <w:t xml:space="preserve"> </w:t>
      </w:r>
      <w:proofErr w:type="spellStart"/>
      <w:r w:rsidRPr="009B02C9">
        <w:rPr>
          <w:lang w:val="it-IT"/>
        </w:rPr>
        <w:t>Fieber</w:t>
      </w:r>
      <w:proofErr w:type="spellEnd"/>
      <w:r w:rsidRPr="009B02C9">
        <w:rPr>
          <w:lang w:val="it-IT"/>
        </w:rPr>
        <w:t xml:space="preserve">, </w:t>
      </w:r>
      <w:proofErr w:type="spellStart"/>
      <w:r w:rsidRPr="009B02C9">
        <w:rPr>
          <w:lang w:val="it-IT"/>
        </w:rPr>
        <w:t>Frösteln</w:t>
      </w:r>
      <w:proofErr w:type="spellEnd"/>
      <w:r w:rsidRPr="009B02C9">
        <w:rPr>
          <w:lang w:val="it-IT"/>
        </w:rPr>
        <w:t xml:space="preserve"> </w:t>
      </w:r>
      <w:proofErr w:type="spellStart"/>
      <w:r w:rsidRPr="009B02C9">
        <w:rPr>
          <w:lang w:val="it-IT"/>
        </w:rPr>
        <w:t>oder</w:t>
      </w:r>
      <w:proofErr w:type="spellEnd"/>
      <w:r w:rsidRPr="009B02C9">
        <w:rPr>
          <w:lang w:val="it-IT"/>
        </w:rPr>
        <w:t xml:space="preserve"> </w:t>
      </w:r>
      <w:proofErr w:type="spellStart"/>
      <w:r w:rsidRPr="009B02C9">
        <w:rPr>
          <w:lang w:val="it-IT"/>
        </w:rPr>
        <w:t>Schwitzen</w:t>
      </w:r>
      <w:proofErr w:type="spellEnd"/>
      <w:r w:rsidRPr="009B02C9">
        <w:rPr>
          <w:lang w:val="it-IT"/>
        </w:rPr>
        <w:t xml:space="preserve">, </w:t>
      </w:r>
      <w:proofErr w:type="spellStart"/>
      <w:r w:rsidRPr="009B02C9">
        <w:rPr>
          <w:lang w:val="it-IT"/>
        </w:rPr>
        <w:t>Müdigkeit</w:t>
      </w:r>
      <w:proofErr w:type="spellEnd"/>
      <w:r w:rsidRPr="009B02C9">
        <w:rPr>
          <w:lang w:val="it-IT"/>
        </w:rPr>
        <w:t xml:space="preserve">, Kopf-, </w:t>
      </w:r>
      <w:proofErr w:type="spellStart"/>
      <w:r w:rsidRPr="009B02C9">
        <w:rPr>
          <w:lang w:val="it-IT"/>
        </w:rPr>
        <w:t>Muskelschmerzen</w:t>
      </w:r>
      <w:proofErr w:type="spellEnd"/>
      <w:r w:rsidRPr="009B02C9">
        <w:rPr>
          <w:lang w:val="it-IT"/>
        </w:rPr>
        <w:t xml:space="preserve"> </w:t>
      </w:r>
      <w:proofErr w:type="spellStart"/>
      <w:r w:rsidRPr="009B02C9">
        <w:rPr>
          <w:lang w:val="it-IT"/>
        </w:rPr>
        <w:t>auftreten</w:t>
      </w:r>
      <w:proofErr w:type="spellEnd"/>
      <w:r w:rsidRPr="009B02C9">
        <w:rPr>
          <w:lang w:val="it-IT"/>
        </w:rPr>
        <w:t xml:space="preserve">. </w:t>
      </w:r>
      <w:proofErr w:type="spellStart"/>
      <w:r w:rsidRPr="009B02C9">
        <w:rPr>
          <w:lang w:val="en-US"/>
        </w:rPr>
        <w:t>Solche</w:t>
      </w:r>
      <w:proofErr w:type="spellEnd"/>
      <w:r w:rsidRPr="009B02C9">
        <w:rPr>
          <w:lang w:val="en-US"/>
        </w:rPr>
        <w:t> </w:t>
      </w:r>
      <w:proofErr w:type="spellStart"/>
      <w:r w:rsidRPr="009B02C9">
        <w:rPr>
          <w:lang w:val="it-IT"/>
        </w:rPr>
        <w:fldChar w:fldCharType="begin"/>
      </w:r>
      <w:r w:rsidRPr="009B02C9">
        <w:rPr>
          <w:lang w:val="en-US"/>
        </w:rPr>
        <w:instrText>HYPERLINK "https://www.infektionsschutz.de/impfen/wissenswertes-zum-impfen/sicherheit-von-impfungen/" \o "Link zur Seite Sicherheit von Impfungen"</w:instrText>
      </w:r>
      <w:r w:rsidRPr="009B02C9">
        <w:rPr>
          <w:lang w:val="it-IT"/>
        </w:rPr>
      </w:r>
      <w:r w:rsidRPr="009B02C9">
        <w:rPr>
          <w:lang w:val="it-IT"/>
        </w:rPr>
        <w:fldChar w:fldCharType="separate"/>
      </w:r>
      <w:r w:rsidRPr="009B02C9">
        <w:rPr>
          <w:rStyle w:val="Collegamentoipertestuale"/>
          <w:color w:val="auto"/>
          <w:lang w:val="en-US"/>
        </w:rPr>
        <w:t>Impfreaktionen</w:t>
      </w:r>
      <w:proofErr w:type="spellEnd"/>
      <w:r w:rsidRPr="009B02C9">
        <w:fldChar w:fldCharType="end"/>
      </w:r>
      <w:r w:rsidRPr="009B02C9">
        <w:rPr>
          <w:lang w:val="en-US"/>
        </w:rPr>
        <w:t> </w:t>
      </w:r>
      <w:proofErr w:type="spellStart"/>
      <w:r w:rsidRPr="009B02C9">
        <w:rPr>
          <w:lang w:val="en-US"/>
        </w:rPr>
        <w:t>klingen</w:t>
      </w:r>
      <w:proofErr w:type="spellEnd"/>
      <w:r w:rsidRPr="009B02C9">
        <w:rPr>
          <w:lang w:val="en-US"/>
        </w:rPr>
        <w:t xml:space="preserve"> in der Regel </w:t>
      </w:r>
      <w:proofErr w:type="spellStart"/>
      <w:r w:rsidRPr="009B02C9">
        <w:rPr>
          <w:lang w:val="en-US"/>
        </w:rPr>
        <w:t>nach</w:t>
      </w:r>
      <w:proofErr w:type="spellEnd"/>
      <w:r w:rsidRPr="009B02C9">
        <w:rPr>
          <w:lang w:val="en-US"/>
        </w:rPr>
        <w:t xml:space="preserve"> </w:t>
      </w:r>
      <w:proofErr w:type="spellStart"/>
      <w:r w:rsidRPr="009B02C9">
        <w:rPr>
          <w:lang w:val="en-US"/>
        </w:rPr>
        <w:t>wenigen</w:t>
      </w:r>
      <w:proofErr w:type="spellEnd"/>
      <w:r w:rsidRPr="009B02C9">
        <w:rPr>
          <w:lang w:val="en-US"/>
        </w:rPr>
        <w:t xml:space="preserve"> Tagen </w:t>
      </w:r>
      <w:proofErr w:type="spellStart"/>
      <w:r w:rsidRPr="009B02C9">
        <w:rPr>
          <w:lang w:val="en-US"/>
        </w:rPr>
        <w:t>wieder</w:t>
      </w:r>
      <w:proofErr w:type="spellEnd"/>
      <w:r w:rsidRPr="009B02C9">
        <w:rPr>
          <w:lang w:val="en-US"/>
        </w:rPr>
        <w:t xml:space="preserve"> ab.</w:t>
      </w:r>
    </w:p>
    <w:p w14:paraId="2978D047" w14:textId="77777777" w:rsidR="00F11E40" w:rsidRPr="009B02C9" w:rsidRDefault="00F11E40" w:rsidP="006A0EFE">
      <w:pPr>
        <w:spacing w:after="120"/>
        <w:rPr>
          <w:lang w:val="en-US"/>
        </w:rPr>
      </w:pPr>
      <w:proofErr w:type="spellStart"/>
      <w:r w:rsidRPr="009B02C9">
        <w:rPr>
          <w:lang w:val="en-US"/>
        </w:rPr>
        <w:t>Schwerwiegende</w:t>
      </w:r>
      <w:proofErr w:type="spellEnd"/>
      <w:r w:rsidRPr="009B02C9">
        <w:rPr>
          <w:lang w:val="en-US"/>
        </w:rPr>
        <w:t xml:space="preserve"> </w:t>
      </w:r>
      <w:proofErr w:type="spellStart"/>
      <w:r w:rsidRPr="009B02C9">
        <w:rPr>
          <w:lang w:val="en-US"/>
        </w:rPr>
        <w:t>Nebenwirkungen</w:t>
      </w:r>
      <w:proofErr w:type="spellEnd"/>
      <w:r w:rsidRPr="009B02C9">
        <w:rPr>
          <w:lang w:val="en-US"/>
        </w:rPr>
        <w:t xml:space="preserve"> </w:t>
      </w:r>
      <w:proofErr w:type="spellStart"/>
      <w:r w:rsidRPr="009B02C9">
        <w:rPr>
          <w:lang w:val="en-US"/>
        </w:rPr>
        <w:t>wie</w:t>
      </w:r>
      <w:proofErr w:type="spellEnd"/>
      <w:r w:rsidRPr="009B02C9">
        <w:rPr>
          <w:lang w:val="en-US"/>
        </w:rPr>
        <w:t xml:space="preserve"> </w:t>
      </w:r>
      <w:proofErr w:type="spellStart"/>
      <w:r w:rsidRPr="009B02C9">
        <w:rPr>
          <w:lang w:val="en-US"/>
        </w:rPr>
        <w:t>eine</w:t>
      </w:r>
      <w:proofErr w:type="spellEnd"/>
      <w:r w:rsidRPr="009B02C9">
        <w:rPr>
          <w:lang w:val="en-US"/>
        </w:rPr>
        <w:t xml:space="preserve"> </w:t>
      </w:r>
      <w:proofErr w:type="spellStart"/>
      <w:r w:rsidRPr="009B02C9">
        <w:rPr>
          <w:lang w:val="en-US"/>
        </w:rPr>
        <w:t>allergische</w:t>
      </w:r>
      <w:proofErr w:type="spellEnd"/>
      <w:r w:rsidRPr="009B02C9">
        <w:rPr>
          <w:lang w:val="en-US"/>
        </w:rPr>
        <w:t xml:space="preserve"> </w:t>
      </w:r>
      <w:proofErr w:type="spellStart"/>
      <w:r w:rsidRPr="009B02C9">
        <w:rPr>
          <w:lang w:val="en-US"/>
        </w:rPr>
        <w:t>Sofortreaktion</w:t>
      </w:r>
      <w:proofErr w:type="spellEnd"/>
      <w:r w:rsidRPr="009B02C9">
        <w:rPr>
          <w:lang w:val="en-US"/>
        </w:rPr>
        <w:t xml:space="preserve"> </w:t>
      </w:r>
      <w:proofErr w:type="spellStart"/>
      <w:r w:rsidRPr="009B02C9">
        <w:rPr>
          <w:lang w:val="en-US"/>
        </w:rPr>
        <w:t>treten</w:t>
      </w:r>
      <w:proofErr w:type="spellEnd"/>
      <w:r w:rsidRPr="009B02C9">
        <w:rPr>
          <w:lang w:val="en-US"/>
        </w:rPr>
        <w:t xml:space="preserve"> </w:t>
      </w:r>
      <w:proofErr w:type="spellStart"/>
      <w:r w:rsidRPr="009B02C9">
        <w:rPr>
          <w:lang w:val="en-US"/>
        </w:rPr>
        <w:t>nur</w:t>
      </w:r>
      <w:proofErr w:type="spellEnd"/>
      <w:r w:rsidRPr="009B02C9">
        <w:rPr>
          <w:lang w:val="en-US"/>
        </w:rPr>
        <w:t xml:space="preserve"> in </w:t>
      </w:r>
      <w:proofErr w:type="spellStart"/>
      <w:r w:rsidRPr="009B02C9">
        <w:rPr>
          <w:lang w:val="en-US"/>
        </w:rPr>
        <w:t>sehr</w:t>
      </w:r>
      <w:proofErr w:type="spellEnd"/>
      <w:r w:rsidRPr="009B02C9">
        <w:rPr>
          <w:lang w:val="en-US"/>
        </w:rPr>
        <w:t xml:space="preserve"> </w:t>
      </w:r>
      <w:proofErr w:type="spellStart"/>
      <w:r w:rsidRPr="009B02C9">
        <w:rPr>
          <w:lang w:val="en-US"/>
        </w:rPr>
        <w:t>seltenen</w:t>
      </w:r>
      <w:proofErr w:type="spellEnd"/>
      <w:r w:rsidRPr="009B02C9">
        <w:rPr>
          <w:lang w:val="en-US"/>
        </w:rPr>
        <w:t xml:space="preserve"> </w:t>
      </w:r>
      <w:proofErr w:type="spellStart"/>
      <w:r w:rsidRPr="009B02C9">
        <w:rPr>
          <w:lang w:val="en-US"/>
        </w:rPr>
        <w:t>Fällen</w:t>
      </w:r>
      <w:proofErr w:type="spellEnd"/>
      <w:r w:rsidRPr="009B02C9">
        <w:rPr>
          <w:lang w:val="en-US"/>
        </w:rPr>
        <w:t xml:space="preserve"> auf.</w:t>
      </w:r>
    </w:p>
    <w:p w14:paraId="1ADAEF4A" w14:textId="77777777" w:rsidR="00F11E40" w:rsidRPr="009B02C9" w:rsidRDefault="00F11E40" w:rsidP="006A0EFE">
      <w:pPr>
        <w:spacing w:after="120"/>
        <w:rPr>
          <w:lang w:val="en-US"/>
        </w:rPr>
      </w:pPr>
      <w:proofErr w:type="spellStart"/>
      <w:r w:rsidRPr="009B02C9">
        <w:rPr>
          <w:b/>
          <w:bCs/>
          <w:lang w:val="en-US"/>
        </w:rPr>
        <w:t>Wichtiger</w:t>
      </w:r>
      <w:proofErr w:type="spellEnd"/>
      <w:r w:rsidRPr="009B02C9">
        <w:rPr>
          <w:b/>
          <w:bCs/>
          <w:lang w:val="en-US"/>
        </w:rPr>
        <w:t xml:space="preserve"> Hinweis:</w:t>
      </w:r>
      <w:r w:rsidRPr="009B02C9">
        <w:rPr>
          <w:lang w:val="en-US"/>
        </w:rPr>
        <w:br/>
        <w:t xml:space="preserve">Bei </w:t>
      </w:r>
      <w:proofErr w:type="spellStart"/>
      <w:r w:rsidRPr="009B02C9">
        <w:rPr>
          <w:lang w:val="en-US"/>
        </w:rPr>
        <w:t>einer</w:t>
      </w:r>
      <w:proofErr w:type="spellEnd"/>
      <w:r w:rsidRPr="009B02C9">
        <w:rPr>
          <w:lang w:val="en-US"/>
        </w:rPr>
        <w:t xml:space="preserve"> </w:t>
      </w:r>
      <w:proofErr w:type="spellStart"/>
      <w:r w:rsidRPr="009B02C9">
        <w:rPr>
          <w:lang w:val="en-US"/>
        </w:rPr>
        <w:t>schweren</w:t>
      </w:r>
      <w:proofErr w:type="spellEnd"/>
      <w:r w:rsidRPr="009B02C9">
        <w:rPr>
          <w:lang w:val="en-US"/>
        </w:rPr>
        <w:t xml:space="preserve"> </w:t>
      </w:r>
      <w:proofErr w:type="spellStart"/>
      <w:r w:rsidRPr="009B02C9">
        <w:rPr>
          <w:lang w:val="en-US"/>
        </w:rPr>
        <w:t>Allergie</w:t>
      </w:r>
      <w:proofErr w:type="spellEnd"/>
      <w:r w:rsidRPr="009B02C9">
        <w:rPr>
          <w:lang w:val="en-US"/>
        </w:rPr>
        <w:t xml:space="preserve"> </w:t>
      </w:r>
      <w:proofErr w:type="spellStart"/>
      <w:r w:rsidRPr="009B02C9">
        <w:rPr>
          <w:lang w:val="en-US"/>
        </w:rPr>
        <w:t>gegen</w:t>
      </w:r>
      <w:proofErr w:type="spellEnd"/>
      <w:r w:rsidRPr="009B02C9">
        <w:rPr>
          <w:lang w:val="en-US"/>
        </w:rPr>
        <w:t xml:space="preserve"> </w:t>
      </w:r>
      <w:proofErr w:type="spellStart"/>
      <w:r w:rsidRPr="009B02C9">
        <w:rPr>
          <w:lang w:val="en-US"/>
        </w:rPr>
        <w:t>Hühnereiweiß</w:t>
      </w:r>
      <w:proofErr w:type="spellEnd"/>
      <w:r w:rsidRPr="009B02C9">
        <w:rPr>
          <w:lang w:val="en-US"/>
        </w:rPr>
        <w:t xml:space="preserve">, die </w:t>
      </w:r>
      <w:proofErr w:type="spellStart"/>
      <w:r w:rsidRPr="009B02C9">
        <w:rPr>
          <w:lang w:val="en-US"/>
        </w:rPr>
        <w:t>sehr</w:t>
      </w:r>
      <w:proofErr w:type="spellEnd"/>
      <w:r w:rsidRPr="009B02C9">
        <w:rPr>
          <w:lang w:val="en-US"/>
        </w:rPr>
        <w:t xml:space="preserve"> </w:t>
      </w:r>
      <w:proofErr w:type="spellStart"/>
      <w:r w:rsidRPr="009B02C9">
        <w:rPr>
          <w:lang w:val="en-US"/>
        </w:rPr>
        <w:t>selten</w:t>
      </w:r>
      <w:proofErr w:type="spellEnd"/>
      <w:r w:rsidRPr="009B02C9">
        <w:rPr>
          <w:lang w:val="en-US"/>
        </w:rPr>
        <w:t xml:space="preserve"> </w:t>
      </w:r>
      <w:proofErr w:type="spellStart"/>
      <w:r w:rsidRPr="009B02C9">
        <w:rPr>
          <w:lang w:val="en-US"/>
        </w:rPr>
        <w:t>vorkommt</w:t>
      </w:r>
      <w:proofErr w:type="spellEnd"/>
      <w:r w:rsidRPr="009B02C9">
        <w:rPr>
          <w:lang w:val="en-US"/>
        </w:rPr>
        <w:t xml:space="preserve">, </w:t>
      </w:r>
      <w:proofErr w:type="spellStart"/>
      <w:r w:rsidRPr="009B02C9">
        <w:rPr>
          <w:lang w:val="en-US"/>
        </w:rPr>
        <w:t>sollte</w:t>
      </w:r>
      <w:proofErr w:type="spellEnd"/>
      <w:r w:rsidRPr="009B02C9">
        <w:rPr>
          <w:lang w:val="en-US"/>
        </w:rPr>
        <w:t xml:space="preserve"> in </w:t>
      </w:r>
      <w:proofErr w:type="spellStart"/>
      <w:r w:rsidRPr="009B02C9">
        <w:rPr>
          <w:lang w:val="en-US"/>
        </w:rPr>
        <w:t>einer</w:t>
      </w:r>
      <w:proofErr w:type="spellEnd"/>
      <w:r w:rsidRPr="009B02C9">
        <w:rPr>
          <w:lang w:val="en-US"/>
        </w:rPr>
        <w:t xml:space="preserve"> </w:t>
      </w:r>
      <w:proofErr w:type="spellStart"/>
      <w:r w:rsidRPr="009B02C9">
        <w:rPr>
          <w:lang w:val="en-US"/>
        </w:rPr>
        <w:t>Umgebung</w:t>
      </w:r>
      <w:proofErr w:type="spellEnd"/>
      <w:r w:rsidRPr="009B02C9">
        <w:rPr>
          <w:lang w:val="en-US"/>
        </w:rPr>
        <w:t xml:space="preserve"> </w:t>
      </w:r>
      <w:proofErr w:type="spellStart"/>
      <w:r w:rsidRPr="009B02C9">
        <w:rPr>
          <w:lang w:val="en-US"/>
        </w:rPr>
        <w:t>geimpft</w:t>
      </w:r>
      <w:proofErr w:type="spellEnd"/>
      <w:r w:rsidRPr="009B02C9">
        <w:rPr>
          <w:lang w:val="en-US"/>
        </w:rPr>
        <w:t xml:space="preserve"> </w:t>
      </w:r>
      <w:proofErr w:type="spellStart"/>
      <w:r w:rsidRPr="009B02C9">
        <w:rPr>
          <w:lang w:val="en-US"/>
        </w:rPr>
        <w:t>werden</w:t>
      </w:r>
      <w:proofErr w:type="spellEnd"/>
      <w:r w:rsidRPr="009B02C9">
        <w:rPr>
          <w:lang w:val="en-US"/>
        </w:rPr>
        <w:t xml:space="preserve">, in der </w:t>
      </w:r>
      <w:proofErr w:type="spellStart"/>
      <w:r w:rsidRPr="009B02C9">
        <w:rPr>
          <w:lang w:val="en-US"/>
        </w:rPr>
        <w:t>eine</w:t>
      </w:r>
      <w:proofErr w:type="spellEnd"/>
      <w:r w:rsidRPr="009B02C9">
        <w:rPr>
          <w:lang w:val="en-US"/>
        </w:rPr>
        <w:t xml:space="preserve"> </w:t>
      </w:r>
      <w:proofErr w:type="spellStart"/>
      <w:r w:rsidRPr="009B02C9">
        <w:rPr>
          <w:lang w:val="en-US"/>
        </w:rPr>
        <w:t>klinische</w:t>
      </w:r>
      <w:proofErr w:type="spellEnd"/>
      <w:r w:rsidRPr="009B02C9">
        <w:rPr>
          <w:lang w:val="en-US"/>
        </w:rPr>
        <w:t xml:space="preserve"> </w:t>
      </w:r>
      <w:proofErr w:type="spellStart"/>
      <w:r w:rsidRPr="009B02C9">
        <w:rPr>
          <w:lang w:val="en-US"/>
        </w:rPr>
        <w:t>Überwachung</w:t>
      </w:r>
      <w:proofErr w:type="spellEnd"/>
      <w:r w:rsidRPr="009B02C9">
        <w:rPr>
          <w:lang w:val="en-US"/>
        </w:rPr>
        <w:t xml:space="preserve"> und </w:t>
      </w:r>
      <w:proofErr w:type="spellStart"/>
      <w:r w:rsidRPr="009B02C9">
        <w:rPr>
          <w:lang w:val="en-US"/>
        </w:rPr>
        <w:t>Behandlung</w:t>
      </w:r>
      <w:proofErr w:type="spellEnd"/>
      <w:r w:rsidRPr="009B02C9">
        <w:rPr>
          <w:lang w:val="en-US"/>
        </w:rPr>
        <w:t xml:space="preserve"> </w:t>
      </w:r>
      <w:proofErr w:type="spellStart"/>
      <w:r w:rsidRPr="009B02C9">
        <w:rPr>
          <w:lang w:val="en-US"/>
        </w:rPr>
        <w:t>nach</w:t>
      </w:r>
      <w:proofErr w:type="spellEnd"/>
      <w:r w:rsidRPr="009B02C9">
        <w:rPr>
          <w:lang w:val="en-US"/>
        </w:rPr>
        <w:t xml:space="preserve"> der </w:t>
      </w:r>
      <w:proofErr w:type="spellStart"/>
      <w:r w:rsidRPr="009B02C9">
        <w:rPr>
          <w:lang w:val="en-US"/>
        </w:rPr>
        <w:t>Impfung</w:t>
      </w:r>
      <w:proofErr w:type="spellEnd"/>
      <w:r w:rsidRPr="009B02C9">
        <w:rPr>
          <w:lang w:val="en-US"/>
        </w:rPr>
        <w:t xml:space="preserve"> </w:t>
      </w:r>
      <w:proofErr w:type="spellStart"/>
      <w:r w:rsidRPr="009B02C9">
        <w:rPr>
          <w:lang w:val="en-US"/>
        </w:rPr>
        <w:t>möglich</w:t>
      </w:r>
      <w:proofErr w:type="spellEnd"/>
      <w:r w:rsidRPr="009B02C9">
        <w:rPr>
          <w:lang w:val="en-US"/>
        </w:rPr>
        <w:t xml:space="preserve"> </w:t>
      </w:r>
      <w:proofErr w:type="spellStart"/>
      <w:r w:rsidRPr="009B02C9">
        <w:rPr>
          <w:lang w:val="en-US"/>
        </w:rPr>
        <w:t>sind</w:t>
      </w:r>
      <w:proofErr w:type="spellEnd"/>
      <w:r w:rsidRPr="009B02C9">
        <w:rPr>
          <w:lang w:val="en-US"/>
        </w:rPr>
        <w:t xml:space="preserve">. Es </w:t>
      </w:r>
      <w:proofErr w:type="spellStart"/>
      <w:r w:rsidRPr="009B02C9">
        <w:rPr>
          <w:lang w:val="en-US"/>
        </w:rPr>
        <w:t>ist</w:t>
      </w:r>
      <w:proofErr w:type="spellEnd"/>
      <w:r w:rsidRPr="009B02C9">
        <w:rPr>
          <w:lang w:val="en-US"/>
        </w:rPr>
        <w:t xml:space="preserve"> </w:t>
      </w:r>
      <w:proofErr w:type="spellStart"/>
      <w:r w:rsidRPr="009B02C9">
        <w:rPr>
          <w:lang w:val="en-US"/>
        </w:rPr>
        <w:t>auch</w:t>
      </w:r>
      <w:proofErr w:type="spellEnd"/>
      <w:r w:rsidRPr="009B02C9">
        <w:rPr>
          <w:lang w:val="en-US"/>
        </w:rPr>
        <w:t xml:space="preserve"> </w:t>
      </w:r>
      <w:proofErr w:type="spellStart"/>
      <w:r w:rsidRPr="009B02C9">
        <w:rPr>
          <w:lang w:val="en-US"/>
        </w:rPr>
        <w:t>ein</w:t>
      </w:r>
      <w:proofErr w:type="spellEnd"/>
      <w:r w:rsidRPr="009B02C9">
        <w:rPr>
          <w:lang w:val="en-US"/>
        </w:rPr>
        <w:t xml:space="preserve"> </w:t>
      </w:r>
      <w:proofErr w:type="spellStart"/>
      <w:r w:rsidRPr="009B02C9">
        <w:rPr>
          <w:lang w:val="en-US"/>
        </w:rPr>
        <w:t>hühnereiweißfreier</w:t>
      </w:r>
      <w:proofErr w:type="spellEnd"/>
      <w:r w:rsidRPr="009B02C9">
        <w:rPr>
          <w:lang w:val="en-US"/>
        </w:rPr>
        <w:t xml:space="preserve">, in </w:t>
      </w:r>
      <w:proofErr w:type="spellStart"/>
      <w:r w:rsidRPr="009B02C9">
        <w:rPr>
          <w:lang w:val="en-US"/>
        </w:rPr>
        <w:t>Zellkulturen</w:t>
      </w:r>
      <w:proofErr w:type="spellEnd"/>
      <w:r w:rsidRPr="009B02C9">
        <w:rPr>
          <w:lang w:val="en-US"/>
        </w:rPr>
        <w:t xml:space="preserve"> </w:t>
      </w:r>
      <w:proofErr w:type="spellStart"/>
      <w:r w:rsidRPr="009B02C9">
        <w:rPr>
          <w:lang w:val="en-US"/>
        </w:rPr>
        <w:t>hergestellter</w:t>
      </w:r>
      <w:proofErr w:type="spellEnd"/>
      <w:r w:rsidRPr="009B02C9">
        <w:rPr>
          <w:lang w:val="en-US"/>
        </w:rPr>
        <w:t xml:space="preserve"> </w:t>
      </w:r>
      <w:proofErr w:type="spellStart"/>
      <w:r w:rsidRPr="009B02C9">
        <w:rPr>
          <w:lang w:val="en-US"/>
        </w:rPr>
        <w:t>Grippeimpfstoff</w:t>
      </w:r>
      <w:proofErr w:type="spellEnd"/>
      <w:r w:rsidRPr="009B02C9">
        <w:rPr>
          <w:lang w:val="en-US"/>
        </w:rPr>
        <w:t xml:space="preserve"> </w:t>
      </w:r>
      <w:proofErr w:type="spellStart"/>
      <w:r w:rsidRPr="009B02C9">
        <w:rPr>
          <w:lang w:val="en-US"/>
        </w:rPr>
        <w:t>verfügbar</w:t>
      </w:r>
      <w:proofErr w:type="spellEnd"/>
      <w:r w:rsidRPr="009B02C9">
        <w:rPr>
          <w:lang w:val="en-US"/>
        </w:rPr>
        <w:t xml:space="preserve">, der für </w:t>
      </w:r>
      <w:proofErr w:type="spellStart"/>
      <w:r w:rsidRPr="009B02C9">
        <w:rPr>
          <w:lang w:val="en-US"/>
        </w:rPr>
        <w:t>Hühnereiweiß-Allergiker</w:t>
      </w:r>
      <w:proofErr w:type="spellEnd"/>
      <w:r w:rsidRPr="009B02C9">
        <w:rPr>
          <w:lang w:val="en-US"/>
        </w:rPr>
        <w:t xml:space="preserve"> (ab </w:t>
      </w:r>
      <w:proofErr w:type="spellStart"/>
      <w:r w:rsidRPr="009B02C9">
        <w:rPr>
          <w:lang w:val="en-US"/>
        </w:rPr>
        <w:t>einem</w:t>
      </w:r>
      <w:proofErr w:type="spellEnd"/>
      <w:r w:rsidRPr="009B02C9">
        <w:rPr>
          <w:lang w:val="en-US"/>
        </w:rPr>
        <w:t xml:space="preserve"> </w:t>
      </w:r>
      <w:proofErr w:type="spellStart"/>
      <w:r w:rsidRPr="009B02C9">
        <w:rPr>
          <w:lang w:val="en-US"/>
        </w:rPr>
        <w:t>Lebensalter</w:t>
      </w:r>
      <w:proofErr w:type="spellEnd"/>
      <w:r w:rsidRPr="009B02C9">
        <w:rPr>
          <w:lang w:val="en-US"/>
        </w:rPr>
        <w:t xml:space="preserve"> von </w:t>
      </w:r>
      <w:proofErr w:type="spellStart"/>
      <w:r w:rsidRPr="009B02C9">
        <w:rPr>
          <w:lang w:val="en-US"/>
        </w:rPr>
        <w:t>zwei</w:t>
      </w:r>
      <w:proofErr w:type="spellEnd"/>
      <w:r w:rsidRPr="009B02C9">
        <w:rPr>
          <w:lang w:val="en-US"/>
        </w:rPr>
        <w:t xml:space="preserve"> Jahren) </w:t>
      </w:r>
      <w:proofErr w:type="spellStart"/>
      <w:r w:rsidRPr="009B02C9">
        <w:rPr>
          <w:lang w:val="en-US"/>
        </w:rPr>
        <w:t>geeignet</w:t>
      </w:r>
      <w:proofErr w:type="spellEnd"/>
      <w:r w:rsidRPr="009B02C9">
        <w:rPr>
          <w:lang w:val="en-US"/>
        </w:rPr>
        <w:t xml:space="preserve"> </w:t>
      </w:r>
      <w:proofErr w:type="spellStart"/>
      <w:r w:rsidRPr="009B02C9">
        <w:rPr>
          <w:lang w:val="en-US"/>
        </w:rPr>
        <w:t>ist</w:t>
      </w:r>
      <w:proofErr w:type="spellEnd"/>
      <w:r w:rsidRPr="009B02C9">
        <w:rPr>
          <w:lang w:val="en-US"/>
        </w:rPr>
        <w:t>.</w:t>
      </w:r>
    </w:p>
    <w:p w14:paraId="747EB2DF" w14:textId="57A24C4A" w:rsidR="00F11E40" w:rsidRDefault="00F11E40" w:rsidP="006A0EFE">
      <w:pPr>
        <w:spacing w:after="120"/>
        <w:rPr>
          <w:lang w:val="en-US"/>
        </w:rPr>
      </w:pPr>
      <w:r w:rsidRPr="009B02C9">
        <w:rPr>
          <w:lang w:val="en-US"/>
        </w:rPr>
        <w:t xml:space="preserve">Bei </w:t>
      </w:r>
      <w:proofErr w:type="spellStart"/>
      <w:r w:rsidRPr="009B02C9">
        <w:rPr>
          <w:lang w:val="en-US"/>
        </w:rPr>
        <w:t>Vorliegen</w:t>
      </w:r>
      <w:proofErr w:type="spellEnd"/>
      <w:r w:rsidRPr="009B02C9">
        <w:rPr>
          <w:lang w:val="en-US"/>
        </w:rPr>
        <w:t xml:space="preserve"> </w:t>
      </w:r>
      <w:proofErr w:type="spellStart"/>
      <w:r w:rsidRPr="009B02C9">
        <w:rPr>
          <w:lang w:val="en-US"/>
        </w:rPr>
        <w:t>einer</w:t>
      </w:r>
      <w:proofErr w:type="spellEnd"/>
      <w:r w:rsidRPr="009B02C9">
        <w:rPr>
          <w:lang w:val="en-US"/>
        </w:rPr>
        <w:t xml:space="preserve"> </w:t>
      </w:r>
      <w:proofErr w:type="spellStart"/>
      <w:r w:rsidRPr="009B02C9">
        <w:rPr>
          <w:lang w:val="en-US"/>
        </w:rPr>
        <w:t>Allergie</w:t>
      </w:r>
      <w:proofErr w:type="spellEnd"/>
      <w:r w:rsidRPr="009B02C9">
        <w:rPr>
          <w:lang w:val="en-US"/>
        </w:rPr>
        <w:t xml:space="preserve"> </w:t>
      </w:r>
      <w:proofErr w:type="spellStart"/>
      <w:r w:rsidRPr="009B02C9">
        <w:rPr>
          <w:lang w:val="en-US"/>
        </w:rPr>
        <w:t>gegen</w:t>
      </w:r>
      <w:proofErr w:type="spellEnd"/>
      <w:r w:rsidRPr="009B02C9">
        <w:rPr>
          <w:lang w:val="en-US"/>
        </w:rPr>
        <w:t xml:space="preserve"> </w:t>
      </w:r>
      <w:proofErr w:type="spellStart"/>
      <w:r w:rsidRPr="009B02C9">
        <w:rPr>
          <w:lang w:val="en-US"/>
        </w:rPr>
        <w:t>einen</w:t>
      </w:r>
      <w:proofErr w:type="spellEnd"/>
      <w:r w:rsidRPr="009B02C9">
        <w:rPr>
          <w:lang w:val="en-US"/>
        </w:rPr>
        <w:t xml:space="preserve"> der </w:t>
      </w:r>
      <w:proofErr w:type="spellStart"/>
      <w:r w:rsidRPr="009B02C9">
        <w:rPr>
          <w:lang w:val="en-US"/>
        </w:rPr>
        <w:t>Inhaltsstoffe</w:t>
      </w:r>
      <w:proofErr w:type="spellEnd"/>
      <w:r w:rsidRPr="009B02C9">
        <w:rPr>
          <w:lang w:val="en-US"/>
        </w:rPr>
        <w:t xml:space="preserve"> </w:t>
      </w:r>
      <w:proofErr w:type="spellStart"/>
      <w:r w:rsidRPr="009B02C9">
        <w:rPr>
          <w:lang w:val="en-US"/>
        </w:rPr>
        <w:t>wird</w:t>
      </w:r>
      <w:proofErr w:type="spellEnd"/>
      <w:r w:rsidRPr="009B02C9">
        <w:rPr>
          <w:lang w:val="en-US"/>
        </w:rPr>
        <w:t xml:space="preserve"> von </w:t>
      </w:r>
      <w:proofErr w:type="spellStart"/>
      <w:r w:rsidRPr="009B02C9">
        <w:rPr>
          <w:lang w:val="en-US"/>
        </w:rPr>
        <w:t>einer</w:t>
      </w:r>
      <w:proofErr w:type="spellEnd"/>
      <w:r w:rsidRPr="009B02C9">
        <w:rPr>
          <w:lang w:val="en-US"/>
        </w:rPr>
        <w:t xml:space="preserve"> </w:t>
      </w:r>
      <w:proofErr w:type="spellStart"/>
      <w:r w:rsidRPr="009B02C9">
        <w:rPr>
          <w:lang w:val="en-US"/>
        </w:rPr>
        <w:t>Impfung</w:t>
      </w:r>
      <w:proofErr w:type="spellEnd"/>
      <w:r w:rsidRPr="009B02C9">
        <w:rPr>
          <w:lang w:val="en-US"/>
        </w:rPr>
        <w:t xml:space="preserve"> </w:t>
      </w:r>
      <w:proofErr w:type="spellStart"/>
      <w:r w:rsidRPr="009B02C9">
        <w:rPr>
          <w:lang w:val="en-US"/>
        </w:rPr>
        <w:t>abgeraten</w:t>
      </w:r>
      <w:proofErr w:type="spellEnd"/>
      <w:r w:rsidRPr="009B02C9">
        <w:rPr>
          <w:lang w:val="en-US"/>
        </w:rPr>
        <w:t xml:space="preserve">. Bitte </w:t>
      </w:r>
      <w:proofErr w:type="spellStart"/>
      <w:r w:rsidRPr="009B02C9">
        <w:rPr>
          <w:lang w:val="en-US"/>
        </w:rPr>
        <w:t>besprechen</w:t>
      </w:r>
      <w:proofErr w:type="spellEnd"/>
      <w:r w:rsidRPr="009B02C9">
        <w:rPr>
          <w:lang w:val="en-US"/>
        </w:rPr>
        <w:t xml:space="preserve"> Sie dies </w:t>
      </w:r>
      <w:proofErr w:type="spellStart"/>
      <w:r w:rsidRPr="009B02C9">
        <w:rPr>
          <w:lang w:val="en-US"/>
        </w:rPr>
        <w:t>mit</w:t>
      </w:r>
      <w:proofErr w:type="spellEnd"/>
      <w:r w:rsidRPr="009B02C9">
        <w:rPr>
          <w:lang w:val="en-US"/>
        </w:rPr>
        <w:t xml:space="preserve"> der </w:t>
      </w:r>
      <w:proofErr w:type="spellStart"/>
      <w:r w:rsidRPr="009B02C9">
        <w:rPr>
          <w:lang w:val="en-US"/>
        </w:rPr>
        <w:t>behandelnden</w:t>
      </w:r>
      <w:proofErr w:type="spellEnd"/>
      <w:r w:rsidRPr="009B02C9">
        <w:rPr>
          <w:lang w:val="en-US"/>
        </w:rPr>
        <w:t xml:space="preserve"> </w:t>
      </w:r>
      <w:proofErr w:type="spellStart"/>
      <w:r w:rsidRPr="009B02C9">
        <w:rPr>
          <w:lang w:val="en-US"/>
        </w:rPr>
        <w:t>Ärztin</w:t>
      </w:r>
      <w:proofErr w:type="spellEnd"/>
      <w:r w:rsidRPr="009B02C9">
        <w:rPr>
          <w:lang w:val="en-US"/>
        </w:rPr>
        <w:t xml:space="preserve"> </w:t>
      </w:r>
      <w:proofErr w:type="spellStart"/>
      <w:r w:rsidRPr="009B02C9">
        <w:rPr>
          <w:lang w:val="en-US"/>
        </w:rPr>
        <w:t>beziehungsweise</w:t>
      </w:r>
      <w:proofErr w:type="spellEnd"/>
      <w:r w:rsidRPr="009B02C9">
        <w:rPr>
          <w:lang w:val="en-US"/>
        </w:rPr>
        <w:t xml:space="preserve"> dem </w:t>
      </w:r>
      <w:proofErr w:type="spellStart"/>
      <w:r w:rsidRPr="009B02C9">
        <w:rPr>
          <w:lang w:val="en-US"/>
        </w:rPr>
        <w:t>behandelnden</w:t>
      </w:r>
      <w:proofErr w:type="spellEnd"/>
      <w:r w:rsidRPr="009B02C9">
        <w:rPr>
          <w:lang w:val="en-US"/>
        </w:rPr>
        <w:t xml:space="preserve"> Arzt.</w:t>
      </w:r>
    </w:p>
    <w:p w14:paraId="6915F532" w14:textId="4A470919" w:rsidR="006A0EFE" w:rsidRDefault="006A0EFE" w:rsidP="006A0EFE">
      <w:pPr>
        <w:spacing w:after="120"/>
        <w:rPr>
          <w:lang w:val="en-US"/>
        </w:rPr>
      </w:pPr>
      <w:r>
        <w:t>[</w:t>
      </w:r>
      <w:hyperlink r:id="rId8" w:history="1">
        <w:r w:rsidRPr="00BC709D">
          <w:rPr>
            <w:rStyle w:val="Collegamentoipertestuale"/>
          </w:rPr>
          <w:t>h</w:t>
        </w:r>
        <w:r w:rsidRPr="00BC709D">
          <w:rPr>
            <w:rStyle w:val="Collegamentoipertestuale"/>
            <w:lang w:val="en-US"/>
          </w:rPr>
          <w:t>ttps://www.infektionsschutz.de/impfen/fuer-erwachsene/grippe-influenza/</w:t>
        </w:r>
      </w:hyperlink>
      <w:r>
        <w:t>;</w:t>
      </w:r>
    </w:p>
    <w:p w14:paraId="34F8B28F" w14:textId="2234D5E8" w:rsidR="006A0EFE" w:rsidRPr="006A0EFE" w:rsidRDefault="006A0EFE" w:rsidP="006A0EFE">
      <w:pPr>
        <w:spacing w:after="120"/>
        <w:rPr>
          <w:lang w:val="en-US"/>
        </w:rPr>
      </w:pPr>
      <w:proofErr w:type="spellStart"/>
      <w:r>
        <w:rPr>
          <w:lang w:val="en-US"/>
        </w:rPr>
        <w:t>pagina</w:t>
      </w:r>
      <w:proofErr w:type="spellEnd"/>
      <w:r>
        <w:rPr>
          <w:lang w:val="en-US"/>
        </w:rPr>
        <w:t xml:space="preserve"> a cura del </w:t>
      </w:r>
      <w:r w:rsidRPr="006A0EFE">
        <w:t>Bundesinstitut für Öffentliche Gesundheit (BIÖG)</w:t>
      </w:r>
      <w:r>
        <w:t>]</w:t>
      </w:r>
    </w:p>
    <w:sectPr w:rsidR="006A0EFE" w:rsidRPr="006A0EF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3038" w14:textId="77777777" w:rsidR="00AA64C2" w:rsidRDefault="00AA64C2" w:rsidP="00AA64C2">
      <w:pPr>
        <w:spacing w:after="0" w:line="240" w:lineRule="auto"/>
      </w:pPr>
      <w:r>
        <w:separator/>
      </w:r>
    </w:p>
  </w:endnote>
  <w:endnote w:type="continuationSeparator" w:id="0">
    <w:p w14:paraId="23E8296A" w14:textId="77777777" w:rsidR="00AA64C2" w:rsidRDefault="00AA64C2" w:rsidP="00AA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B1D0" w14:textId="77777777" w:rsidR="00AA64C2" w:rsidRDefault="00AA64C2" w:rsidP="00AA64C2">
      <w:pPr>
        <w:spacing w:after="0" w:line="240" w:lineRule="auto"/>
      </w:pPr>
      <w:r>
        <w:separator/>
      </w:r>
    </w:p>
  </w:footnote>
  <w:footnote w:type="continuationSeparator" w:id="0">
    <w:p w14:paraId="24C4700F" w14:textId="77777777" w:rsidR="00AA64C2" w:rsidRDefault="00AA64C2" w:rsidP="00AA6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0795D"/>
    <w:multiLevelType w:val="multilevel"/>
    <w:tmpl w:val="7E2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E204B"/>
    <w:multiLevelType w:val="multilevel"/>
    <w:tmpl w:val="490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11055"/>
    <w:multiLevelType w:val="hybridMultilevel"/>
    <w:tmpl w:val="10640B74"/>
    <w:lvl w:ilvl="0" w:tplc="212C18E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8968953">
    <w:abstractNumId w:val="0"/>
  </w:num>
  <w:num w:numId="2" w16cid:durableId="694960443">
    <w:abstractNumId w:val="1"/>
  </w:num>
  <w:num w:numId="3" w16cid:durableId="51160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D"/>
    <w:rsid w:val="000145C7"/>
    <w:rsid w:val="000350E7"/>
    <w:rsid w:val="000B5FEF"/>
    <w:rsid w:val="001065D0"/>
    <w:rsid w:val="0011125F"/>
    <w:rsid w:val="00203083"/>
    <w:rsid w:val="00255E92"/>
    <w:rsid w:val="002B0BB5"/>
    <w:rsid w:val="003418C1"/>
    <w:rsid w:val="003704DF"/>
    <w:rsid w:val="003752E0"/>
    <w:rsid w:val="00383F6E"/>
    <w:rsid w:val="003B6471"/>
    <w:rsid w:val="003B6EE7"/>
    <w:rsid w:val="003D1F55"/>
    <w:rsid w:val="004133DC"/>
    <w:rsid w:val="00427198"/>
    <w:rsid w:val="0044622D"/>
    <w:rsid w:val="00456CE8"/>
    <w:rsid w:val="00462DE7"/>
    <w:rsid w:val="00470942"/>
    <w:rsid w:val="00474E8C"/>
    <w:rsid w:val="00486BCE"/>
    <w:rsid w:val="004C2470"/>
    <w:rsid w:val="004E42B2"/>
    <w:rsid w:val="00503C6A"/>
    <w:rsid w:val="005305EE"/>
    <w:rsid w:val="005637C3"/>
    <w:rsid w:val="005904BC"/>
    <w:rsid w:val="00604AC2"/>
    <w:rsid w:val="00684B15"/>
    <w:rsid w:val="006A0EFE"/>
    <w:rsid w:val="006C5F49"/>
    <w:rsid w:val="00774AE5"/>
    <w:rsid w:val="007A5C6D"/>
    <w:rsid w:val="007D0BC4"/>
    <w:rsid w:val="00833EB0"/>
    <w:rsid w:val="00870DE3"/>
    <w:rsid w:val="008E3BDE"/>
    <w:rsid w:val="009207F9"/>
    <w:rsid w:val="009B02C9"/>
    <w:rsid w:val="009B7D72"/>
    <w:rsid w:val="00A13DA3"/>
    <w:rsid w:val="00A21C2E"/>
    <w:rsid w:val="00A40BA5"/>
    <w:rsid w:val="00A543E5"/>
    <w:rsid w:val="00A735E7"/>
    <w:rsid w:val="00AA64C2"/>
    <w:rsid w:val="00AD4A18"/>
    <w:rsid w:val="00AE12B6"/>
    <w:rsid w:val="00B2660E"/>
    <w:rsid w:val="00B50A28"/>
    <w:rsid w:val="00BE3D76"/>
    <w:rsid w:val="00C40902"/>
    <w:rsid w:val="00C87D0D"/>
    <w:rsid w:val="00CC2760"/>
    <w:rsid w:val="00DB1EA4"/>
    <w:rsid w:val="00DB285D"/>
    <w:rsid w:val="00DD78AD"/>
    <w:rsid w:val="00E445D9"/>
    <w:rsid w:val="00EB6CAC"/>
    <w:rsid w:val="00EC3496"/>
    <w:rsid w:val="00EE07C4"/>
    <w:rsid w:val="00F11E40"/>
    <w:rsid w:val="00F51451"/>
    <w:rsid w:val="00F923DA"/>
    <w:rsid w:val="00FD3D37"/>
    <w:rsid w:val="00FE34E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3183"/>
  <w15:chartTrackingRefBased/>
  <w15:docId w15:val="{6332600A-4D49-4516-A08C-FAD02F3A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5C6D"/>
    <w:pPr>
      <w:spacing w:line="259" w:lineRule="auto"/>
    </w:pPr>
    <w:rPr>
      <w:sz w:val="22"/>
      <w:szCs w:val="22"/>
      <w:lang w:val="de-DE"/>
    </w:rPr>
  </w:style>
  <w:style w:type="paragraph" w:styleId="Titolo1">
    <w:name w:val="heading 1"/>
    <w:basedOn w:val="Normale"/>
    <w:next w:val="Normale"/>
    <w:link w:val="Titolo1Carattere"/>
    <w:uiPriority w:val="9"/>
    <w:qFormat/>
    <w:rsid w:val="007A5C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it-IT"/>
    </w:rPr>
  </w:style>
  <w:style w:type="paragraph" w:styleId="Titolo2">
    <w:name w:val="heading 2"/>
    <w:basedOn w:val="Normale"/>
    <w:next w:val="Normale"/>
    <w:link w:val="Titolo2Carattere"/>
    <w:uiPriority w:val="9"/>
    <w:unhideWhenUsed/>
    <w:qFormat/>
    <w:rsid w:val="007A5C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it-IT"/>
    </w:rPr>
  </w:style>
  <w:style w:type="paragraph" w:styleId="Titolo3">
    <w:name w:val="heading 3"/>
    <w:basedOn w:val="Normale"/>
    <w:next w:val="Normale"/>
    <w:link w:val="Titolo3Carattere"/>
    <w:uiPriority w:val="9"/>
    <w:semiHidden/>
    <w:unhideWhenUsed/>
    <w:qFormat/>
    <w:rsid w:val="007A5C6D"/>
    <w:pPr>
      <w:keepNext/>
      <w:keepLines/>
      <w:spacing w:before="160" w:after="80" w:line="278" w:lineRule="auto"/>
      <w:outlineLvl w:val="2"/>
    </w:pPr>
    <w:rPr>
      <w:rFonts w:eastAsiaTheme="majorEastAsia" w:cstheme="majorBidi"/>
      <w:color w:val="0F4761" w:themeColor="accent1" w:themeShade="BF"/>
      <w:sz w:val="28"/>
      <w:szCs w:val="28"/>
      <w:lang w:val="it-IT"/>
    </w:rPr>
  </w:style>
  <w:style w:type="paragraph" w:styleId="Titolo4">
    <w:name w:val="heading 4"/>
    <w:basedOn w:val="Normale"/>
    <w:next w:val="Normale"/>
    <w:link w:val="Titolo4Carattere"/>
    <w:uiPriority w:val="9"/>
    <w:semiHidden/>
    <w:unhideWhenUsed/>
    <w:qFormat/>
    <w:rsid w:val="007A5C6D"/>
    <w:pPr>
      <w:keepNext/>
      <w:keepLines/>
      <w:spacing w:before="80" w:after="40" w:line="278" w:lineRule="auto"/>
      <w:outlineLvl w:val="3"/>
    </w:pPr>
    <w:rPr>
      <w:rFonts w:eastAsiaTheme="majorEastAsia" w:cstheme="majorBidi"/>
      <w:i/>
      <w:iCs/>
      <w:color w:val="0F4761" w:themeColor="accent1" w:themeShade="BF"/>
      <w:sz w:val="24"/>
      <w:szCs w:val="24"/>
      <w:lang w:val="it-IT"/>
    </w:rPr>
  </w:style>
  <w:style w:type="paragraph" w:styleId="Titolo5">
    <w:name w:val="heading 5"/>
    <w:basedOn w:val="Normale"/>
    <w:next w:val="Normale"/>
    <w:link w:val="Titolo5Carattere"/>
    <w:uiPriority w:val="9"/>
    <w:semiHidden/>
    <w:unhideWhenUsed/>
    <w:qFormat/>
    <w:rsid w:val="007A5C6D"/>
    <w:pPr>
      <w:keepNext/>
      <w:keepLines/>
      <w:spacing w:before="80" w:after="40" w:line="278" w:lineRule="auto"/>
      <w:outlineLvl w:val="4"/>
    </w:pPr>
    <w:rPr>
      <w:rFonts w:eastAsiaTheme="majorEastAsia" w:cstheme="majorBidi"/>
      <w:color w:val="0F4761" w:themeColor="accent1" w:themeShade="BF"/>
      <w:sz w:val="24"/>
      <w:szCs w:val="24"/>
      <w:lang w:val="it-IT"/>
    </w:rPr>
  </w:style>
  <w:style w:type="paragraph" w:styleId="Titolo6">
    <w:name w:val="heading 6"/>
    <w:basedOn w:val="Normale"/>
    <w:next w:val="Normale"/>
    <w:link w:val="Titolo6Carattere"/>
    <w:uiPriority w:val="9"/>
    <w:semiHidden/>
    <w:unhideWhenUsed/>
    <w:qFormat/>
    <w:rsid w:val="007A5C6D"/>
    <w:pPr>
      <w:keepNext/>
      <w:keepLines/>
      <w:spacing w:before="40" w:after="0" w:line="278" w:lineRule="auto"/>
      <w:outlineLvl w:val="5"/>
    </w:pPr>
    <w:rPr>
      <w:rFonts w:eastAsiaTheme="majorEastAsia" w:cstheme="majorBidi"/>
      <w:i/>
      <w:iCs/>
      <w:color w:val="595959" w:themeColor="text1" w:themeTint="A6"/>
      <w:sz w:val="24"/>
      <w:szCs w:val="24"/>
      <w:lang w:val="it-IT"/>
    </w:rPr>
  </w:style>
  <w:style w:type="paragraph" w:styleId="Titolo7">
    <w:name w:val="heading 7"/>
    <w:basedOn w:val="Normale"/>
    <w:next w:val="Normale"/>
    <w:link w:val="Titolo7Carattere"/>
    <w:uiPriority w:val="9"/>
    <w:semiHidden/>
    <w:unhideWhenUsed/>
    <w:qFormat/>
    <w:rsid w:val="007A5C6D"/>
    <w:pPr>
      <w:keepNext/>
      <w:keepLines/>
      <w:spacing w:before="40" w:after="0" w:line="278" w:lineRule="auto"/>
      <w:outlineLvl w:val="6"/>
    </w:pPr>
    <w:rPr>
      <w:rFonts w:eastAsiaTheme="majorEastAsia" w:cstheme="majorBidi"/>
      <w:color w:val="595959" w:themeColor="text1" w:themeTint="A6"/>
      <w:sz w:val="24"/>
      <w:szCs w:val="24"/>
      <w:lang w:val="it-IT"/>
    </w:rPr>
  </w:style>
  <w:style w:type="paragraph" w:styleId="Titolo8">
    <w:name w:val="heading 8"/>
    <w:basedOn w:val="Normale"/>
    <w:next w:val="Normale"/>
    <w:link w:val="Titolo8Carattere"/>
    <w:uiPriority w:val="9"/>
    <w:semiHidden/>
    <w:unhideWhenUsed/>
    <w:qFormat/>
    <w:rsid w:val="007A5C6D"/>
    <w:pPr>
      <w:keepNext/>
      <w:keepLines/>
      <w:spacing w:after="0" w:line="278" w:lineRule="auto"/>
      <w:outlineLvl w:val="7"/>
    </w:pPr>
    <w:rPr>
      <w:rFonts w:eastAsiaTheme="majorEastAsia" w:cstheme="majorBidi"/>
      <w:i/>
      <w:iCs/>
      <w:color w:val="272727" w:themeColor="text1" w:themeTint="D8"/>
      <w:sz w:val="24"/>
      <w:szCs w:val="24"/>
      <w:lang w:val="it-IT"/>
    </w:rPr>
  </w:style>
  <w:style w:type="paragraph" w:styleId="Titolo9">
    <w:name w:val="heading 9"/>
    <w:basedOn w:val="Normale"/>
    <w:next w:val="Normale"/>
    <w:link w:val="Titolo9Carattere"/>
    <w:uiPriority w:val="9"/>
    <w:semiHidden/>
    <w:unhideWhenUsed/>
    <w:qFormat/>
    <w:rsid w:val="007A5C6D"/>
    <w:pPr>
      <w:keepNext/>
      <w:keepLines/>
      <w:spacing w:after="0" w:line="278" w:lineRule="auto"/>
      <w:outlineLvl w:val="8"/>
    </w:pPr>
    <w:rPr>
      <w:rFonts w:eastAsiaTheme="majorEastAsia" w:cstheme="majorBidi"/>
      <w:color w:val="272727" w:themeColor="text1" w:themeTint="D8"/>
      <w:sz w:val="24"/>
      <w:szCs w:val="24"/>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5C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A5C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5C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5C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A5C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A5C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5C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5C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5C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A5C6D"/>
    <w:pPr>
      <w:spacing w:after="80" w:line="240" w:lineRule="auto"/>
      <w:contextualSpacing/>
    </w:pPr>
    <w:rPr>
      <w:rFonts w:asciiTheme="majorHAnsi" w:eastAsiaTheme="majorEastAsia" w:hAnsiTheme="majorHAnsi" w:cstheme="majorBidi"/>
      <w:spacing w:val="-10"/>
      <w:kern w:val="28"/>
      <w:sz w:val="56"/>
      <w:szCs w:val="56"/>
      <w:lang w:val="it-IT"/>
    </w:rPr>
  </w:style>
  <w:style w:type="character" w:customStyle="1" w:styleId="TitoloCarattere">
    <w:name w:val="Titolo Carattere"/>
    <w:basedOn w:val="Carpredefinitoparagrafo"/>
    <w:link w:val="Titolo"/>
    <w:uiPriority w:val="10"/>
    <w:rsid w:val="007A5C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5C6D"/>
    <w:pPr>
      <w:numPr>
        <w:ilvl w:val="1"/>
      </w:numPr>
      <w:spacing w:line="278" w:lineRule="auto"/>
    </w:pPr>
    <w:rPr>
      <w:rFonts w:eastAsiaTheme="majorEastAsia" w:cstheme="majorBidi"/>
      <w:color w:val="595959" w:themeColor="text1" w:themeTint="A6"/>
      <w:spacing w:val="15"/>
      <w:sz w:val="28"/>
      <w:szCs w:val="28"/>
      <w:lang w:val="it-IT"/>
    </w:rPr>
  </w:style>
  <w:style w:type="character" w:customStyle="1" w:styleId="SottotitoloCarattere">
    <w:name w:val="Sottotitolo Carattere"/>
    <w:basedOn w:val="Carpredefinitoparagrafo"/>
    <w:link w:val="Sottotitolo"/>
    <w:uiPriority w:val="11"/>
    <w:rsid w:val="007A5C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5C6D"/>
    <w:pPr>
      <w:spacing w:before="160" w:line="278" w:lineRule="auto"/>
      <w:jc w:val="center"/>
    </w:pPr>
    <w:rPr>
      <w:i/>
      <w:iCs/>
      <w:color w:val="404040" w:themeColor="text1" w:themeTint="BF"/>
      <w:sz w:val="24"/>
      <w:szCs w:val="24"/>
      <w:lang w:val="it-IT"/>
    </w:rPr>
  </w:style>
  <w:style w:type="character" w:customStyle="1" w:styleId="CitazioneCarattere">
    <w:name w:val="Citazione Carattere"/>
    <w:basedOn w:val="Carpredefinitoparagrafo"/>
    <w:link w:val="Citazione"/>
    <w:uiPriority w:val="29"/>
    <w:rsid w:val="007A5C6D"/>
    <w:rPr>
      <w:i/>
      <w:iCs/>
      <w:color w:val="404040" w:themeColor="text1" w:themeTint="BF"/>
    </w:rPr>
  </w:style>
  <w:style w:type="paragraph" w:styleId="Paragrafoelenco">
    <w:name w:val="List Paragraph"/>
    <w:basedOn w:val="Normale"/>
    <w:uiPriority w:val="34"/>
    <w:qFormat/>
    <w:rsid w:val="007A5C6D"/>
    <w:pPr>
      <w:spacing w:line="278" w:lineRule="auto"/>
      <w:ind w:left="720"/>
      <w:contextualSpacing/>
    </w:pPr>
    <w:rPr>
      <w:sz w:val="24"/>
      <w:szCs w:val="24"/>
      <w:lang w:val="it-IT"/>
    </w:rPr>
  </w:style>
  <w:style w:type="character" w:styleId="Enfasiintensa">
    <w:name w:val="Intense Emphasis"/>
    <w:basedOn w:val="Carpredefinitoparagrafo"/>
    <w:uiPriority w:val="21"/>
    <w:qFormat/>
    <w:rsid w:val="007A5C6D"/>
    <w:rPr>
      <w:i/>
      <w:iCs/>
      <w:color w:val="0F4761" w:themeColor="accent1" w:themeShade="BF"/>
    </w:rPr>
  </w:style>
  <w:style w:type="paragraph" w:styleId="Citazioneintensa">
    <w:name w:val="Intense Quote"/>
    <w:basedOn w:val="Normale"/>
    <w:next w:val="Normale"/>
    <w:link w:val="CitazioneintensaCarattere"/>
    <w:uiPriority w:val="30"/>
    <w:qFormat/>
    <w:rsid w:val="007A5C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it-IT"/>
    </w:rPr>
  </w:style>
  <w:style w:type="character" w:customStyle="1" w:styleId="CitazioneintensaCarattere">
    <w:name w:val="Citazione intensa Carattere"/>
    <w:basedOn w:val="Carpredefinitoparagrafo"/>
    <w:link w:val="Citazioneintensa"/>
    <w:uiPriority w:val="30"/>
    <w:rsid w:val="007A5C6D"/>
    <w:rPr>
      <w:i/>
      <w:iCs/>
      <w:color w:val="0F4761" w:themeColor="accent1" w:themeShade="BF"/>
    </w:rPr>
  </w:style>
  <w:style w:type="character" w:styleId="Riferimentointenso">
    <w:name w:val="Intense Reference"/>
    <w:basedOn w:val="Carpredefinitoparagrafo"/>
    <w:uiPriority w:val="32"/>
    <w:qFormat/>
    <w:rsid w:val="007A5C6D"/>
    <w:rPr>
      <w:b/>
      <w:bCs/>
      <w:smallCaps/>
      <w:color w:val="0F4761" w:themeColor="accent1" w:themeShade="BF"/>
      <w:spacing w:val="5"/>
    </w:rPr>
  </w:style>
  <w:style w:type="character" w:styleId="Collegamentoipertestuale">
    <w:name w:val="Hyperlink"/>
    <w:basedOn w:val="Carpredefinitoparagrafo"/>
    <w:uiPriority w:val="99"/>
    <w:unhideWhenUsed/>
    <w:rsid w:val="007A5C6D"/>
    <w:rPr>
      <w:color w:val="467886" w:themeColor="hyperlink"/>
      <w:u w:val="single"/>
    </w:rPr>
  </w:style>
  <w:style w:type="character" w:styleId="Menzionenonrisolta">
    <w:name w:val="Unresolved Mention"/>
    <w:basedOn w:val="Carpredefinitoparagrafo"/>
    <w:uiPriority w:val="99"/>
    <w:semiHidden/>
    <w:unhideWhenUsed/>
    <w:rsid w:val="007A5C6D"/>
    <w:rPr>
      <w:color w:val="605E5C"/>
      <w:shd w:val="clear" w:color="auto" w:fill="E1DFDD"/>
    </w:rPr>
  </w:style>
  <w:style w:type="character" w:styleId="Enfasicorsivo">
    <w:name w:val="Emphasis"/>
    <w:basedOn w:val="Carpredefinitoparagrafo"/>
    <w:uiPriority w:val="20"/>
    <w:qFormat/>
    <w:rsid w:val="00486BCE"/>
    <w:rPr>
      <w:i/>
      <w:iCs/>
    </w:rPr>
  </w:style>
  <w:style w:type="character" w:styleId="Enfasigrassetto">
    <w:name w:val="Strong"/>
    <w:basedOn w:val="Carpredefinitoparagrafo"/>
    <w:uiPriority w:val="22"/>
    <w:qFormat/>
    <w:rsid w:val="00B2660E"/>
    <w:rPr>
      <w:b/>
      <w:bCs/>
    </w:rPr>
  </w:style>
  <w:style w:type="paragraph" w:styleId="NormaleWeb">
    <w:name w:val="Normal (Web)"/>
    <w:basedOn w:val="Normale"/>
    <w:uiPriority w:val="99"/>
    <w:unhideWhenUsed/>
    <w:rsid w:val="00A543E5"/>
    <w:pPr>
      <w:spacing w:before="100" w:beforeAutospacing="1" w:after="100" w:afterAutospacing="1" w:line="240" w:lineRule="auto"/>
    </w:pPr>
    <w:rPr>
      <w:rFonts w:ascii="Times New Roman" w:eastAsia="Times New Roman" w:hAnsi="Times New Roman" w:cs="Times New Roman"/>
      <w:kern w:val="0"/>
      <w:sz w:val="24"/>
      <w:szCs w:val="24"/>
      <w:lang w:val="it-IT" w:eastAsia="zh-CN"/>
      <w14:ligatures w14:val="none"/>
    </w:rPr>
  </w:style>
  <w:style w:type="paragraph" w:styleId="Testonotaapidipagina">
    <w:name w:val="footnote text"/>
    <w:basedOn w:val="Normale"/>
    <w:link w:val="TestonotaapidipaginaCarattere"/>
    <w:uiPriority w:val="99"/>
    <w:semiHidden/>
    <w:unhideWhenUsed/>
    <w:rsid w:val="00AA64C2"/>
    <w:pPr>
      <w:spacing w:after="0" w:line="240" w:lineRule="auto"/>
    </w:pPr>
    <w:rPr>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AA64C2"/>
    <w:rPr>
      <w:sz w:val="20"/>
      <w:szCs w:val="20"/>
    </w:rPr>
  </w:style>
  <w:style w:type="character" w:styleId="Rimandonotaapidipagina">
    <w:name w:val="footnote reference"/>
    <w:basedOn w:val="Carpredefinitoparagrafo"/>
    <w:uiPriority w:val="99"/>
    <w:semiHidden/>
    <w:unhideWhenUsed/>
    <w:rsid w:val="00AA64C2"/>
    <w:rPr>
      <w:vertAlign w:val="superscript"/>
    </w:rPr>
  </w:style>
  <w:style w:type="character" w:styleId="Rimandocommento">
    <w:name w:val="annotation reference"/>
    <w:basedOn w:val="Carpredefinitoparagrafo"/>
    <w:uiPriority w:val="99"/>
    <w:semiHidden/>
    <w:unhideWhenUsed/>
    <w:rsid w:val="00AD4A18"/>
    <w:rPr>
      <w:sz w:val="16"/>
      <w:szCs w:val="16"/>
    </w:rPr>
  </w:style>
  <w:style w:type="paragraph" w:styleId="Testocommento">
    <w:name w:val="annotation text"/>
    <w:basedOn w:val="Normale"/>
    <w:link w:val="TestocommentoCarattere"/>
    <w:uiPriority w:val="99"/>
    <w:unhideWhenUsed/>
    <w:rsid w:val="00AD4A18"/>
    <w:pPr>
      <w:spacing w:line="240" w:lineRule="auto"/>
    </w:pPr>
    <w:rPr>
      <w:sz w:val="20"/>
      <w:szCs w:val="20"/>
    </w:rPr>
  </w:style>
  <w:style w:type="character" w:customStyle="1" w:styleId="TestocommentoCarattere">
    <w:name w:val="Testo commento Carattere"/>
    <w:basedOn w:val="Carpredefinitoparagrafo"/>
    <w:link w:val="Testocommento"/>
    <w:uiPriority w:val="99"/>
    <w:rsid w:val="00AD4A18"/>
    <w:rPr>
      <w:sz w:val="20"/>
      <w:szCs w:val="20"/>
      <w:lang w:val="de-DE"/>
    </w:rPr>
  </w:style>
  <w:style w:type="paragraph" w:styleId="Soggettocommento">
    <w:name w:val="annotation subject"/>
    <w:basedOn w:val="Testocommento"/>
    <w:next w:val="Testocommento"/>
    <w:link w:val="SoggettocommentoCarattere"/>
    <w:uiPriority w:val="99"/>
    <w:semiHidden/>
    <w:unhideWhenUsed/>
    <w:rsid w:val="00AD4A18"/>
    <w:rPr>
      <w:b/>
      <w:bCs/>
    </w:rPr>
  </w:style>
  <w:style w:type="character" w:customStyle="1" w:styleId="SoggettocommentoCarattere">
    <w:name w:val="Soggetto commento Carattere"/>
    <w:basedOn w:val="TestocommentoCarattere"/>
    <w:link w:val="Soggettocommento"/>
    <w:uiPriority w:val="99"/>
    <w:semiHidden/>
    <w:rsid w:val="00AD4A18"/>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04746">
      <w:bodyDiv w:val="1"/>
      <w:marLeft w:val="0"/>
      <w:marRight w:val="0"/>
      <w:marTop w:val="0"/>
      <w:marBottom w:val="0"/>
      <w:divBdr>
        <w:top w:val="none" w:sz="0" w:space="0" w:color="auto"/>
        <w:left w:val="none" w:sz="0" w:space="0" w:color="auto"/>
        <w:bottom w:val="none" w:sz="0" w:space="0" w:color="auto"/>
        <w:right w:val="none" w:sz="0" w:space="0" w:color="auto"/>
      </w:divBdr>
    </w:div>
    <w:div w:id="13580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ektionsschutz.de/impfen/fuer-erwachsene/grippe-influenza/" TargetMode="External"/><Relationship Id="rId3" Type="http://schemas.openxmlformats.org/officeDocument/2006/relationships/settings" Target="settings.xml"/><Relationship Id="rId7" Type="http://schemas.openxmlformats.org/officeDocument/2006/relationships/hyperlink" Target="https://www.infektionsschutz.de/impfen/fuer-erwachsene/corona-schutzimpfung-bei-erwachse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5700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Autore</cp:lastModifiedBy>
  <cp:revision>8</cp:revision>
  <dcterms:created xsi:type="dcterms:W3CDTF">2025-10-02T07:43:00Z</dcterms:created>
  <dcterms:modified xsi:type="dcterms:W3CDTF">2025-10-04T18:07:00Z</dcterms:modified>
</cp:coreProperties>
</file>