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ACE0" w14:textId="4A683D9C" w:rsidR="00B81762" w:rsidRDefault="00B81762" w:rsidP="00B81762">
      <w:r>
        <w:t xml:space="preserve">Come chiamiamo la società </w:t>
      </w:r>
      <w:proofErr w:type="spellStart"/>
      <w:r>
        <w:t>contemporane</w:t>
      </w:r>
      <w:proofErr w:type="spellEnd"/>
      <w:r>
        <w:t>?</w:t>
      </w:r>
    </w:p>
    <w:p w14:paraId="3B9B4C34" w14:textId="77777777" w:rsidR="00B81762" w:rsidRDefault="00B81762" w:rsidP="00B81762"/>
    <w:p w14:paraId="7F7D1854" w14:textId="7D4D74FA" w:rsidR="00B81762" w:rsidRPr="00B81762" w:rsidRDefault="00B81762" w:rsidP="00B81762">
      <w:pPr>
        <w:rPr>
          <w:b/>
          <w:bCs/>
        </w:rPr>
      </w:pPr>
      <w:r>
        <w:rPr>
          <w:b/>
          <w:bCs/>
        </w:rPr>
        <w:t>Modell</w:t>
      </w:r>
      <w:r w:rsidRPr="00B81762">
        <w:rPr>
          <w:b/>
          <w:bCs/>
        </w:rPr>
        <w:t>i</w:t>
      </w:r>
      <w:r w:rsidRPr="00B81762">
        <w:rPr>
          <w:b/>
          <w:bCs/>
        </w:rPr>
        <w:t xml:space="preserve"> storico-sociali e produttivi</w:t>
      </w:r>
    </w:p>
    <w:p w14:paraId="7D1B396F" w14:textId="77777777" w:rsidR="00B81762" w:rsidRDefault="00B81762" w:rsidP="00B81762"/>
    <w:p w14:paraId="18775F52" w14:textId="77777777" w:rsidR="00B81762" w:rsidRDefault="00B81762" w:rsidP="00B81762">
      <w:r>
        <w:t>Società postmoderna → Società che mette in discussione i grandi racconti ideologici della modernità, caratterizzata da frammentazione, pluralismo culturale, fluidità identitaria e crisi delle certezze.</w:t>
      </w:r>
    </w:p>
    <w:p w14:paraId="36909A57" w14:textId="77777777" w:rsidR="00B81762" w:rsidRDefault="00B81762" w:rsidP="00B81762"/>
    <w:p w14:paraId="647DD55E" w14:textId="77777777" w:rsidR="00B81762" w:rsidRDefault="00B81762" w:rsidP="00B81762">
      <w:r>
        <w:t>Società postindustriale → Società in cui l’economia non si basa più prevalentemente sull’industria manifatturiera, ma sui servizi, la conoscenza e l’innovazione tecnologica.</w:t>
      </w:r>
    </w:p>
    <w:p w14:paraId="4A6F6837" w14:textId="77777777" w:rsidR="00B81762" w:rsidRDefault="00B81762" w:rsidP="00B81762"/>
    <w:p w14:paraId="2EFDE37E" w14:textId="77777777" w:rsidR="00B81762" w:rsidRDefault="00B81762" w:rsidP="00B81762">
      <w:r>
        <w:t>Società postfordista → Modello produttivo flessibile e decentrato che sostituisce la produzione di massa fordista; si basa su automazione, specializzazione e precarietà del lavoro.</w:t>
      </w:r>
    </w:p>
    <w:p w14:paraId="5D0D269F" w14:textId="77777777" w:rsidR="00B81762" w:rsidRDefault="00B81762" w:rsidP="00B81762"/>
    <w:p w14:paraId="5C8F9766" w14:textId="77777777" w:rsidR="00B81762" w:rsidRDefault="00B81762" w:rsidP="00B81762">
      <w:r>
        <w:t>Società post pandemica → Società trasformata dalla pandemia (es. COVID-19), con nuove abitudini sociali, digitalizzazione accelerata, centralità della salute pubblica e riorganizzazione del lavoro.</w:t>
      </w:r>
    </w:p>
    <w:p w14:paraId="0BB004A4" w14:textId="77777777" w:rsidR="00B81762" w:rsidRDefault="00B81762" w:rsidP="00B81762"/>
    <w:p w14:paraId="7AAEC038" w14:textId="46DE60E3" w:rsidR="00B81762" w:rsidRPr="00B81762" w:rsidRDefault="00B81762" w:rsidP="00B81762">
      <w:pPr>
        <w:rPr>
          <w:b/>
          <w:bCs/>
        </w:rPr>
      </w:pPr>
      <w:r w:rsidRPr="00B81762">
        <w:rPr>
          <w:b/>
          <w:bCs/>
        </w:rPr>
        <w:t>Tecnologia, conoscenza e media</w:t>
      </w:r>
    </w:p>
    <w:p w14:paraId="1D1130D6" w14:textId="77777777" w:rsidR="00B81762" w:rsidRDefault="00B81762" w:rsidP="00B81762"/>
    <w:p w14:paraId="378B4B66" w14:textId="77777777" w:rsidR="00B81762" w:rsidRDefault="00B81762" w:rsidP="00B81762">
      <w:r>
        <w:t>Società digitale → Società in cui le tecnologie informatiche e Internet permeano ogni ambito della vita quotidiana, economica e politica.</w:t>
      </w:r>
    </w:p>
    <w:p w14:paraId="75D850BB" w14:textId="77777777" w:rsidR="00B81762" w:rsidRDefault="00B81762" w:rsidP="00B81762"/>
    <w:p w14:paraId="069E1D7C" w14:textId="77777777" w:rsidR="00B81762" w:rsidRDefault="00B81762" w:rsidP="00B81762">
      <w:r>
        <w:t>Società tecnologica → Società fortemente modellata dallo sviluppo e dall’uso intensivo di tecnologie avanzate in tutti i settori.</w:t>
      </w:r>
    </w:p>
    <w:p w14:paraId="7ADDC1C9" w14:textId="77777777" w:rsidR="00B81762" w:rsidRDefault="00B81762" w:rsidP="00B81762"/>
    <w:p w14:paraId="28602E83" w14:textId="77777777" w:rsidR="00B81762" w:rsidRDefault="00B81762" w:rsidP="00B81762">
      <w:r>
        <w:t>Società postumana → Visione in cui la tecnologia e la biotecnologia trasformano radicalmente la condizione umana, superando i limiti biologici e sociali tradizionali.</w:t>
      </w:r>
    </w:p>
    <w:p w14:paraId="0CE5200D" w14:textId="77777777" w:rsidR="00B81762" w:rsidRDefault="00B81762" w:rsidP="00B81762"/>
    <w:p w14:paraId="4D0B38A3" w14:textId="77777777" w:rsidR="00B81762" w:rsidRDefault="00B81762" w:rsidP="00B81762">
      <w:r>
        <w:t>Società ipermoderna → Evoluzione estrema della modernità: accelerazione dei processi sociali e tecnologici, consumo intensivo, individualismo radicale.</w:t>
      </w:r>
    </w:p>
    <w:p w14:paraId="42889B9B" w14:textId="77777777" w:rsidR="00B81762" w:rsidRDefault="00B81762" w:rsidP="00B81762"/>
    <w:p w14:paraId="0DC673B6" w14:textId="77777777" w:rsidR="00B81762" w:rsidRDefault="00B81762" w:rsidP="00B81762">
      <w:r>
        <w:t>Società dell’informazione → Società in cui la produzione, la diffusione e l’elaborazione dell’informazione sono la principale fonte di ricchezza e potere.</w:t>
      </w:r>
    </w:p>
    <w:p w14:paraId="1151BDE6" w14:textId="77777777" w:rsidR="00B81762" w:rsidRDefault="00B81762" w:rsidP="00B81762"/>
    <w:p w14:paraId="07EEDD8D" w14:textId="77777777" w:rsidR="00B81762" w:rsidRDefault="00B81762" w:rsidP="00B81762">
      <w:r>
        <w:t>Società mediatizzata → Società in cui i media digitali e tradizionali influenzano profondamente percezioni, comportamenti e decisioni politiche.</w:t>
      </w:r>
    </w:p>
    <w:p w14:paraId="71B61827" w14:textId="77777777" w:rsidR="00B81762" w:rsidRDefault="00B81762" w:rsidP="00B81762"/>
    <w:p w14:paraId="71C97744" w14:textId="77777777" w:rsidR="00B81762" w:rsidRDefault="00B81762" w:rsidP="00B81762">
      <w:r>
        <w:t>Società della conoscenza → Società basata su istruzione, ricerca e innovazione, in cui il sapere diventa risorsa economica primaria.</w:t>
      </w:r>
    </w:p>
    <w:p w14:paraId="58F16982" w14:textId="77777777" w:rsidR="00B81762" w:rsidRDefault="00B81762" w:rsidP="00B81762"/>
    <w:p w14:paraId="4069792B" w14:textId="1F8D8AFE" w:rsidR="00B81762" w:rsidRPr="00B81762" w:rsidRDefault="00B81762" w:rsidP="00B81762">
      <w:pPr>
        <w:rPr>
          <w:b/>
          <w:bCs/>
        </w:rPr>
      </w:pPr>
      <w:r w:rsidRPr="00B81762">
        <w:rPr>
          <w:b/>
          <w:bCs/>
        </w:rPr>
        <w:t>Economia e politica</w:t>
      </w:r>
    </w:p>
    <w:p w14:paraId="295A3167" w14:textId="77777777" w:rsidR="00B81762" w:rsidRDefault="00B81762" w:rsidP="00B81762"/>
    <w:p w14:paraId="0425FA8A" w14:textId="77777777" w:rsidR="00B81762" w:rsidRDefault="00B81762" w:rsidP="00B81762">
      <w:r>
        <w:t>Società capitalista → Società basata sulla proprietà privata dei mezzi di produzione e sulla logica del profitto.</w:t>
      </w:r>
    </w:p>
    <w:p w14:paraId="40092380" w14:textId="77777777" w:rsidR="00B81762" w:rsidRDefault="00B81762" w:rsidP="00B81762"/>
    <w:p w14:paraId="39A3B526" w14:textId="77777777" w:rsidR="00B81762" w:rsidRDefault="00B81762" w:rsidP="00B81762">
      <w:r>
        <w:lastRenderedPageBreak/>
        <w:t>Società neoliberista → Società in cui domina una politica economica orientata al mercato, deregolamentata e con intervento minimo dello Stato.</w:t>
      </w:r>
    </w:p>
    <w:p w14:paraId="58694FDD" w14:textId="77777777" w:rsidR="00B81762" w:rsidRDefault="00B81762" w:rsidP="00B81762"/>
    <w:p w14:paraId="5B29C20D" w14:textId="77777777" w:rsidR="00B81762" w:rsidRDefault="00B81762" w:rsidP="00B81762">
      <w:r>
        <w:t>Società neoliberale → Simile a “neoliberista”, ma enfatizza anche l’ideologia individualista che giustifica il mercato come regolatore sociale.</w:t>
      </w:r>
    </w:p>
    <w:p w14:paraId="6C0654B9" w14:textId="77777777" w:rsidR="00B81762" w:rsidRDefault="00B81762" w:rsidP="00B81762"/>
    <w:p w14:paraId="49ED1B8B" w14:textId="77777777" w:rsidR="00B81762" w:rsidRDefault="00B81762" w:rsidP="00B81762">
      <w:r>
        <w:t>Società consumistica → Società che pone al centro la produzione e il consumo di beni materiali come motore economico e identitario.</w:t>
      </w:r>
    </w:p>
    <w:p w14:paraId="28467159" w14:textId="77777777" w:rsidR="00B81762" w:rsidRDefault="00B81762" w:rsidP="00B81762"/>
    <w:p w14:paraId="3177329B" w14:textId="77777777" w:rsidR="00B81762" w:rsidRDefault="00B81762" w:rsidP="00B81762">
      <w:r>
        <w:t>Società della crescita → Modello sociale che misura il progresso quasi esclusivamente in termini di crescita economica e PIL.</w:t>
      </w:r>
    </w:p>
    <w:p w14:paraId="44DD44E4" w14:textId="77777777" w:rsidR="00B81762" w:rsidRDefault="00B81762" w:rsidP="00B81762"/>
    <w:p w14:paraId="77A8BDD6" w14:textId="77777777" w:rsidR="00B81762" w:rsidRDefault="00B81762" w:rsidP="00B81762">
      <w:r>
        <w:t>Società neofeudale → Società caratterizzata da disuguaglianze strutturali simili a quelle feudali, con concentrazione estrema di potere e ricchezza.</w:t>
      </w:r>
    </w:p>
    <w:p w14:paraId="1F87A0DF" w14:textId="77777777" w:rsidR="00B81762" w:rsidRDefault="00B81762" w:rsidP="00B81762"/>
    <w:p w14:paraId="313354AB" w14:textId="77777777" w:rsidR="00B81762" w:rsidRDefault="00B81762" w:rsidP="00B81762">
      <w:r>
        <w:t>Società postdemocratica → Società in cui le forme democratiche esistono formalmente, ma il potere reale è esercitato da élite economiche o tecnocratiche.</w:t>
      </w:r>
    </w:p>
    <w:p w14:paraId="1943ECCE" w14:textId="77777777" w:rsidR="00B81762" w:rsidRDefault="00B81762" w:rsidP="00B81762"/>
    <w:p w14:paraId="5DE055A7" w14:textId="77777777" w:rsidR="00B81762" w:rsidRDefault="00B81762" w:rsidP="00B81762">
      <w:r>
        <w:t>Società competitiva → Società in cui individui e gruppi sono spinti a competere per risorse e status.</w:t>
      </w:r>
    </w:p>
    <w:p w14:paraId="0242D811" w14:textId="77777777" w:rsidR="00B81762" w:rsidRDefault="00B81762" w:rsidP="00B81762"/>
    <w:p w14:paraId="5967A2F8" w14:textId="77777777" w:rsidR="00B81762" w:rsidRDefault="00B81762" w:rsidP="00B81762">
      <w:r>
        <w:t>Società meritocratica → Società che proclama di assegnare opportunità e ricompense in base al merito individuale (spesso in contrasto con le disuguaglianze reali).</w:t>
      </w:r>
    </w:p>
    <w:p w14:paraId="77E3F708" w14:textId="77777777" w:rsidR="00B81762" w:rsidRDefault="00B81762" w:rsidP="00B81762"/>
    <w:p w14:paraId="7F88F72C" w14:textId="77777777" w:rsidR="00B81762" w:rsidRDefault="00B81762" w:rsidP="00B81762">
      <w:r>
        <w:t>Società signorile di massa → Secondo Luca Ricolfi, società in cui ampie fasce della popolazione vivono in condizioni di benessere diffuso, anche senza produrre direttamente ricchezza.</w:t>
      </w:r>
    </w:p>
    <w:p w14:paraId="447F4A32" w14:textId="77777777" w:rsidR="00B81762" w:rsidRDefault="00B81762" w:rsidP="00B81762"/>
    <w:p w14:paraId="624E39B4" w14:textId="1419E29B" w:rsidR="00B81762" w:rsidRPr="00B81762" w:rsidRDefault="00B81762" w:rsidP="00B81762">
      <w:pPr>
        <w:rPr>
          <w:b/>
          <w:bCs/>
        </w:rPr>
      </w:pPr>
      <w:r w:rsidRPr="00B81762">
        <w:rPr>
          <w:b/>
          <w:bCs/>
        </w:rPr>
        <w:t>Cultura, identità e dinamiche sociali</w:t>
      </w:r>
    </w:p>
    <w:p w14:paraId="6E088A8D" w14:textId="77777777" w:rsidR="00B81762" w:rsidRDefault="00B81762" w:rsidP="00B81762"/>
    <w:p w14:paraId="58B82D18" w14:textId="77777777" w:rsidR="00B81762" w:rsidRDefault="00B81762" w:rsidP="00B81762">
      <w:r>
        <w:t>Società individualista → Società che valorizza l’autonomia e l’autorealizzazione individuale più dei legami collettivi.</w:t>
      </w:r>
    </w:p>
    <w:p w14:paraId="2CA6E4E3" w14:textId="77777777" w:rsidR="00B81762" w:rsidRDefault="00B81762" w:rsidP="00B81762"/>
    <w:p w14:paraId="19A792E9" w14:textId="77777777" w:rsidR="00B81762" w:rsidRDefault="00B81762" w:rsidP="00B81762">
      <w:r>
        <w:t>Società narcisistica → Società centrata sull’immagine di sé, l’apparenza e l’autopromozione, spesso amplificata dai social media.</w:t>
      </w:r>
    </w:p>
    <w:p w14:paraId="4CBBC232" w14:textId="77777777" w:rsidR="00B81762" w:rsidRDefault="00B81762" w:rsidP="00B81762"/>
    <w:p w14:paraId="5A15D1ED" w14:textId="77777777" w:rsidR="00B81762" w:rsidRDefault="00B81762" w:rsidP="00B81762">
      <w:r>
        <w:t>Società liquida → Concetto di Zygmunt Bauman: società caratterizzata da instabilità, mancanza di strutture solide, relazioni fragili e cambiamento continuo.</w:t>
      </w:r>
    </w:p>
    <w:p w14:paraId="1223622B" w14:textId="77777777" w:rsidR="00B81762" w:rsidRDefault="00B81762" w:rsidP="00B81762"/>
    <w:p w14:paraId="7279C2C4" w14:textId="77777777" w:rsidR="00B81762" w:rsidRDefault="00B81762" w:rsidP="00B81762">
      <w:r>
        <w:t>Società dell’incertezza → Società in cui gli individui vivono costantemente esposti a rischi globali, imprevedibilità economica e crisi ecologiche.</w:t>
      </w:r>
    </w:p>
    <w:p w14:paraId="4431CD6B" w14:textId="77777777" w:rsidR="00B81762" w:rsidRDefault="00B81762" w:rsidP="00B81762"/>
    <w:p w14:paraId="45A25138" w14:textId="77777777" w:rsidR="00B81762" w:rsidRDefault="00B81762" w:rsidP="00B81762">
      <w:r>
        <w:t>Società individualizzata → Evoluzione dell’individualismo, in cui ogni individuo costruisce in autonomia il proprio percorso di vita e identità.</w:t>
      </w:r>
    </w:p>
    <w:p w14:paraId="7F12B8E4" w14:textId="77777777" w:rsidR="00B81762" w:rsidRDefault="00B81762" w:rsidP="00B81762"/>
    <w:p w14:paraId="0C4C0415" w14:textId="77777777" w:rsidR="00B81762" w:rsidRDefault="00B81762" w:rsidP="00B81762">
      <w:r>
        <w:t xml:space="preserve">Società della </w:t>
      </w:r>
      <w:proofErr w:type="spellStart"/>
      <w:r>
        <w:t>molecolarizzazione</w:t>
      </w:r>
      <w:proofErr w:type="spellEnd"/>
      <w:r>
        <w:t xml:space="preserve"> esasperata → Società estremamente frammentata, in cui i legami collettivi sono sostituiti da micro-identità e reti temporanee.</w:t>
      </w:r>
    </w:p>
    <w:p w14:paraId="5B4559D7" w14:textId="77777777" w:rsidR="00B81762" w:rsidRDefault="00B81762" w:rsidP="00B81762"/>
    <w:p w14:paraId="0E948080" w14:textId="77777777" w:rsidR="00B81762" w:rsidRDefault="00B81762" w:rsidP="00B81762">
      <w:r>
        <w:lastRenderedPageBreak/>
        <w:t>Società polarizzata → Società segnata da divisioni radicali (economiche, politiche, culturali) tra gruppi contrapposti.</w:t>
      </w:r>
    </w:p>
    <w:p w14:paraId="7212577C" w14:textId="77777777" w:rsidR="00B81762" w:rsidRDefault="00B81762" w:rsidP="00B81762"/>
    <w:p w14:paraId="44B31799" w14:textId="77777777" w:rsidR="00B81762" w:rsidRDefault="00B81762" w:rsidP="00B81762">
      <w:r>
        <w:t>Società flessibile → Società che valorizza adattabilità e rapidità di cambiamento, ma spesso a scapito della stabilità sociale e lavorativa.</w:t>
      </w:r>
    </w:p>
    <w:p w14:paraId="0CB08EAB" w14:textId="77777777" w:rsidR="00B81762" w:rsidRDefault="00B81762" w:rsidP="00B81762"/>
    <w:p w14:paraId="6BEB2C54" w14:textId="5C1BB981" w:rsidR="00B81762" w:rsidRDefault="00B81762" w:rsidP="00B81762">
      <w:r>
        <w:t xml:space="preserve">Società anomica </w:t>
      </w:r>
      <w:r>
        <w:t>→</w:t>
      </w:r>
      <w:r>
        <w:t xml:space="preserve"> Società </w:t>
      </w:r>
      <w:r w:rsidRPr="00B81762">
        <w:t>caratterizzata da assenza, debolezza o perdita di norme e valori condivisi, con conseguente disorientamento sociale, crisi di coesione e aumento dei comportamenti devianti.</w:t>
      </w:r>
    </w:p>
    <w:p w14:paraId="259D2379" w14:textId="77777777" w:rsidR="00B81762" w:rsidRDefault="00B81762" w:rsidP="00B81762"/>
    <w:p w14:paraId="18669919" w14:textId="40170DDB" w:rsidR="00B81762" w:rsidRPr="00B81762" w:rsidRDefault="00B81762" w:rsidP="00B81762">
      <w:pPr>
        <w:rPr>
          <w:b/>
          <w:bCs/>
        </w:rPr>
      </w:pPr>
      <w:r w:rsidRPr="00B81762">
        <w:rPr>
          <w:b/>
          <w:bCs/>
        </w:rPr>
        <w:t>Ecologia, spazio e accelerazione</w:t>
      </w:r>
    </w:p>
    <w:p w14:paraId="330C1A24" w14:textId="77777777" w:rsidR="00B81762" w:rsidRDefault="00B81762" w:rsidP="00B81762"/>
    <w:p w14:paraId="7253AA8C" w14:textId="77777777" w:rsidR="00B81762" w:rsidRDefault="00B81762" w:rsidP="00B81762">
      <w:r>
        <w:t>Società dell’Antropocene → Società che vive nell’epoca geologica in cui l’azione umana ha effetti significativi e globali sull’ecosistema terrestre.</w:t>
      </w:r>
    </w:p>
    <w:p w14:paraId="0EC2A40A" w14:textId="77777777" w:rsidR="00B81762" w:rsidRDefault="00B81762" w:rsidP="00B81762"/>
    <w:p w14:paraId="5C1BCBC1" w14:textId="77777777" w:rsidR="00B81762" w:rsidRDefault="00B81762" w:rsidP="00B81762">
      <w:r>
        <w:t>Società del Capitalocene → Interpretazione dell’Antropocene che attribuisce la responsabilità principale della crisi ecologica al capitalismo, non all’umanità in generale.</w:t>
      </w:r>
    </w:p>
    <w:p w14:paraId="316486D4" w14:textId="77777777" w:rsidR="00B81762" w:rsidRDefault="00B81762" w:rsidP="00B81762"/>
    <w:p w14:paraId="78953314" w14:textId="77777777" w:rsidR="00B81762" w:rsidRDefault="00B81762" w:rsidP="00B81762">
      <w:r>
        <w:t xml:space="preserve">Società del </w:t>
      </w:r>
      <w:proofErr w:type="spellStart"/>
      <w:r>
        <w:t>Plantationocene</w:t>
      </w:r>
      <w:proofErr w:type="spellEnd"/>
      <w:r>
        <w:t xml:space="preserve"> → Visione che individua nelle logiche coloniali e nelle monocolture industriali l’origine dell’attuale crisi ecologica.</w:t>
      </w:r>
    </w:p>
    <w:p w14:paraId="0ED56BB9" w14:textId="77777777" w:rsidR="00B81762" w:rsidRDefault="00B81762" w:rsidP="00B81762"/>
    <w:p w14:paraId="2C924970" w14:textId="77777777" w:rsidR="00B81762" w:rsidRDefault="00B81762" w:rsidP="00B81762">
      <w:r>
        <w:t xml:space="preserve">Società del </w:t>
      </w:r>
      <w:proofErr w:type="spellStart"/>
      <w:r>
        <w:t>Wastocene</w:t>
      </w:r>
      <w:proofErr w:type="spellEnd"/>
      <w:r>
        <w:t xml:space="preserve"> → Termine che mette al centro la produzione di scarti e rifiuti come elemento distintivo della nostra epoca.</w:t>
      </w:r>
    </w:p>
    <w:p w14:paraId="03180E21" w14:textId="77777777" w:rsidR="00B81762" w:rsidRDefault="00B81762" w:rsidP="00B81762"/>
    <w:p w14:paraId="4CE2C38E" w14:textId="77777777" w:rsidR="00B81762" w:rsidRDefault="00B81762" w:rsidP="00B81762">
      <w:r>
        <w:t>Società dell’</w:t>
      </w:r>
      <w:proofErr w:type="spellStart"/>
      <w:r>
        <w:t>Urbanocene</w:t>
      </w:r>
      <w:proofErr w:type="spellEnd"/>
      <w:r>
        <w:t xml:space="preserve"> → Società in cui l’urbanizzazione massiva è il principale fattore di trasformazione ambientale e sociale.</w:t>
      </w:r>
    </w:p>
    <w:p w14:paraId="327507F0" w14:textId="77777777" w:rsidR="00B81762" w:rsidRDefault="00B81762" w:rsidP="00B81762"/>
    <w:p w14:paraId="4EBE5B80" w14:textId="77777777" w:rsidR="00B81762" w:rsidRDefault="00B81762" w:rsidP="00B81762">
      <w:r>
        <w:t>Società accelerata → Società caratterizzata da un ritmo di cambiamento tecnologico, culturale e produttivo sempre più rapido.</w:t>
      </w:r>
    </w:p>
    <w:p w14:paraId="77C92B1E" w14:textId="77777777" w:rsidR="00B81762" w:rsidRDefault="00B81762" w:rsidP="00B81762"/>
    <w:p w14:paraId="7B881422" w14:textId="77777777" w:rsidR="00B81762" w:rsidRDefault="00B81762" w:rsidP="00B81762">
      <w:r>
        <w:t>Società del rischio → Concetto di Ulrich Beck: società in cui la gestione dei rischi globali (ambientali, sanitari, tecnologici) è centrale per la politica e la vita quotidiana.</w:t>
      </w:r>
    </w:p>
    <w:p w14:paraId="2E794E52" w14:textId="77777777" w:rsidR="00B81762" w:rsidRDefault="00B81762" w:rsidP="00B81762"/>
    <w:p w14:paraId="7EBE5DE7" w14:textId="4F7B5137" w:rsidR="00B81762" w:rsidRPr="00B81762" w:rsidRDefault="00B81762" w:rsidP="00B81762">
      <w:pPr>
        <w:rPr>
          <w:b/>
          <w:bCs/>
        </w:rPr>
      </w:pPr>
      <w:r w:rsidRPr="00B81762">
        <w:rPr>
          <w:b/>
          <w:bCs/>
        </w:rPr>
        <w:t>Controllo e potere</w:t>
      </w:r>
    </w:p>
    <w:p w14:paraId="68255702" w14:textId="77777777" w:rsidR="00B81762" w:rsidRDefault="00B81762" w:rsidP="00B81762"/>
    <w:p w14:paraId="7B87DDBC" w14:textId="77777777" w:rsidR="00B81762" w:rsidRDefault="00B81762" w:rsidP="00B81762">
      <w:r>
        <w:t>Società biopolitica → Concetto di Michel Foucault: società in cui il potere si esercita anche attraverso il controllo della vita biologica e della salute dei cittadini.</w:t>
      </w:r>
    </w:p>
    <w:p w14:paraId="265278B9" w14:textId="77777777" w:rsidR="00B81762" w:rsidRDefault="00B81762" w:rsidP="00B81762"/>
    <w:p w14:paraId="7365A67A" w14:textId="44EE1B9C" w:rsidR="00CA0E9E" w:rsidRDefault="00B81762" w:rsidP="00B81762">
      <w:r>
        <w:t>Società securitaria → Società che mette al centro la sicurezza (fisica, nazionale, digitale) come priorità politica e sociale, spesso a scapito delle libertà civili.</w:t>
      </w:r>
    </w:p>
    <w:sectPr w:rsidR="00CA0E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62"/>
    <w:rsid w:val="00185E0D"/>
    <w:rsid w:val="003972AC"/>
    <w:rsid w:val="003C2BA2"/>
    <w:rsid w:val="005B7927"/>
    <w:rsid w:val="00AB1621"/>
    <w:rsid w:val="00B81762"/>
    <w:rsid w:val="00CA0E9E"/>
    <w:rsid w:val="00F2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6C1D98"/>
  <w15:chartTrackingRefBased/>
  <w15:docId w15:val="{87A72CB7-44A1-6A44-8CE9-D69D9961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1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1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1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1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1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17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17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17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17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1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1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1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17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17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17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17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17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17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17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1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17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1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17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17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17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17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1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17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17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Carrosio</dc:creator>
  <cp:keywords/>
  <dc:description/>
  <cp:lastModifiedBy>Giovanni Carrosio</cp:lastModifiedBy>
  <cp:revision>1</cp:revision>
  <dcterms:created xsi:type="dcterms:W3CDTF">2025-10-13T07:59:00Z</dcterms:created>
  <dcterms:modified xsi:type="dcterms:W3CDTF">2025-10-13T08:02:00Z</dcterms:modified>
</cp:coreProperties>
</file>