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992"/>
        <w:gridCol w:w="3319"/>
        <w:gridCol w:w="933"/>
        <w:gridCol w:w="3536"/>
      </w:tblGrid>
      <w:tr w:rsidR="000C5C3D" w:rsidRPr="00B03DBA" w14:paraId="35F9811B" w14:textId="77777777" w:rsidTr="00AD6340">
        <w:tc>
          <w:tcPr>
            <w:tcW w:w="5637" w:type="dxa"/>
            <w:tcBorders>
              <w:right w:val="single" w:sz="4" w:space="0" w:color="auto"/>
            </w:tcBorders>
          </w:tcPr>
          <w:p w14:paraId="70B88585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sapere</w:t>
            </w:r>
            <w:r w:rsidRPr="004F7C4F">
              <w:rPr>
                <w:sz w:val="28"/>
              </w:rPr>
              <w:t xml:space="preserve">-&gt;  tu               </w:t>
            </w:r>
            <w:r w:rsidR="00AD6340">
              <w:rPr>
                <w:sz w:val="28"/>
              </w:rPr>
              <w:t xml:space="preserve"> </w:t>
            </w:r>
            <w:r w:rsidRPr="004F7C4F">
              <w:rPr>
                <w:sz w:val="28"/>
              </w:rPr>
              <w:t xml:space="preserve">                                                  </w:t>
            </w:r>
          </w:p>
          <w:p w14:paraId="71E74536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prendere</w:t>
            </w:r>
            <w:r w:rsidRPr="004F7C4F">
              <w:rPr>
                <w:sz w:val="28"/>
              </w:rPr>
              <w:t xml:space="preserve">-&gt; ils                                                            </w:t>
            </w:r>
          </w:p>
          <w:p w14:paraId="5057193C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temere</w:t>
            </w:r>
            <w:r w:rsidRPr="004F7C4F">
              <w:rPr>
                <w:sz w:val="28"/>
              </w:rPr>
              <w:t xml:space="preserve">-&gt; vous                                                                </w:t>
            </w:r>
          </w:p>
          <w:p w14:paraId="386FECF0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leggere</w:t>
            </w:r>
            <w:r w:rsidRPr="004F7C4F">
              <w:rPr>
                <w:sz w:val="28"/>
              </w:rPr>
              <w:t xml:space="preserve">-&gt; elle                                                                </w:t>
            </w:r>
          </w:p>
          <w:p w14:paraId="38E17A5F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tradurre</w:t>
            </w:r>
            <w:r w:rsidRPr="004F7C4F">
              <w:rPr>
                <w:sz w:val="28"/>
              </w:rPr>
              <w:t xml:space="preserve">-&gt; nous                                                                </w:t>
            </w:r>
          </w:p>
          <w:p w14:paraId="3D20576B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vedere</w:t>
            </w:r>
            <w:r w:rsidRPr="004F7C4F">
              <w:rPr>
                <w:sz w:val="28"/>
              </w:rPr>
              <w:t xml:space="preserve">-&gt; vous                                                                </w:t>
            </w:r>
          </w:p>
          <w:p w14:paraId="1CC67399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perdere</w:t>
            </w:r>
            <w:r w:rsidRPr="004F7C4F">
              <w:rPr>
                <w:sz w:val="28"/>
              </w:rPr>
              <w:t xml:space="preserve">-&gt; il                                                                </w:t>
            </w:r>
          </w:p>
          <w:p w14:paraId="044D7241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provare</w:t>
            </w:r>
            <w:r w:rsidRPr="004F7C4F">
              <w:rPr>
                <w:sz w:val="28"/>
              </w:rPr>
              <w:t xml:space="preserve">-&gt; tu                                                                </w:t>
            </w:r>
          </w:p>
          <w:p w14:paraId="2A24C789" w14:textId="77777777" w:rsidR="007953B9" w:rsidRPr="004F7C4F" w:rsidRDefault="00970CC6" w:rsidP="00193D7E">
            <w:pPr>
              <w:spacing w:after="100" w:afterAutospacing="1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 xml:space="preserve">scegliere-&gt; elles </w:t>
            </w:r>
            <w:r w:rsidRPr="004F7C4F">
              <w:rPr>
                <w:sz w:val="28"/>
              </w:rPr>
              <w:t xml:space="preserve">    </w:t>
            </w:r>
          </w:p>
          <w:p w14:paraId="600794C8" w14:textId="77777777" w:rsidR="007953B9" w:rsidRPr="004F7C4F" w:rsidRDefault="007953B9" w:rsidP="00193D7E">
            <w:pPr>
              <w:spacing w:after="100" w:afterAutospacing="1"/>
              <w:contextualSpacing/>
              <w:rPr>
                <w:sz w:val="28"/>
              </w:rPr>
            </w:pPr>
          </w:p>
          <w:p w14:paraId="1DE39779" w14:textId="77777777" w:rsidR="006D26AD" w:rsidRPr="004F7C4F" w:rsidRDefault="00970CC6" w:rsidP="00193D7E">
            <w:pPr>
              <w:spacing w:after="100" w:afterAutospacing="1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venire</w:t>
            </w:r>
            <w:r w:rsidRPr="004F7C4F">
              <w:rPr>
                <w:sz w:val="28"/>
              </w:rPr>
              <w:t xml:space="preserve">   -&gt; elles    </w:t>
            </w:r>
          </w:p>
          <w:p w14:paraId="3F36B621" w14:textId="77777777" w:rsidR="006D26AD" w:rsidRPr="004F7C4F" w:rsidRDefault="006D26AD" w:rsidP="00193D7E">
            <w:pPr>
              <w:spacing w:after="100" w:afterAutospacing="1"/>
              <w:contextualSpacing/>
              <w:rPr>
                <w:sz w:val="28"/>
              </w:rPr>
            </w:pPr>
          </w:p>
          <w:p w14:paraId="30F5DA2B" w14:textId="77777777" w:rsidR="00AD6340" w:rsidRDefault="00970CC6" w:rsidP="00193D7E">
            <w:pPr>
              <w:spacing w:after="100" w:afterAutospacing="1"/>
              <w:contextualSpacing/>
              <w:rPr>
                <w:sz w:val="28"/>
              </w:rPr>
            </w:pPr>
            <w:r w:rsidRPr="004F7C4F">
              <w:rPr>
                <w:i/>
                <w:sz w:val="28"/>
              </w:rPr>
              <w:t>lavorare</w:t>
            </w:r>
            <w:r w:rsidRPr="004F7C4F">
              <w:rPr>
                <w:sz w:val="28"/>
              </w:rPr>
              <w:t xml:space="preserve">-&gt; tu   </w:t>
            </w:r>
          </w:p>
          <w:p w14:paraId="62BF76B7" w14:textId="77777777" w:rsidR="00AD6340" w:rsidRDefault="00AD6340" w:rsidP="00193D7E">
            <w:pPr>
              <w:spacing w:after="100" w:afterAutospacing="1"/>
              <w:contextualSpacing/>
              <w:rPr>
                <w:sz w:val="28"/>
              </w:rPr>
            </w:pPr>
          </w:p>
          <w:p w14:paraId="663A352D" w14:textId="77777777" w:rsidR="00AD6340" w:rsidRDefault="00AD6340" w:rsidP="00193D7E">
            <w:pPr>
              <w:spacing w:after="100" w:afterAutospacing="1"/>
              <w:contextualSpacing/>
              <w:rPr>
                <w:sz w:val="28"/>
              </w:rPr>
            </w:pPr>
            <w:r w:rsidRPr="00AD6340">
              <w:rPr>
                <w:i/>
                <w:sz w:val="28"/>
              </w:rPr>
              <w:t>dovere</w:t>
            </w:r>
            <w:r>
              <w:rPr>
                <w:sz w:val="28"/>
              </w:rPr>
              <w:t>-&gt; elles</w:t>
            </w:r>
          </w:p>
          <w:p w14:paraId="6216F25C" w14:textId="77777777" w:rsidR="007953B9" w:rsidRPr="004F7C4F" w:rsidRDefault="00970CC6" w:rsidP="00193D7E">
            <w:pPr>
              <w:spacing w:after="100" w:afterAutospacing="1"/>
              <w:contextualSpacing/>
              <w:rPr>
                <w:sz w:val="28"/>
              </w:rPr>
            </w:pPr>
            <w:r w:rsidRPr="004F7C4F">
              <w:rPr>
                <w:sz w:val="28"/>
              </w:rPr>
              <w:t xml:space="preserve">                                </w:t>
            </w:r>
          </w:p>
          <w:p w14:paraId="255CACA8" w14:textId="77777777" w:rsidR="007953B9" w:rsidRPr="004F7C4F" w:rsidRDefault="00286AE5" w:rsidP="00193D7E">
            <w:pPr>
              <w:spacing w:after="100" w:afterAutospacing="1"/>
              <w:contextualSpacing/>
              <w:rPr>
                <w:sz w:val="28"/>
              </w:rPr>
            </w:pPr>
            <w:r w:rsidRPr="00286AE5">
              <w:rPr>
                <w:i/>
                <w:sz w:val="28"/>
              </w:rPr>
              <w:t>scopare</w:t>
            </w:r>
            <w:r>
              <w:rPr>
                <w:sz w:val="28"/>
              </w:rPr>
              <w:t>-&gt; ils</w:t>
            </w:r>
          </w:p>
          <w:p w14:paraId="6F587ED2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4F7C4F">
              <w:rPr>
                <w:sz w:val="28"/>
              </w:rPr>
              <w:t xml:space="preserve">           </w:t>
            </w:r>
            <w:r w:rsidRPr="004F7C4F">
              <w:rPr>
                <w:i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063DAB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</w:tc>
        <w:tc>
          <w:tcPr>
            <w:tcW w:w="3319" w:type="dxa"/>
            <w:tcBorders>
              <w:right w:val="single" w:sz="4" w:space="0" w:color="auto"/>
            </w:tcBorders>
          </w:tcPr>
          <w:p w14:paraId="57789ADE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giocare-&gt; elle                                                                </w:t>
            </w:r>
          </w:p>
          <w:p w14:paraId="48DA1702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capire-&gt; je                                                                </w:t>
            </w:r>
          </w:p>
          <w:p w14:paraId="71B171D4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ricevere-&gt; vous                                                                </w:t>
            </w:r>
          </w:p>
          <w:p w14:paraId="3F68C482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sperare-&gt; tu                                                                </w:t>
            </w:r>
          </w:p>
          <w:p w14:paraId="314777AF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chiamare-&gt; nous                                                    </w:t>
            </w:r>
          </w:p>
          <w:p w14:paraId="1DC740DB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studiare-&gt; j’                                                                </w:t>
            </w:r>
          </w:p>
          <w:p w14:paraId="000FC198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continuare-&gt; tu                                                                </w:t>
            </w:r>
          </w:p>
          <w:p w14:paraId="778281E3" w14:textId="77777777" w:rsidR="000C5C3D" w:rsidRPr="004F7C4F" w:rsidRDefault="00970CC6" w:rsidP="00193D7E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inviare-&gt; elles                                                                </w:t>
            </w:r>
          </w:p>
          <w:p w14:paraId="64BDDEF8" w14:textId="77777777" w:rsidR="007953B9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conoscere-&gt; il                                 </w:t>
            </w:r>
          </w:p>
          <w:p w14:paraId="631FC129" w14:textId="77777777" w:rsidR="007953B9" w:rsidRPr="004F7C4F" w:rsidRDefault="007953B9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54421F67" w14:textId="77777777" w:rsidR="00CC5B39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correre  -&gt;   je   </w:t>
            </w:r>
          </w:p>
          <w:p w14:paraId="07BBA6A3" w14:textId="77777777" w:rsidR="00CC5B39" w:rsidRPr="004F7C4F" w:rsidRDefault="00CC5B39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44F46420" w14:textId="77777777" w:rsidR="00AD6340" w:rsidRDefault="00970CC6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4F7C4F">
              <w:rPr>
                <w:i/>
                <w:sz w:val="28"/>
              </w:rPr>
              <w:t xml:space="preserve">lamentarsi-&gt; ils   </w:t>
            </w:r>
          </w:p>
          <w:p w14:paraId="6EB20034" w14:textId="77777777" w:rsidR="00AD6340" w:rsidRDefault="00AD6340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3DBED043" w14:textId="77777777" w:rsidR="00286AE5" w:rsidRDefault="00AD6340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volere  -&gt; je </w:t>
            </w:r>
            <w:r w:rsidR="00970CC6" w:rsidRPr="004F7C4F">
              <w:rPr>
                <w:i/>
                <w:sz w:val="28"/>
              </w:rPr>
              <w:t xml:space="preserve">      </w:t>
            </w:r>
          </w:p>
          <w:p w14:paraId="5C488077" w14:textId="77777777" w:rsidR="00286AE5" w:rsidRDefault="00286AE5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6475452C" w14:textId="77777777" w:rsidR="000C5C3D" w:rsidRPr="004F7C4F" w:rsidRDefault="00286AE5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>
              <w:rPr>
                <w:i/>
                <w:sz w:val="28"/>
              </w:rPr>
              <w:t>annoiarsi -&gt; tu</w:t>
            </w:r>
            <w:r w:rsidR="00970CC6" w:rsidRPr="004F7C4F">
              <w:rPr>
                <w:i/>
                <w:sz w:val="28"/>
              </w:rPr>
              <w:t xml:space="preserve">             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14:paraId="01EB9110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</w:tc>
        <w:tc>
          <w:tcPr>
            <w:tcW w:w="3536" w:type="dxa"/>
          </w:tcPr>
          <w:p w14:paraId="4528D1C1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potere-&gt; je                                                                </w:t>
            </w:r>
          </w:p>
          <w:p w14:paraId="4A03A2C5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08883F41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dormire-&gt; il                                                                </w:t>
            </w:r>
          </w:p>
          <w:p w14:paraId="6DEF525D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1137AB01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seguire-&gt; nous                                                                </w:t>
            </w:r>
          </w:p>
          <w:p w14:paraId="1FA80A86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0CA88343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lavorare-&gt; tu                                                                </w:t>
            </w:r>
          </w:p>
          <w:p w14:paraId="37C046E1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666BFFA6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valere-&gt; je                                                                </w:t>
            </w:r>
          </w:p>
          <w:p w14:paraId="583B824F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7E02E5F7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sentire-&gt; elle                                                                </w:t>
            </w:r>
          </w:p>
          <w:p w14:paraId="503D29B1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557559F8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tenere-&gt; ils                                                                </w:t>
            </w:r>
          </w:p>
          <w:p w14:paraId="120963CD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0D4667BF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ridere-&gt; nous                                                                </w:t>
            </w:r>
          </w:p>
          <w:p w14:paraId="6106CDAC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5D0D1DAB" w14:textId="77777777" w:rsidR="007953B9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mettere-&gt; je </w:t>
            </w:r>
          </w:p>
          <w:p w14:paraId="5B380F52" w14:textId="77777777" w:rsidR="007953B9" w:rsidRPr="004F7C4F" w:rsidRDefault="007953B9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10B0B3B4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 xml:space="preserve">bere-&gt; nous                                                           </w:t>
            </w:r>
          </w:p>
          <w:p w14:paraId="65EABDFB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79872BDC" w14:textId="77777777" w:rsidR="000C5C3D" w:rsidRPr="004F7C4F" w:rsidRDefault="00970CC6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 w:rsidRPr="004F7C4F">
              <w:rPr>
                <w:i/>
                <w:sz w:val="28"/>
                <w:lang w:val="fr-FR"/>
              </w:rPr>
              <w:t>credere-&gt; nous</w:t>
            </w:r>
          </w:p>
          <w:p w14:paraId="51AA836B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15807A50" w14:textId="77777777" w:rsidR="000C5C3D" w:rsidRDefault="00AD6340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>
              <w:rPr>
                <w:i/>
                <w:sz w:val="28"/>
                <w:lang w:val="fr-FR"/>
              </w:rPr>
              <w:t>aprire -&gt; on</w:t>
            </w:r>
          </w:p>
          <w:p w14:paraId="7CE10BC0" w14:textId="77777777" w:rsidR="00286AE5" w:rsidRDefault="00286AE5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608CC9E5" w14:textId="77777777" w:rsidR="00286AE5" w:rsidRPr="004F7C4F" w:rsidRDefault="00286AE5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>
              <w:rPr>
                <w:i/>
                <w:sz w:val="28"/>
                <w:lang w:val="fr-FR"/>
              </w:rPr>
              <w:t>croitre-&gt; vous</w:t>
            </w:r>
          </w:p>
          <w:p w14:paraId="142A4DDB" w14:textId="77777777" w:rsidR="00F47E04" w:rsidRPr="004F7C4F" w:rsidRDefault="00F47E04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</w:tc>
      </w:tr>
    </w:tbl>
    <w:p w14:paraId="3FDACBA4" w14:textId="77777777" w:rsidR="00752ABA" w:rsidRDefault="00752ABA">
      <w:pPr>
        <w:rPr>
          <w:i/>
          <w:sz w:val="24"/>
          <w:lang w:val="fr-FR"/>
        </w:rPr>
      </w:pPr>
    </w:p>
    <w:p w14:paraId="47C31C75" w14:textId="77777777" w:rsidR="00193D7E" w:rsidRPr="00B03DBA" w:rsidRDefault="00193D7E" w:rsidP="00AD6340">
      <w:pPr>
        <w:rPr>
          <w:i/>
          <w:sz w:val="24"/>
          <w:lang w:val="fr-FR"/>
        </w:rPr>
      </w:pPr>
    </w:p>
    <w:sectPr w:rsidR="00193D7E" w:rsidRPr="00B03DBA" w:rsidSect="00AD634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BA"/>
    <w:rsid w:val="000C5C3D"/>
    <w:rsid w:val="00107BDC"/>
    <w:rsid w:val="00193D7E"/>
    <w:rsid w:val="00237477"/>
    <w:rsid w:val="00243D1F"/>
    <w:rsid w:val="00285E61"/>
    <w:rsid w:val="00286AE5"/>
    <w:rsid w:val="002B6DF0"/>
    <w:rsid w:val="004437FC"/>
    <w:rsid w:val="004F7C4F"/>
    <w:rsid w:val="005C6DE7"/>
    <w:rsid w:val="0062258A"/>
    <w:rsid w:val="006D26AD"/>
    <w:rsid w:val="00731E18"/>
    <w:rsid w:val="00752ABA"/>
    <w:rsid w:val="00787FEF"/>
    <w:rsid w:val="007953B9"/>
    <w:rsid w:val="007977EA"/>
    <w:rsid w:val="007B288C"/>
    <w:rsid w:val="00840A15"/>
    <w:rsid w:val="00970CC6"/>
    <w:rsid w:val="00A93B9F"/>
    <w:rsid w:val="00AD6340"/>
    <w:rsid w:val="00B03DBA"/>
    <w:rsid w:val="00BB396F"/>
    <w:rsid w:val="00BC4AD3"/>
    <w:rsid w:val="00CC5B39"/>
    <w:rsid w:val="00F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C1CF690"/>
  <w14:defaultImageDpi w14:val="0"/>
  <w15:docId w15:val="{319783C1-6423-423A-9E03-64EC4EB1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2AB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43C1E-4FAA-4FBF-BF17-7623A5ECE7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2206</Characters>
  <Application>Microsoft Office Word</Application>
  <DocSecurity>0</DocSecurity>
  <Lines>18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STABARIN ISABELLE</cp:lastModifiedBy>
  <cp:revision>2</cp:revision>
  <dcterms:created xsi:type="dcterms:W3CDTF">2025-10-16T11:30:00Z</dcterms:created>
  <dcterms:modified xsi:type="dcterms:W3CDTF">2025-10-16T11:30:00Z</dcterms:modified>
</cp:coreProperties>
</file>