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4A" w:rsidRDefault="00BA5C4A" w:rsidP="00E4149D">
      <w:pPr>
        <w:shd w:val="clear" w:color="auto" w:fill="FFFFFF"/>
        <w:spacing w:after="0" w:line="360" w:lineRule="auto"/>
        <w:ind w:left="240" w:right="2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BA5C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Intelligenza artificiale nell’apprendimento: le sfide per docenti e ragazzi</w:t>
      </w:r>
    </w:p>
    <w:p w:rsidR="00F372F3" w:rsidRPr="00BA5C4A" w:rsidRDefault="00F372F3" w:rsidP="00E4149D">
      <w:pPr>
        <w:shd w:val="clear" w:color="auto" w:fill="FFFFFF"/>
        <w:spacing w:after="0" w:line="360" w:lineRule="auto"/>
        <w:ind w:left="240" w:right="2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</w:p>
    <w:p w:rsidR="00FF5FBD" w:rsidRDefault="00BA5C4A" w:rsidP="00E41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C4A">
        <w:rPr>
          <w:rFonts w:ascii="Times New Roman" w:hAnsi="Times New Roman" w:cs="Times New Roman"/>
          <w:sz w:val="24"/>
          <w:szCs w:val="24"/>
        </w:rPr>
        <w:t>L’</w:t>
      </w:r>
      <w:hyperlink r:id="rId6" w:tgtFrame="_blank" w:history="1">
        <w:r w:rsidRPr="00054F56">
          <w:rPr>
            <w:rStyle w:val="Collegamentoipertestual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intelligenza artificiale</w:t>
        </w:r>
        <w:r w:rsidR="00FF5FBD">
          <w:rPr>
            <w:rStyle w:val="Collegamentoipertestual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</w:hyperlink>
      <w:r w:rsidRPr="00BA5C4A">
        <w:rPr>
          <w:rFonts w:ascii="Times New Roman" w:hAnsi="Times New Roman" w:cs="Times New Roman"/>
          <w:sz w:val="24"/>
          <w:szCs w:val="24"/>
        </w:rPr>
        <w:t>si fa strada anche nell’istruzione. Il sistema educativo vede scuole e università in prima linea, avendo introdotto nei loro programmi di studio tecnologie basate sull’IA.</w:t>
      </w:r>
      <w:r w:rsidR="00FF5FBD">
        <w:rPr>
          <w:rFonts w:ascii="Times New Roman" w:hAnsi="Times New Roman" w:cs="Times New Roman"/>
          <w:sz w:val="24"/>
          <w:szCs w:val="24"/>
        </w:rPr>
        <w:t xml:space="preserve"> </w:t>
      </w:r>
      <w:r w:rsidRPr="00BA5C4A">
        <w:rPr>
          <w:rFonts w:ascii="Times New Roman" w:hAnsi="Times New Roman" w:cs="Times New Roman"/>
          <w:sz w:val="24"/>
          <w:szCs w:val="24"/>
        </w:rPr>
        <w:t>Ma, sui banchi di scuola, se da un lato può aiutare gli insegnanti a </w:t>
      </w:r>
      <w:r w:rsidRPr="00FF5FBD">
        <w:rPr>
          <w:rStyle w:val="Enfasigrassetto"/>
          <w:rFonts w:ascii="Times New Roman" w:hAnsi="Times New Roman" w:cs="Times New Roman"/>
          <w:b w:val="0"/>
          <w:sz w:val="24"/>
          <w:szCs w:val="24"/>
        </w:rPr>
        <w:t>facilitare l’apprendimento</w:t>
      </w:r>
      <w:r w:rsidRPr="00BA5C4A">
        <w:rPr>
          <w:rFonts w:ascii="Times New Roman" w:hAnsi="Times New Roman" w:cs="Times New Roman"/>
          <w:sz w:val="24"/>
          <w:szCs w:val="24"/>
        </w:rPr>
        <w:t> e offrire nuove opportunità agli studenti, dall’altro lato, potrebbe rivelarsi l’ennesima tecnologia che mette i ragazzi a rischio di </w:t>
      </w:r>
      <w:proofErr w:type="spellStart"/>
      <w:r w:rsidRPr="00FF5FBD">
        <w:rPr>
          <w:rStyle w:val="Enfasigrassetto"/>
          <w:rFonts w:ascii="Times New Roman" w:hAnsi="Times New Roman" w:cs="Times New Roman"/>
          <w:b w:val="0"/>
          <w:sz w:val="24"/>
          <w:szCs w:val="24"/>
        </w:rPr>
        <w:t>cyberbullismo</w:t>
      </w:r>
      <w:proofErr w:type="spellEnd"/>
      <w:r w:rsidRPr="00BA5C4A">
        <w:rPr>
          <w:rFonts w:ascii="Times New Roman" w:hAnsi="Times New Roman" w:cs="Times New Roman"/>
          <w:sz w:val="24"/>
          <w:szCs w:val="24"/>
        </w:rPr>
        <w:t> o di violazione della privacy.</w:t>
      </w:r>
    </w:p>
    <w:p w:rsidR="00E4149D" w:rsidRDefault="00BA5C4A" w:rsidP="00E41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FBD">
        <w:rPr>
          <w:rStyle w:val="Enfasigrassetto"/>
          <w:rFonts w:ascii="Times New Roman" w:hAnsi="Times New Roman" w:cs="Times New Roman"/>
          <w:b w:val="0"/>
          <w:sz w:val="24"/>
          <w:szCs w:val="24"/>
        </w:rPr>
        <w:t>Dobbiamo cambiare il nostro approccio all’intelligenza artificiale,</w:t>
      </w:r>
      <w:r w:rsidRPr="00FF5FBD">
        <w:rPr>
          <w:rFonts w:ascii="Times New Roman" w:hAnsi="Times New Roman" w:cs="Times New Roman"/>
          <w:b/>
          <w:sz w:val="24"/>
          <w:szCs w:val="24"/>
        </w:rPr>
        <w:t> </w:t>
      </w:r>
      <w:r w:rsidRPr="00BA5C4A">
        <w:rPr>
          <w:rFonts w:ascii="Times New Roman" w:hAnsi="Times New Roman" w:cs="Times New Roman"/>
          <w:sz w:val="24"/>
          <w:szCs w:val="24"/>
        </w:rPr>
        <w:t>di pari passo all’approccio alla scuola e al ruolo dell’insegnante.</w:t>
      </w:r>
      <w:r w:rsidR="00FF5FBD">
        <w:rPr>
          <w:rFonts w:ascii="Times New Roman" w:hAnsi="Times New Roman" w:cs="Times New Roman"/>
          <w:sz w:val="24"/>
          <w:szCs w:val="24"/>
        </w:rPr>
        <w:t xml:space="preserve"> </w:t>
      </w:r>
      <w:r w:rsidRPr="00BA5C4A">
        <w:rPr>
          <w:rFonts w:ascii="Times New Roman" w:hAnsi="Times New Roman" w:cs="Times New Roman"/>
          <w:sz w:val="24"/>
          <w:szCs w:val="24"/>
        </w:rPr>
        <w:t>Infatti l’IA sta diventando parte integrante del processo educativo. Già in periodo di pandemia, l’intelligenza artificiale ne ha accelerato l’integrazione, permettendo a scuole, università e altri istituti di utilizzare la tecnologia per insegnare agli studenti a distanza.</w:t>
      </w:r>
    </w:p>
    <w:p w:rsidR="004B2583" w:rsidRDefault="00BA5C4A" w:rsidP="004B25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C4A">
        <w:rPr>
          <w:rFonts w:ascii="Times New Roman" w:hAnsi="Times New Roman" w:cs="Times New Roman"/>
          <w:sz w:val="24"/>
          <w:szCs w:val="24"/>
        </w:rPr>
        <w:t>La capacità di </w:t>
      </w:r>
      <w:r w:rsidRPr="00E4149D">
        <w:rPr>
          <w:rStyle w:val="Enfasigrassetto"/>
          <w:rFonts w:ascii="Times New Roman" w:hAnsi="Times New Roman" w:cs="Times New Roman"/>
          <w:b w:val="0"/>
          <w:sz w:val="24"/>
          <w:szCs w:val="24"/>
        </w:rPr>
        <w:t>offrire informazioni in modo “delicato”</w:t>
      </w:r>
      <w:r w:rsidRPr="00BA5C4A">
        <w:rPr>
          <w:rFonts w:ascii="Times New Roman" w:hAnsi="Times New Roman" w:cs="Times New Roman"/>
          <w:sz w:val="24"/>
          <w:szCs w:val="24"/>
        </w:rPr>
        <w:t> consente di integrare l’approccio interattivo necessario per rendere efficace l’apprendimento.</w:t>
      </w:r>
      <w:r w:rsidR="00E4149D">
        <w:rPr>
          <w:rFonts w:ascii="Times New Roman" w:hAnsi="Times New Roman" w:cs="Times New Roman"/>
          <w:sz w:val="24"/>
          <w:szCs w:val="24"/>
        </w:rPr>
        <w:t xml:space="preserve"> </w:t>
      </w:r>
      <w:r w:rsidRPr="00BA5C4A">
        <w:rPr>
          <w:rFonts w:ascii="Times New Roman" w:hAnsi="Times New Roman" w:cs="Times New Roman"/>
          <w:sz w:val="24"/>
          <w:szCs w:val="24"/>
        </w:rPr>
        <w:t>Infatti le macchine offrono </w:t>
      </w:r>
      <w:r w:rsidRPr="00E4149D">
        <w:rPr>
          <w:rStyle w:val="Enfasigrassetto"/>
          <w:rFonts w:ascii="Times New Roman" w:hAnsi="Times New Roman" w:cs="Times New Roman"/>
          <w:b w:val="0"/>
          <w:sz w:val="24"/>
          <w:szCs w:val="24"/>
        </w:rPr>
        <w:t>esperienze di apprendimento personalizzate</w:t>
      </w:r>
      <w:r w:rsidRPr="00BA5C4A">
        <w:rPr>
          <w:rFonts w:ascii="Times New Roman" w:hAnsi="Times New Roman" w:cs="Times New Roman"/>
          <w:sz w:val="24"/>
          <w:szCs w:val="24"/>
        </w:rPr>
        <w:t xml:space="preserve">, fornendo feedback agli studenti. L’IA sta rivoluzionando il modo in cui percepiamo l’istruzione </w:t>
      </w:r>
      <w:r w:rsidR="002F2A87">
        <w:rPr>
          <w:rFonts w:ascii="Times New Roman" w:hAnsi="Times New Roman" w:cs="Times New Roman"/>
          <w:sz w:val="24"/>
          <w:szCs w:val="24"/>
        </w:rPr>
        <w:t>oggi e</w:t>
      </w:r>
      <w:r w:rsidRPr="00BA5C4A">
        <w:rPr>
          <w:rFonts w:ascii="Times New Roman" w:hAnsi="Times New Roman" w:cs="Times New Roman"/>
          <w:sz w:val="24"/>
          <w:szCs w:val="24"/>
        </w:rPr>
        <w:t xml:space="preserve"> permette di ottenere vantaggi significativi. Serve però un approccio mirato, che preveda una preparazione adeguata di tutti gli attori ed elementi in gioco, per </w:t>
      </w:r>
      <w:r w:rsidRPr="004B2583">
        <w:rPr>
          <w:rFonts w:ascii="Times New Roman" w:hAnsi="Times New Roman" w:cs="Times New Roman"/>
          <w:sz w:val="24"/>
          <w:szCs w:val="24"/>
        </w:rPr>
        <w:t>consentirle di raggiungere i suoi obiettivi con la massima efficienza ed efficacia.</w:t>
      </w:r>
    </w:p>
    <w:p w:rsidR="004B2583" w:rsidRPr="004B2583" w:rsidRDefault="004B2583" w:rsidP="004B25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583">
        <w:rPr>
          <w:rFonts w:ascii="Times New Roman" w:hAnsi="Times New Roman" w:cs="Times New Roman"/>
          <w:sz w:val="24"/>
          <w:szCs w:val="24"/>
        </w:rPr>
        <w:t>Con l’avvento dell’IA nell’istruzione,</w:t>
      </w:r>
      <w:r w:rsidRPr="004B2583">
        <w:rPr>
          <w:rStyle w:val="Enfasigrassetto"/>
          <w:rFonts w:ascii="Times New Roman" w:hAnsi="Times New Roman" w:cs="Times New Roman"/>
          <w:sz w:val="24"/>
          <w:szCs w:val="24"/>
        </w:rPr>
        <w:t> </w:t>
      </w:r>
      <w:r w:rsidRPr="004B2583">
        <w:rPr>
          <w:rStyle w:val="Enfasigrassetto"/>
          <w:rFonts w:ascii="Times New Roman" w:hAnsi="Times New Roman" w:cs="Times New Roman"/>
          <w:b w:val="0"/>
          <w:sz w:val="24"/>
          <w:szCs w:val="24"/>
        </w:rPr>
        <w:t>l’ins</w:t>
      </w:r>
      <w:bookmarkStart w:id="0" w:name="_GoBack"/>
      <w:bookmarkEnd w:id="0"/>
      <w:r w:rsidRPr="004B2583">
        <w:rPr>
          <w:rStyle w:val="Enfasigrassetto"/>
          <w:rFonts w:ascii="Times New Roman" w:hAnsi="Times New Roman" w:cs="Times New Roman"/>
          <w:b w:val="0"/>
          <w:sz w:val="24"/>
          <w:szCs w:val="24"/>
        </w:rPr>
        <w:t>egnante non scompare affatto</w:t>
      </w:r>
      <w:r w:rsidRPr="004B2583">
        <w:rPr>
          <w:rFonts w:ascii="Times New Roman" w:hAnsi="Times New Roman" w:cs="Times New Roman"/>
          <w:b/>
          <w:sz w:val="24"/>
          <w:szCs w:val="24"/>
        </w:rPr>
        <w:t>.</w:t>
      </w:r>
      <w:r w:rsidRPr="004B2583">
        <w:rPr>
          <w:rFonts w:ascii="Times New Roman" w:hAnsi="Times New Roman" w:cs="Times New Roman"/>
          <w:sz w:val="24"/>
          <w:szCs w:val="24"/>
        </w:rPr>
        <w:t xml:space="preserve"> Anzi rimane una figura costante e imprescindibile, senza cui la didattica non può avvenire.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583">
        <w:rPr>
          <w:rFonts w:ascii="Times New Roman" w:hAnsi="Times New Roman" w:cs="Times New Roman"/>
          <w:sz w:val="24"/>
          <w:szCs w:val="24"/>
        </w:rPr>
        <w:t>Conserva ancora un’importanza strategica, mentre permane il suo ruolo fondamentale. Una vera e propria necessità.</w:t>
      </w:r>
    </w:p>
    <w:p w:rsidR="00BA5C4A" w:rsidRPr="00BA5C4A" w:rsidRDefault="00BA5C4A" w:rsidP="00E414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5C4A" w:rsidRPr="00BA5C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054F56"/>
    <w:rsid w:val="002F2A87"/>
    <w:rsid w:val="004B2583"/>
    <w:rsid w:val="0068099C"/>
    <w:rsid w:val="00952F74"/>
    <w:rsid w:val="00B92A7B"/>
    <w:rsid w:val="00BA5C4A"/>
    <w:rsid w:val="00E4149D"/>
    <w:rsid w:val="00F372F3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A5C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5C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5C4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BA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A5C4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A5C4A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5C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A5C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5C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5C4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BA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A5C4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A5C4A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5C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gendadigitale.eu/tag/intelligenza-artificial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728C4-9352-424C-9623-6A83FDCC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256</Words>
  <Characters>1645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forli almamater</dc:creator>
  <cp:keywords/>
  <dc:description/>
  <cp:lastModifiedBy>forli almamater</cp:lastModifiedBy>
  <cp:revision>6</cp:revision>
  <dcterms:created xsi:type="dcterms:W3CDTF">2025-05-23T09:22:00Z</dcterms:created>
  <dcterms:modified xsi:type="dcterms:W3CDTF">2025-05-23T10:38:00Z</dcterms:modified>
</cp:coreProperties>
</file>