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EFC43" w14:textId="77777777" w:rsidR="00E2668C" w:rsidRPr="00500C55" w:rsidRDefault="00647AAF" w:rsidP="0064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0C55">
        <w:rPr>
          <w:rFonts w:ascii="Times New Roman" w:hAnsi="Times New Roman" w:cs="Times New Roman"/>
          <w:b/>
          <w:sz w:val="24"/>
          <w:szCs w:val="24"/>
          <w:u w:val="single"/>
        </w:rPr>
        <w:t>Esempi possibili domande d’esame</w:t>
      </w:r>
    </w:p>
    <w:p w14:paraId="6B504F95" w14:textId="77777777" w:rsidR="00500C55" w:rsidRDefault="00500C55" w:rsidP="0064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NOTA BENE</w:t>
      </w:r>
    </w:p>
    <w:p w14:paraId="0309FEA5" w14:textId="77777777" w:rsidR="004F7268" w:rsidRDefault="00500C55" w:rsidP="004F726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 sono QUATTRO gruppi di quesiti. </w:t>
      </w:r>
    </w:p>
    <w:p w14:paraId="5202756E" w14:textId="30CCF9C8" w:rsidR="00A71C05" w:rsidRDefault="004F7268" w:rsidP="004F726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268">
        <w:rPr>
          <w:rFonts w:ascii="Times New Roman" w:hAnsi="Times New Roman" w:cs="Times New Roman"/>
          <w:b/>
          <w:sz w:val="24"/>
          <w:szCs w:val="24"/>
        </w:rPr>
        <w:t xml:space="preserve">Il primo gruppo di quesiti riguarda </w:t>
      </w:r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Blanchard O., </w:t>
      </w:r>
      <w:proofErr w:type="spellStart"/>
      <w:r w:rsidR="009C4273" w:rsidRPr="009C4273">
        <w:rPr>
          <w:rFonts w:ascii="Times New Roman" w:hAnsi="Times New Roman" w:cs="Times New Roman"/>
          <w:b/>
          <w:sz w:val="24"/>
          <w:szCs w:val="24"/>
        </w:rPr>
        <w:t>Amighini</w:t>
      </w:r>
      <w:proofErr w:type="spellEnd"/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 A., Giavazzi F., </w:t>
      </w:r>
      <w:r w:rsidR="009C4273" w:rsidRPr="009C4273">
        <w:rPr>
          <w:rFonts w:ascii="Times New Roman" w:hAnsi="Times New Roman" w:cs="Times New Roman"/>
          <w:b/>
          <w:i/>
          <w:sz w:val="24"/>
          <w:szCs w:val="24"/>
        </w:rPr>
        <w:t>Macroeconomia. Una prospettiva europea</w:t>
      </w:r>
      <w:r w:rsidR="009C4273" w:rsidRPr="009C4273">
        <w:rPr>
          <w:rFonts w:ascii="Times New Roman" w:hAnsi="Times New Roman" w:cs="Times New Roman"/>
          <w:b/>
          <w:sz w:val="24"/>
          <w:szCs w:val="24"/>
        </w:rPr>
        <w:t>, Il Mulino, ultima edizione, capitoli 21, 22, 23.</w:t>
      </w:r>
    </w:p>
    <w:p w14:paraId="47921CA2" w14:textId="3B07AEE2" w:rsidR="00A71C05" w:rsidRDefault="00A71C05" w:rsidP="004F726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F7268" w:rsidRPr="004F7268">
        <w:rPr>
          <w:rFonts w:ascii="Times New Roman" w:hAnsi="Times New Roman" w:cs="Times New Roman"/>
          <w:b/>
          <w:sz w:val="24"/>
          <w:szCs w:val="24"/>
        </w:rPr>
        <w:t>l secondo gruppo di quesiti riguarda</w:t>
      </w:r>
      <w:r w:rsidR="009C42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4273" w:rsidRPr="009C4273">
        <w:rPr>
          <w:rFonts w:ascii="Times New Roman" w:hAnsi="Times New Roman" w:cs="Times New Roman"/>
          <w:b/>
          <w:sz w:val="24"/>
          <w:szCs w:val="24"/>
        </w:rPr>
        <w:t>Krugman</w:t>
      </w:r>
      <w:proofErr w:type="spellEnd"/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 P.R, </w:t>
      </w:r>
      <w:proofErr w:type="spellStart"/>
      <w:r w:rsidR="009C4273" w:rsidRPr="009C4273">
        <w:rPr>
          <w:rFonts w:ascii="Times New Roman" w:hAnsi="Times New Roman" w:cs="Times New Roman"/>
          <w:b/>
          <w:sz w:val="24"/>
          <w:szCs w:val="24"/>
        </w:rPr>
        <w:t>Obstfeld</w:t>
      </w:r>
      <w:proofErr w:type="spellEnd"/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 M., </w:t>
      </w:r>
      <w:proofErr w:type="spellStart"/>
      <w:r w:rsidR="009C4273" w:rsidRPr="009C4273">
        <w:rPr>
          <w:rFonts w:ascii="Times New Roman" w:hAnsi="Times New Roman" w:cs="Times New Roman"/>
          <w:b/>
          <w:sz w:val="24"/>
          <w:szCs w:val="24"/>
        </w:rPr>
        <w:t>Melitz</w:t>
      </w:r>
      <w:proofErr w:type="spellEnd"/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 M. J., </w:t>
      </w:r>
      <w:r w:rsidR="009C4273" w:rsidRPr="009C4273">
        <w:rPr>
          <w:rFonts w:ascii="Times New Roman" w:hAnsi="Times New Roman" w:cs="Times New Roman"/>
          <w:b/>
          <w:i/>
          <w:sz w:val="24"/>
          <w:szCs w:val="24"/>
        </w:rPr>
        <w:t>Economia Internazionale 1</w:t>
      </w:r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C4273" w:rsidRPr="009C4273">
        <w:rPr>
          <w:rFonts w:ascii="Times New Roman" w:hAnsi="Times New Roman" w:cs="Times New Roman"/>
          <w:b/>
          <w:sz w:val="24"/>
          <w:szCs w:val="24"/>
        </w:rPr>
        <w:t>Pearson</w:t>
      </w:r>
      <w:proofErr w:type="spellEnd"/>
      <w:r w:rsidR="009C4273" w:rsidRPr="009C4273">
        <w:rPr>
          <w:rFonts w:ascii="Times New Roman" w:hAnsi="Times New Roman" w:cs="Times New Roman"/>
          <w:b/>
          <w:sz w:val="24"/>
          <w:szCs w:val="24"/>
        </w:rPr>
        <w:t>, undicesima edizione o più recente, seconda parte, per i capitoli 9, 10, 11, 12</w:t>
      </w:r>
      <w:r w:rsidR="009C4273">
        <w:rPr>
          <w:rFonts w:ascii="Times New Roman" w:hAnsi="Times New Roman" w:cs="Times New Roman"/>
          <w:b/>
          <w:sz w:val="24"/>
          <w:szCs w:val="24"/>
        </w:rPr>
        <w:t xml:space="preserve">; e </w:t>
      </w:r>
      <w:proofErr w:type="spellStart"/>
      <w:r w:rsidR="009C4273" w:rsidRPr="009C4273">
        <w:rPr>
          <w:rFonts w:ascii="Times New Roman" w:hAnsi="Times New Roman" w:cs="Times New Roman"/>
          <w:b/>
          <w:sz w:val="24"/>
          <w:szCs w:val="24"/>
        </w:rPr>
        <w:t>Krugman</w:t>
      </w:r>
      <w:proofErr w:type="spellEnd"/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 P.R, </w:t>
      </w:r>
      <w:proofErr w:type="spellStart"/>
      <w:r w:rsidR="009C4273" w:rsidRPr="009C4273">
        <w:rPr>
          <w:rFonts w:ascii="Times New Roman" w:hAnsi="Times New Roman" w:cs="Times New Roman"/>
          <w:b/>
          <w:sz w:val="24"/>
          <w:szCs w:val="24"/>
        </w:rPr>
        <w:t>Obstfeld</w:t>
      </w:r>
      <w:proofErr w:type="spellEnd"/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 M., </w:t>
      </w:r>
      <w:proofErr w:type="spellStart"/>
      <w:r w:rsidR="009C4273" w:rsidRPr="009C4273">
        <w:rPr>
          <w:rFonts w:ascii="Times New Roman" w:hAnsi="Times New Roman" w:cs="Times New Roman"/>
          <w:b/>
          <w:sz w:val="24"/>
          <w:szCs w:val="24"/>
        </w:rPr>
        <w:t>Melitz</w:t>
      </w:r>
      <w:proofErr w:type="spellEnd"/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 M. J., </w:t>
      </w:r>
      <w:r w:rsidR="009C4273" w:rsidRPr="009C4273">
        <w:rPr>
          <w:rFonts w:ascii="Times New Roman" w:hAnsi="Times New Roman" w:cs="Times New Roman"/>
          <w:b/>
          <w:i/>
          <w:sz w:val="24"/>
          <w:szCs w:val="24"/>
        </w:rPr>
        <w:t>Economia Internazionale 2</w:t>
      </w:r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C4273" w:rsidRPr="009C4273">
        <w:rPr>
          <w:rFonts w:ascii="Times New Roman" w:hAnsi="Times New Roman" w:cs="Times New Roman"/>
          <w:b/>
          <w:sz w:val="24"/>
          <w:szCs w:val="24"/>
        </w:rPr>
        <w:t>Pearson</w:t>
      </w:r>
      <w:proofErr w:type="spellEnd"/>
      <w:r w:rsidR="009C4273" w:rsidRPr="009C4273">
        <w:rPr>
          <w:rFonts w:ascii="Times New Roman" w:hAnsi="Times New Roman" w:cs="Times New Roman"/>
          <w:b/>
          <w:sz w:val="24"/>
          <w:szCs w:val="24"/>
        </w:rPr>
        <w:t>, undicesima edizione o più recente, seconda parte, per i capitoli 8, 9, 11.</w:t>
      </w:r>
    </w:p>
    <w:p w14:paraId="441D1DC0" w14:textId="6CCC9227" w:rsidR="00A71C05" w:rsidRDefault="00A71C05" w:rsidP="004F726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F7268" w:rsidRPr="004F7268">
        <w:rPr>
          <w:rFonts w:ascii="Times New Roman" w:hAnsi="Times New Roman" w:cs="Times New Roman"/>
          <w:b/>
          <w:sz w:val="24"/>
          <w:szCs w:val="24"/>
        </w:rPr>
        <w:t>l terzo gruppo di quesiti riguarda</w:t>
      </w:r>
      <w:r w:rsidR="009C42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Baldwin R., </w:t>
      </w:r>
      <w:proofErr w:type="spellStart"/>
      <w:r w:rsidR="009C4273" w:rsidRPr="009C4273">
        <w:rPr>
          <w:rFonts w:ascii="Times New Roman" w:hAnsi="Times New Roman" w:cs="Times New Roman"/>
          <w:b/>
          <w:sz w:val="24"/>
          <w:szCs w:val="24"/>
        </w:rPr>
        <w:t>Wyplosz</w:t>
      </w:r>
      <w:proofErr w:type="spellEnd"/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 C., </w:t>
      </w:r>
      <w:r w:rsidR="009C4273" w:rsidRPr="009C4273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proofErr w:type="spellStart"/>
      <w:r w:rsidR="009C4273" w:rsidRPr="009C4273">
        <w:rPr>
          <w:rFonts w:ascii="Times New Roman" w:hAnsi="Times New Roman" w:cs="Times New Roman"/>
          <w:b/>
          <w:i/>
          <w:sz w:val="24"/>
          <w:szCs w:val="24"/>
        </w:rPr>
        <w:t>Economics</w:t>
      </w:r>
      <w:proofErr w:type="spellEnd"/>
      <w:r w:rsidR="009C4273" w:rsidRPr="009C4273">
        <w:rPr>
          <w:rFonts w:ascii="Times New Roman" w:hAnsi="Times New Roman" w:cs="Times New Roman"/>
          <w:b/>
          <w:i/>
          <w:sz w:val="24"/>
          <w:szCs w:val="24"/>
        </w:rPr>
        <w:t xml:space="preserve"> of </w:t>
      </w:r>
      <w:proofErr w:type="spellStart"/>
      <w:r w:rsidR="009C4273" w:rsidRPr="009C4273">
        <w:rPr>
          <w:rFonts w:ascii="Times New Roman" w:hAnsi="Times New Roman" w:cs="Times New Roman"/>
          <w:b/>
          <w:i/>
          <w:sz w:val="24"/>
          <w:szCs w:val="24"/>
        </w:rPr>
        <w:t>European</w:t>
      </w:r>
      <w:proofErr w:type="spellEnd"/>
      <w:r w:rsidR="009C4273" w:rsidRPr="009C4273">
        <w:rPr>
          <w:rFonts w:ascii="Times New Roman" w:hAnsi="Times New Roman" w:cs="Times New Roman"/>
          <w:b/>
          <w:i/>
          <w:sz w:val="24"/>
          <w:szCs w:val="24"/>
        </w:rPr>
        <w:t xml:space="preserve"> Integration</w:t>
      </w:r>
      <w:r w:rsidR="009C4273" w:rsidRPr="009C4273">
        <w:rPr>
          <w:rFonts w:ascii="Times New Roman" w:hAnsi="Times New Roman" w:cs="Times New Roman"/>
          <w:b/>
          <w:sz w:val="24"/>
          <w:szCs w:val="24"/>
        </w:rPr>
        <w:t>, McGraw-Hill, sesta edizione, 2020, o più recente, per i capitoli</w:t>
      </w:r>
      <w:bookmarkStart w:id="0" w:name="_GoBack"/>
      <w:bookmarkEnd w:id="0"/>
      <w:r w:rsidR="009C4273" w:rsidRPr="009C4273">
        <w:rPr>
          <w:rFonts w:ascii="Times New Roman" w:hAnsi="Times New Roman" w:cs="Times New Roman"/>
          <w:b/>
          <w:sz w:val="24"/>
          <w:szCs w:val="24"/>
        </w:rPr>
        <w:t xml:space="preserve"> 15, 16, 17, 18, 19.</w:t>
      </w:r>
    </w:p>
    <w:p w14:paraId="317AB42B" w14:textId="2C0B2119" w:rsidR="004F7268" w:rsidRPr="004F7268" w:rsidRDefault="00A71C05" w:rsidP="004F726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F7268" w:rsidRPr="004F7268">
        <w:rPr>
          <w:rFonts w:ascii="Times New Roman" w:hAnsi="Times New Roman" w:cs="Times New Roman"/>
          <w:b/>
          <w:sz w:val="24"/>
          <w:szCs w:val="24"/>
        </w:rPr>
        <w:t>l quarto gruppo di quesiti riguarda le letture ed i video.</w:t>
      </w:r>
    </w:p>
    <w:p w14:paraId="4B5EA040" w14:textId="77777777" w:rsidR="00500C55" w:rsidRPr="00500C55" w:rsidRDefault="00500C55" w:rsidP="00500C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C55">
        <w:rPr>
          <w:rFonts w:ascii="Times New Roman" w:hAnsi="Times New Roman" w:cs="Times New Roman"/>
          <w:b/>
          <w:sz w:val="24"/>
          <w:szCs w:val="24"/>
        </w:rPr>
        <w:t xml:space="preserve">Si ricorda che ogni gruppo di quesiti è composto da TRE domande. </w:t>
      </w:r>
    </w:p>
    <w:p w14:paraId="0836A4CD" w14:textId="77777777" w:rsidR="00500C55" w:rsidRDefault="00500C55" w:rsidP="00500C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È </w:t>
      </w:r>
      <w:r w:rsidRPr="00500C55">
        <w:rPr>
          <w:rFonts w:ascii="Times New Roman" w:hAnsi="Times New Roman" w:cs="Times New Roman"/>
          <w:b/>
          <w:sz w:val="24"/>
          <w:szCs w:val="24"/>
        </w:rPr>
        <w:t>necessario rispondere a tutte le domande di ogni gruppo di quesiti.</w:t>
      </w:r>
    </w:p>
    <w:p w14:paraId="335CEF04" w14:textId="77777777" w:rsidR="004F7268" w:rsidRDefault="004F7268" w:rsidP="00500C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conseguenza, è richiesta la risposta a complessivamente 12 domande, 3 per ogni gruppo di quesiti.</w:t>
      </w:r>
    </w:p>
    <w:p w14:paraId="0F4A3C2E" w14:textId="77777777" w:rsidR="009C5EDA" w:rsidRDefault="009C5EDA" w:rsidP="00500C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durata dell’esame è di 120 minuti.</w:t>
      </w:r>
    </w:p>
    <w:p w14:paraId="4C305D44" w14:textId="77777777" w:rsidR="00A90361" w:rsidRDefault="00A90361">
      <w:pPr>
        <w:rPr>
          <w:rFonts w:ascii="Times New Roman" w:hAnsi="Times New Roman" w:cs="Times New Roman"/>
          <w:b/>
          <w:sz w:val="24"/>
          <w:szCs w:val="24"/>
        </w:rPr>
      </w:pPr>
    </w:p>
    <w:p w14:paraId="6EDE4585" w14:textId="604B84BE" w:rsidR="00647AAF" w:rsidRPr="00500C55" w:rsidRDefault="004F7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Esempio</w:t>
      </w:r>
      <w:r w:rsidR="00500C55">
        <w:rPr>
          <w:rFonts w:ascii="Times New Roman" w:hAnsi="Times New Roman" w:cs="Times New Roman"/>
          <w:b/>
          <w:sz w:val="24"/>
          <w:szCs w:val="24"/>
        </w:rPr>
        <w:t xml:space="preserve"> domanda del p</w:t>
      </w:r>
      <w:r w:rsidR="00647AAF" w:rsidRPr="00500C55">
        <w:rPr>
          <w:rFonts w:ascii="Times New Roman" w:hAnsi="Times New Roman" w:cs="Times New Roman"/>
          <w:b/>
          <w:sz w:val="24"/>
          <w:szCs w:val="24"/>
        </w:rPr>
        <w:t>rimo gruppo di quesiti.</w:t>
      </w:r>
    </w:p>
    <w:p w14:paraId="764E4C30" w14:textId="241562B9" w:rsidR="00647AAF" w:rsidRDefault="00E319F0">
      <w:pPr>
        <w:rPr>
          <w:rFonts w:ascii="Times New Roman" w:hAnsi="Times New Roman" w:cs="Times New Roman"/>
          <w:sz w:val="24"/>
          <w:szCs w:val="24"/>
        </w:rPr>
      </w:pPr>
      <w:r w:rsidRPr="00E319F0">
        <w:rPr>
          <w:rFonts w:ascii="Times New Roman" w:hAnsi="Times New Roman" w:cs="Times New Roman"/>
          <w:sz w:val="24"/>
          <w:szCs w:val="24"/>
        </w:rPr>
        <w:t>Si riportino e descrivano sommariamente quali sono i costi ed i benefici dell’inflazione così come elencati in Blanchard et al. (202</w:t>
      </w:r>
      <w:r w:rsidR="00A90361">
        <w:rPr>
          <w:rFonts w:ascii="Times New Roman" w:hAnsi="Times New Roman" w:cs="Times New Roman"/>
          <w:sz w:val="24"/>
          <w:szCs w:val="24"/>
        </w:rPr>
        <w:t>4</w:t>
      </w:r>
      <w:r w:rsidRPr="00E319F0">
        <w:rPr>
          <w:rFonts w:ascii="Times New Roman" w:hAnsi="Times New Roman" w:cs="Times New Roman"/>
          <w:sz w:val="24"/>
          <w:szCs w:val="24"/>
        </w:rPr>
        <w:t>).</w:t>
      </w:r>
    </w:p>
    <w:p w14:paraId="527CEA9C" w14:textId="77777777" w:rsidR="004F7268" w:rsidRPr="00500C55" w:rsidRDefault="004F7268" w:rsidP="004F7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Esempio domanda del secondo</w:t>
      </w:r>
      <w:r w:rsidRPr="00500C55">
        <w:rPr>
          <w:rFonts w:ascii="Times New Roman" w:hAnsi="Times New Roman" w:cs="Times New Roman"/>
          <w:b/>
          <w:sz w:val="24"/>
          <w:szCs w:val="24"/>
        </w:rPr>
        <w:t xml:space="preserve"> gruppo di quesiti.</w:t>
      </w:r>
    </w:p>
    <w:p w14:paraId="69C6EA41" w14:textId="0FFE72A2" w:rsidR="00647AAF" w:rsidRDefault="00904348">
      <w:pPr>
        <w:rPr>
          <w:rFonts w:ascii="Times New Roman" w:hAnsi="Times New Roman" w:cs="Times New Roman"/>
          <w:sz w:val="24"/>
          <w:szCs w:val="24"/>
        </w:rPr>
      </w:pPr>
      <w:r w:rsidRPr="00904348">
        <w:rPr>
          <w:rFonts w:ascii="Times New Roman" w:eastAsia="Times New Roman" w:hAnsi="Times New Roman" w:cs="Times New Roman"/>
          <w:sz w:val="24"/>
          <w:szCs w:val="24"/>
        </w:rPr>
        <w:t xml:space="preserve">Si descriva, a parole e con opportuni strumenti grafici, la curva ambientale di </w:t>
      </w:r>
      <w:proofErr w:type="spellStart"/>
      <w:r w:rsidRPr="00904348">
        <w:rPr>
          <w:rFonts w:ascii="Times New Roman" w:eastAsia="Times New Roman" w:hAnsi="Times New Roman" w:cs="Times New Roman"/>
          <w:sz w:val="24"/>
          <w:szCs w:val="24"/>
        </w:rPr>
        <w:t>Kuznets</w:t>
      </w:r>
      <w:proofErr w:type="spellEnd"/>
      <w:r w:rsidRPr="00904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5C20EC" w14:textId="77777777" w:rsidR="004F7268" w:rsidRPr="00500C55" w:rsidRDefault="004F7268" w:rsidP="004F7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Esempio domanda del terzo</w:t>
      </w:r>
      <w:r w:rsidRPr="00500C55">
        <w:rPr>
          <w:rFonts w:ascii="Times New Roman" w:hAnsi="Times New Roman" w:cs="Times New Roman"/>
          <w:b/>
          <w:sz w:val="24"/>
          <w:szCs w:val="24"/>
        </w:rPr>
        <w:t xml:space="preserve"> gruppo di quesiti.</w:t>
      </w:r>
    </w:p>
    <w:p w14:paraId="3546F73C" w14:textId="6ADD9F8D" w:rsidR="004F7268" w:rsidRDefault="00904348">
      <w:pPr>
        <w:rPr>
          <w:rFonts w:ascii="Times New Roman" w:hAnsi="Times New Roman" w:cs="Times New Roman"/>
          <w:sz w:val="24"/>
          <w:szCs w:val="24"/>
        </w:rPr>
      </w:pPr>
      <w:r w:rsidRPr="00904348">
        <w:rPr>
          <w:rFonts w:ascii="Times New Roman" w:hAnsi="Times New Roman" w:cs="Times New Roman"/>
          <w:sz w:val="24"/>
          <w:szCs w:val="24"/>
        </w:rPr>
        <w:t>Si delinei che cos’è il Patto di Stabilità e Crescita, quali sono gli elementi che lo compongono e se ne fornisca una breve descrizione.</w:t>
      </w:r>
    </w:p>
    <w:p w14:paraId="324226B0" w14:textId="77777777" w:rsidR="004F7268" w:rsidRPr="00500C55" w:rsidRDefault="004F7268" w:rsidP="004F7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Esempio domanda del </w:t>
      </w:r>
      <w:r w:rsidR="009C5EDA">
        <w:rPr>
          <w:rFonts w:ascii="Times New Roman" w:hAnsi="Times New Roman" w:cs="Times New Roman"/>
          <w:b/>
          <w:sz w:val="24"/>
          <w:szCs w:val="24"/>
        </w:rPr>
        <w:t>quarto</w:t>
      </w:r>
      <w:r w:rsidRPr="00500C55">
        <w:rPr>
          <w:rFonts w:ascii="Times New Roman" w:hAnsi="Times New Roman" w:cs="Times New Roman"/>
          <w:b/>
          <w:sz w:val="24"/>
          <w:szCs w:val="24"/>
        </w:rPr>
        <w:t xml:space="preserve"> gruppo di quesiti.</w:t>
      </w:r>
    </w:p>
    <w:p w14:paraId="449169DE" w14:textId="21F2365E" w:rsidR="001D5AB7" w:rsidRDefault="001D5AB7">
      <w:pPr>
        <w:rPr>
          <w:rFonts w:ascii="Times New Roman" w:hAnsi="Times New Roman" w:cs="Times New Roman"/>
          <w:sz w:val="24"/>
          <w:szCs w:val="24"/>
        </w:rPr>
      </w:pPr>
      <w:r w:rsidRPr="001D5AB7">
        <w:rPr>
          <w:rFonts w:ascii="Times New Roman" w:hAnsi="Times New Roman" w:cs="Times New Roman"/>
          <w:sz w:val="24"/>
          <w:szCs w:val="24"/>
        </w:rPr>
        <w:t>Si descriva sommariamente il funzionamento del</w:t>
      </w:r>
      <w:r>
        <w:rPr>
          <w:rFonts w:ascii="Times New Roman" w:hAnsi="Times New Roman" w:cs="Times New Roman"/>
          <w:sz w:val="24"/>
          <w:szCs w:val="24"/>
        </w:rPr>
        <w:t xml:space="preserve"> Carbon Border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Adjustment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(CBAM)</w:t>
      </w:r>
      <w:r w:rsidRPr="001D5AB7">
        <w:rPr>
          <w:rFonts w:ascii="Times New Roman" w:hAnsi="Times New Roman" w:cs="Times New Roman"/>
          <w:sz w:val="24"/>
          <w:szCs w:val="24"/>
        </w:rPr>
        <w:t>.</w:t>
      </w:r>
    </w:p>
    <w:p w14:paraId="71CFA419" w14:textId="10C4C781" w:rsidR="004F7268" w:rsidRPr="00371CB3" w:rsidRDefault="00371CB3">
      <w:pPr>
        <w:rPr>
          <w:rFonts w:ascii="Times New Roman" w:hAnsi="Times New Roman" w:cs="Times New Roman"/>
          <w:b/>
          <w:sz w:val="24"/>
          <w:szCs w:val="24"/>
        </w:rPr>
      </w:pPr>
      <w:r w:rsidRPr="00371CB3">
        <w:rPr>
          <w:rFonts w:ascii="Times New Roman" w:hAnsi="Times New Roman" w:cs="Times New Roman"/>
          <w:b/>
          <w:sz w:val="24"/>
          <w:szCs w:val="24"/>
        </w:rPr>
        <w:t>OPPURE</w:t>
      </w:r>
      <w:r w:rsidR="00A90361">
        <w:rPr>
          <w:rFonts w:ascii="Times New Roman" w:hAnsi="Times New Roman" w:cs="Times New Roman"/>
          <w:b/>
          <w:sz w:val="24"/>
          <w:szCs w:val="24"/>
        </w:rPr>
        <w:t xml:space="preserve">, ALTRO ESEMPIO DI DOMANDA DEL QUARTO GRUPPO </w:t>
      </w:r>
    </w:p>
    <w:p w14:paraId="45D751F0" w14:textId="77777777" w:rsidR="00371CB3" w:rsidRPr="004F7268" w:rsidRDefault="00371CB3" w:rsidP="009C5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descriva sintet</w:t>
      </w:r>
      <w:r w:rsidR="002A6DA5">
        <w:rPr>
          <w:rFonts w:ascii="Times New Roman" w:hAnsi="Times New Roman" w:cs="Times New Roman"/>
          <w:sz w:val="24"/>
          <w:szCs w:val="24"/>
        </w:rPr>
        <w:t>icamente qual è il ruolo che svolgono le istituzioni per la crescita economica secondo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DA5">
        <w:rPr>
          <w:rFonts w:ascii="Times New Roman" w:hAnsi="Times New Roman" w:cs="Times New Roman"/>
          <w:sz w:val="24"/>
          <w:szCs w:val="24"/>
        </w:rPr>
        <w:t xml:space="preserve">quanto esposto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Acemoglu</w:t>
      </w:r>
      <w:proofErr w:type="spellEnd"/>
      <w:r w:rsidR="002A6DA5">
        <w:rPr>
          <w:rFonts w:ascii="Times New Roman" w:hAnsi="Times New Roman" w:cs="Times New Roman"/>
          <w:sz w:val="24"/>
          <w:szCs w:val="24"/>
        </w:rPr>
        <w:t xml:space="preserve"> e Simon </w:t>
      </w:r>
      <w:proofErr w:type="spellStart"/>
      <w:r w:rsidR="002A6DA5">
        <w:rPr>
          <w:rFonts w:ascii="Times New Roman" w:hAnsi="Times New Roman" w:cs="Times New Roman"/>
          <w:sz w:val="24"/>
          <w:szCs w:val="24"/>
        </w:rPr>
        <w:t>Jonhson</w:t>
      </w:r>
      <w:proofErr w:type="spellEnd"/>
      <w:r w:rsidR="002A6DA5">
        <w:rPr>
          <w:rFonts w:ascii="Times New Roman" w:hAnsi="Times New Roman" w:cs="Times New Roman"/>
          <w:sz w:val="24"/>
          <w:szCs w:val="24"/>
        </w:rPr>
        <w:t xml:space="preserve"> nei loro interventi video.</w:t>
      </w:r>
    </w:p>
    <w:sectPr w:rsidR="00371CB3" w:rsidRPr="004F72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57AE5"/>
    <w:multiLevelType w:val="hybridMultilevel"/>
    <w:tmpl w:val="CD9ED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04"/>
    <w:rsid w:val="00044B09"/>
    <w:rsid w:val="001D5AB7"/>
    <w:rsid w:val="00280EBB"/>
    <w:rsid w:val="002A6DA5"/>
    <w:rsid w:val="00371CB3"/>
    <w:rsid w:val="004F7268"/>
    <w:rsid w:val="00500C55"/>
    <w:rsid w:val="0058555D"/>
    <w:rsid w:val="00647AAF"/>
    <w:rsid w:val="00706926"/>
    <w:rsid w:val="008509B4"/>
    <w:rsid w:val="00851AE4"/>
    <w:rsid w:val="0089536C"/>
    <w:rsid w:val="008F1BAF"/>
    <w:rsid w:val="00904348"/>
    <w:rsid w:val="00923A3D"/>
    <w:rsid w:val="009C4273"/>
    <w:rsid w:val="009C5EDA"/>
    <w:rsid w:val="00A017ED"/>
    <w:rsid w:val="00A71C05"/>
    <w:rsid w:val="00A90361"/>
    <w:rsid w:val="00BB6825"/>
    <w:rsid w:val="00BC1304"/>
    <w:rsid w:val="00E2668C"/>
    <w:rsid w:val="00E319F0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7EF"/>
  <w15:chartTrackingRefBased/>
  <w15:docId w15:val="{E097E3C7-D157-4483-8D07-E9AEEB9E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0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TRIESTE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Giansoldati</dc:creator>
  <cp:keywords/>
  <dc:description/>
  <cp:lastModifiedBy>GIANSOLDATI MARCO</cp:lastModifiedBy>
  <cp:revision>9</cp:revision>
  <dcterms:created xsi:type="dcterms:W3CDTF">2025-12-14T09:18:00Z</dcterms:created>
  <dcterms:modified xsi:type="dcterms:W3CDTF">2025-12-18T15:02:00Z</dcterms:modified>
</cp:coreProperties>
</file>