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0FF" w:rsidRPr="003B4A6C" w:rsidRDefault="00FC30FF" w:rsidP="00FC30FF">
      <w:pPr>
        <w:tabs>
          <w:tab w:val="left" w:pos="2127"/>
        </w:tabs>
        <w:spacing w:line="240" w:lineRule="atLeast"/>
        <w:jc w:val="center"/>
        <w:rPr>
          <w:i/>
          <w:sz w:val="18"/>
          <w:lang w:val="it-IT"/>
        </w:rPr>
      </w:pPr>
      <w:r w:rsidRPr="003B4A6C">
        <w:rPr>
          <w:i/>
          <w:sz w:val="18"/>
          <w:lang w:val="it-IT"/>
        </w:rPr>
        <w:t>UNIVERSITA’ DEGLI STUDI DI TRIESTE</w:t>
      </w:r>
    </w:p>
    <w:p w:rsidR="00FC30FF" w:rsidRPr="003B4A6C" w:rsidRDefault="00FC30FF" w:rsidP="00FC30FF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DIPARTIMENTO DI INGEGNERIA E ARCHITETTURA</w:t>
      </w:r>
    </w:p>
    <w:p w:rsidR="00FC30FF" w:rsidRPr="003B4A6C" w:rsidRDefault="00FC30FF" w:rsidP="00FC30FF">
      <w:pPr>
        <w:spacing w:line="240" w:lineRule="atLeast"/>
        <w:jc w:val="center"/>
        <w:rPr>
          <w:b/>
          <w:i/>
          <w:sz w:val="18"/>
          <w:lang w:val="it-IT"/>
        </w:rPr>
      </w:pPr>
      <w:r w:rsidRPr="003B4A6C">
        <w:rPr>
          <w:b/>
          <w:i/>
          <w:sz w:val="18"/>
          <w:lang w:val="it-IT"/>
        </w:rPr>
        <w:t>CORSO DI LAUREA MAGISTRALE A CICLO UNICO IN ARCHITETTURA (AR 03)</w:t>
      </w:r>
    </w:p>
    <w:p w:rsidR="00FC30FF" w:rsidRDefault="00FC30FF" w:rsidP="00FC30FF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 w:rsidRPr="00643CC7">
        <w:rPr>
          <w:b/>
          <w:smallCaps w:val="0"/>
          <w:u w:val="none"/>
        </w:rPr>
        <w:t>Classe di laurea: LM-4 Architettura</w:t>
      </w:r>
    </w:p>
    <w:p w:rsidR="00FC30FF" w:rsidRPr="00643CC7" w:rsidRDefault="0043067C" w:rsidP="00FC30FF">
      <w:pPr>
        <w:pStyle w:val="Titolo2"/>
        <w:pBdr>
          <w:left w:val="none" w:sz="0" w:space="0" w:color="auto"/>
          <w:bottom w:val="none" w:sz="0" w:space="0" w:color="auto"/>
        </w:pBdr>
        <w:rPr>
          <w:b/>
          <w:smallCaps w:val="0"/>
          <w:u w:val="none"/>
        </w:rPr>
      </w:pPr>
      <w:r>
        <w:rPr>
          <w:i/>
          <w:sz w:val="18"/>
          <w:u w:val="none"/>
        </w:rPr>
        <w:t>ANNO ACCADEMICO 202</w:t>
      </w:r>
      <w:r w:rsidR="00DC017D">
        <w:rPr>
          <w:i/>
          <w:sz w:val="18"/>
          <w:u w:val="none"/>
        </w:rPr>
        <w:t>5</w:t>
      </w:r>
      <w:r w:rsidR="00FC30FF">
        <w:rPr>
          <w:i/>
          <w:sz w:val="18"/>
          <w:u w:val="none"/>
        </w:rPr>
        <w:t>-</w:t>
      </w:r>
      <w:r w:rsidR="007C5446">
        <w:rPr>
          <w:i/>
          <w:sz w:val="18"/>
          <w:u w:val="none"/>
        </w:rPr>
        <w:t>2</w:t>
      </w:r>
      <w:r w:rsidR="00DC017D">
        <w:rPr>
          <w:i/>
          <w:sz w:val="18"/>
          <w:u w:val="none"/>
        </w:rPr>
        <w:t>6</w:t>
      </w:r>
      <w:bookmarkStart w:id="0" w:name="_GoBack"/>
      <w:bookmarkEnd w:id="0"/>
      <w:r w:rsidR="00FC30FF" w:rsidRPr="00643CC7">
        <w:rPr>
          <w:i/>
          <w:sz w:val="18"/>
          <w:u w:val="none"/>
        </w:rPr>
        <w:t xml:space="preserve"> (2°-5° ANNO)</w:t>
      </w:r>
    </w:p>
    <w:p w:rsidR="00FC30FF" w:rsidRPr="003B4A6C" w:rsidRDefault="00FC30FF" w:rsidP="00FC30FF">
      <w:pPr>
        <w:spacing w:line="240" w:lineRule="atLeast"/>
        <w:rPr>
          <w:b/>
          <w:sz w:val="22"/>
          <w:lang w:val="it-IT"/>
        </w:rPr>
      </w:pP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corso opzionale</w:t>
      </w:r>
    </w:p>
    <w:p w:rsidR="00FC30FF" w:rsidRPr="003B4A6C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b/>
          <w:sz w:val="22"/>
          <w:lang w:val="it-IT"/>
        </w:rPr>
      </w:pPr>
      <w:r>
        <w:rPr>
          <w:b/>
          <w:sz w:val="22"/>
          <w:lang w:val="it-IT"/>
        </w:rPr>
        <w:t>TEORIE E TECNICHE DEL RESTAURO</w:t>
      </w:r>
      <w:r w:rsidRPr="003B4A6C">
        <w:rPr>
          <w:b/>
          <w:sz w:val="22"/>
          <w:lang w:val="it-IT"/>
        </w:rPr>
        <w:t xml:space="preserve"> (</w:t>
      </w:r>
      <w:r>
        <w:rPr>
          <w:b/>
          <w:sz w:val="22"/>
          <w:lang w:val="it-IT"/>
        </w:rPr>
        <w:t>051</w:t>
      </w:r>
      <w:r w:rsidRPr="003B4A6C">
        <w:rPr>
          <w:b/>
          <w:sz w:val="22"/>
          <w:lang w:val="it-IT"/>
        </w:rPr>
        <w:t xml:space="preserve">AR – </w:t>
      </w:r>
      <w:r>
        <w:rPr>
          <w:b/>
          <w:sz w:val="22"/>
          <w:lang w:val="it-IT"/>
        </w:rPr>
        <w:t>4</w:t>
      </w:r>
      <w:r w:rsidRPr="003B4A6C">
        <w:rPr>
          <w:b/>
          <w:sz w:val="22"/>
          <w:lang w:val="it-IT"/>
        </w:rPr>
        <w:t xml:space="preserve"> CFU)</w:t>
      </w: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FC30FF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  <w:r w:rsidRPr="003B4A6C">
        <w:rPr>
          <w:smallCaps/>
          <w:sz w:val="22"/>
          <w:lang w:val="it-IT"/>
        </w:rPr>
        <w:t>prof. arch. Sergio Pratali Maffei</w:t>
      </w:r>
    </w:p>
    <w:p w:rsidR="00FC30FF" w:rsidRPr="003B4A6C" w:rsidRDefault="00FC30FF" w:rsidP="00FC30FF">
      <w:pPr>
        <w:pBdr>
          <w:left w:val="single" w:sz="12" w:space="0" w:color="auto"/>
          <w:bottom w:val="single" w:sz="12" w:space="0" w:color="auto"/>
        </w:pBdr>
        <w:spacing w:line="240" w:lineRule="atLeast"/>
        <w:jc w:val="center"/>
        <w:rPr>
          <w:smallCaps/>
          <w:sz w:val="22"/>
          <w:lang w:val="it-IT"/>
        </w:rPr>
      </w:pPr>
    </w:p>
    <w:p w:rsidR="00FC30FF" w:rsidRPr="003B4A6C" w:rsidRDefault="00FC30FF" w:rsidP="00FC30FF">
      <w:pPr>
        <w:spacing w:line="240" w:lineRule="atLeast"/>
        <w:jc w:val="center"/>
        <w:rPr>
          <w:sz w:val="22"/>
          <w:lang w:val="it-IT"/>
        </w:rPr>
      </w:pPr>
    </w:p>
    <w:p w:rsidR="00E6407C" w:rsidRPr="00E6407C" w:rsidRDefault="00FC30FF" w:rsidP="00E6407C">
      <w:pPr>
        <w:spacing w:line="240" w:lineRule="atLeast"/>
        <w:jc w:val="center"/>
        <w:rPr>
          <w:b/>
          <w:u w:val="single"/>
          <w:lang w:val="it-IT"/>
        </w:rPr>
      </w:pPr>
      <w:r w:rsidRPr="00E6407C">
        <w:rPr>
          <w:b/>
          <w:u w:val="single"/>
          <w:lang w:val="it-IT"/>
        </w:rPr>
        <w:t>MODULO DI TECNICHE</w:t>
      </w:r>
      <w:r w:rsidR="00E6407C" w:rsidRPr="00E6407C">
        <w:rPr>
          <w:b/>
          <w:u w:val="single"/>
          <w:lang w:val="it-IT"/>
        </w:rPr>
        <w:t xml:space="preserve"> DEL RESTAURO</w:t>
      </w:r>
    </w:p>
    <w:p w:rsidR="00F26A86" w:rsidRDefault="00F26A86" w:rsidP="00E6407C">
      <w:pPr>
        <w:spacing w:line="240" w:lineRule="atLeast"/>
        <w:jc w:val="center"/>
        <w:rPr>
          <w:b/>
          <w:lang w:val="it-IT"/>
        </w:rPr>
      </w:pPr>
    </w:p>
    <w:p w:rsidR="00E6407C" w:rsidRPr="00E6407C" w:rsidRDefault="00E6407C" w:rsidP="00E6407C">
      <w:pPr>
        <w:spacing w:line="240" w:lineRule="atLeast"/>
        <w:jc w:val="center"/>
        <w:rPr>
          <w:b/>
          <w:bdr w:val="single" w:sz="4" w:space="0" w:color="auto"/>
          <w:lang w:val="it-IT"/>
        </w:rPr>
      </w:pPr>
      <w:r w:rsidRPr="00E6407C">
        <w:rPr>
          <w:b/>
          <w:lang w:val="it-IT"/>
        </w:rPr>
        <w:t>SCHEDA ESERCITAZIONE</w:t>
      </w:r>
    </w:p>
    <w:p w:rsidR="00FC30FF" w:rsidRPr="00E327EA" w:rsidRDefault="00FC30FF" w:rsidP="00FC30FF">
      <w:pPr>
        <w:spacing w:line="240" w:lineRule="atLeast"/>
        <w:jc w:val="center"/>
        <w:rPr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9"/>
        <w:gridCol w:w="5080"/>
      </w:tblGrid>
      <w:tr w:rsidR="00B91968" w:rsidRPr="00E6407C" w:rsidTr="00B91968">
        <w:tc>
          <w:tcPr>
            <w:tcW w:w="5089" w:type="dxa"/>
            <w:shd w:val="clear" w:color="auto" w:fill="auto"/>
          </w:tcPr>
          <w:p w:rsidR="00B91968" w:rsidRDefault="00B91968" w:rsidP="00865769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COGNOME</w:t>
            </w:r>
          </w:p>
        </w:tc>
        <w:tc>
          <w:tcPr>
            <w:tcW w:w="5080" w:type="dxa"/>
            <w:shd w:val="clear" w:color="auto" w:fill="auto"/>
          </w:tcPr>
          <w:p w:rsidR="00B91968" w:rsidRPr="00D5021D" w:rsidRDefault="00B91968" w:rsidP="00865769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NOME</w:t>
            </w:r>
          </w:p>
        </w:tc>
      </w:tr>
      <w:tr w:rsidR="00B91968" w:rsidRPr="00B87701" w:rsidTr="00B91968">
        <w:trPr>
          <w:trHeight w:hRule="exact" w:val="510"/>
        </w:trPr>
        <w:tc>
          <w:tcPr>
            <w:tcW w:w="5089" w:type="dxa"/>
            <w:shd w:val="clear" w:color="auto" w:fill="auto"/>
            <w:vAlign w:val="center"/>
          </w:tcPr>
          <w:p w:rsidR="00B91968" w:rsidRPr="00B87701" w:rsidRDefault="00B91968" w:rsidP="00865769">
            <w:pPr>
              <w:spacing w:line="240" w:lineRule="atLeast"/>
              <w:jc w:val="center"/>
              <w:rPr>
                <w:sz w:val="22"/>
                <w:lang w:val="it-IT"/>
              </w:rPr>
            </w:pPr>
          </w:p>
        </w:tc>
        <w:tc>
          <w:tcPr>
            <w:tcW w:w="5080" w:type="dxa"/>
            <w:shd w:val="clear" w:color="auto" w:fill="auto"/>
            <w:vAlign w:val="center"/>
          </w:tcPr>
          <w:p w:rsidR="00B91968" w:rsidRPr="00B87701" w:rsidRDefault="00B91968" w:rsidP="00865769">
            <w:pPr>
              <w:spacing w:line="240" w:lineRule="atLeast"/>
              <w:jc w:val="center"/>
              <w:rPr>
                <w:sz w:val="22"/>
                <w:lang w:val="it-IT"/>
              </w:rPr>
            </w:pPr>
          </w:p>
        </w:tc>
      </w:tr>
    </w:tbl>
    <w:p w:rsidR="00B91968" w:rsidRDefault="00B91968" w:rsidP="00FC30FF">
      <w:pPr>
        <w:spacing w:line="240" w:lineRule="atLeast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D5021D" w:rsidRPr="00DC017D" w:rsidTr="007B15F5">
        <w:tc>
          <w:tcPr>
            <w:tcW w:w="10319" w:type="dxa"/>
            <w:tcBorders>
              <w:bottom w:val="double" w:sz="4" w:space="0" w:color="auto"/>
            </w:tcBorders>
            <w:shd w:val="clear" w:color="auto" w:fill="auto"/>
          </w:tcPr>
          <w:p w:rsidR="00D5021D" w:rsidRDefault="00D5021D" w:rsidP="00A70DBF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SEZIONE TECNICHE D’INTERVENTO</w:t>
            </w:r>
          </w:p>
          <w:p w:rsidR="00D5021D" w:rsidRPr="00D5021D" w:rsidRDefault="005232EF" w:rsidP="006D0006">
            <w:pPr>
              <w:spacing w:line="240" w:lineRule="atLeast"/>
              <w:jc w:val="center"/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Individuare una delle</w:t>
            </w:r>
            <w:r w:rsidR="00D5021D" w:rsidRPr="00D5021D">
              <w:rPr>
                <w:sz w:val="22"/>
                <w:lang w:val="it-IT"/>
              </w:rPr>
              <w:t xml:space="preserve"> </w:t>
            </w:r>
            <w:r w:rsidR="00EF20A2">
              <w:rPr>
                <w:sz w:val="22"/>
                <w:lang w:val="it-IT"/>
              </w:rPr>
              <w:t>sezio</w:t>
            </w:r>
            <w:r w:rsidR="00D5021D" w:rsidRPr="00D5021D">
              <w:rPr>
                <w:sz w:val="22"/>
                <w:lang w:val="it-IT"/>
              </w:rPr>
              <w:t>ni trattate e sintetizzare i contenuti</w:t>
            </w:r>
            <w:r w:rsidR="00D5021D">
              <w:rPr>
                <w:sz w:val="22"/>
                <w:lang w:val="it-IT"/>
              </w:rPr>
              <w:t xml:space="preserve"> </w:t>
            </w:r>
            <w:r w:rsidR="006D0006">
              <w:rPr>
                <w:sz w:val="22"/>
                <w:lang w:val="it-IT"/>
              </w:rPr>
              <w:t>relativi al</w:t>
            </w:r>
            <w:r w:rsidR="00A70DBF">
              <w:rPr>
                <w:sz w:val="22"/>
                <w:lang w:val="it-IT"/>
              </w:rPr>
              <w:t xml:space="preserve">la parte del </w:t>
            </w:r>
            <w:r w:rsidR="00D5021D">
              <w:rPr>
                <w:sz w:val="22"/>
                <w:lang w:val="it-IT"/>
              </w:rPr>
              <w:t>testo introduttivo</w:t>
            </w:r>
            <w:r w:rsidR="006D0006">
              <w:rPr>
                <w:sz w:val="22"/>
                <w:lang w:val="it-IT"/>
              </w:rPr>
              <w:t xml:space="preserve"> riproposto </w:t>
            </w:r>
            <w:r w:rsidR="00EF20A2">
              <w:rPr>
                <w:sz w:val="22"/>
                <w:lang w:val="it-IT"/>
              </w:rPr>
              <w:t>dur</w:t>
            </w:r>
            <w:r w:rsidR="006D0006">
              <w:rPr>
                <w:sz w:val="22"/>
                <w:lang w:val="it-IT"/>
              </w:rPr>
              <w:t xml:space="preserve">ante le lezioni </w:t>
            </w:r>
            <w:r w:rsidR="00D5021D" w:rsidRPr="00D5021D">
              <w:rPr>
                <w:sz w:val="22"/>
                <w:lang w:val="it-IT"/>
              </w:rPr>
              <w:t>(max 1000 battute</w:t>
            </w:r>
            <w:r w:rsidR="007B15F5">
              <w:rPr>
                <w:sz w:val="22"/>
                <w:lang w:val="it-IT"/>
              </w:rPr>
              <w:t xml:space="preserve"> complessive</w:t>
            </w:r>
            <w:r w:rsidR="00D5021D" w:rsidRPr="00D5021D">
              <w:rPr>
                <w:sz w:val="22"/>
                <w:lang w:val="it-IT"/>
              </w:rPr>
              <w:t>)</w:t>
            </w:r>
          </w:p>
        </w:tc>
      </w:tr>
      <w:tr w:rsidR="007B15F5" w:rsidRPr="006D0006" w:rsidTr="002910BA">
        <w:trPr>
          <w:trHeight w:hRule="exact" w:val="284"/>
        </w:trPr>
        <w:tc>
          <w:tcPr>
            <w:tcW w:w="103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B15F5" w:rsidRPr="006D0006" w:rsidRDefault="007B15F5" w:rsidP="00A70DBF">
            <w:pPr>
              <w:spacing w:line="240" w:lineRule="atLeast"/>
              <w:rPr>
                <w:b/>
                <w:sz w:val="22"/>
                <w:lang w:val="it-IT"/>
              </w:rPr>
            </w:pPr>
            <w:r w:rsidRPr="006D0006">
              <w:rPr>
                <w:b/>
                <w:sz w:val="22"/>
                <w:lang w:val="it-IT"/>
              </w:rPr>
              <w:t>Sezione:</w:t>
            </w:r>
            <w:r w:rsidR="006D0006" w:rsidRPr="008E65D6">
              <w:rPr>
                <w:i/>
                <w:sz w:val="22"/>
                <w:lang w:val="it-IT"/>
              </w:rPr>
              <w:t xml:space="preserve"> </w:t>
            </w:r>
            <w:r w:rsidR="008E65D6" w:rsidRPr="008E65D6">
              <w:rPr>
                <w:i/>
                <w:sz w:val="22"/>
                <w:lang w:val="it-IT"/>
              </w:rPr>
              <w:t>(</w:t>
            </w:r>
            <w:r w:rsidR="008E65D6">
              <w:rPr>
                <w:i/>
                <w:sz w:val="22"/>
                <w:lang w:val="it-IT"/>
              </w:rPr>
              <w:t>codice</w:t>
            </w:r>
            <w:r w:rsidR="008E65D6" w:rsidRPr="008E65D6">
              <w:rPr>
                <w:i/>
                <w:sz w:val="22"/>
                <w:lang w:val="it-IT"/>
              </w:rPr>
              <w:t xml:space="preserve"> – </w:t>
            </w:r>
            <w:r w:rsidR="008E65D6">
              <w:rPr>
                <w:i/>
                <w:sz w:val="22"/>
                <w:lang w:val="it-IT"/>
              </w:rPr>
              <w:t>denominazione</w:t>
            </w:r>
            <w:r w:rsidR="008E65D6" w:rsidRPr="008E65D6">
              <w:rPr>
                <w:i/>
                <w:sz w:val="22"/>
                <w:lang w:val="it-IT"/>
              </w:rPr>
              <w:t>)</w:t>
            </w:r>
          </w:p>
        </w:tc>
      </w:tr>
      <w:tr w:rsidR="00D5021D" w:rsidRPr="00E6407C" w:rsidTr="0009386C">
        <w:trPr>
          <w:trHeight w:hRule="exact" w:val="3628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9386C" w:rsidRPr="00E6407C" w:rsidRDefault="0009386C" w:rsidP="00A70DBF">
            <w:pPr>
              <w:spacing w:line="240" w:lineRule="atLeast"/>
              <w:rPr>
                <w:sz w:val="22"/>
                <w:lang w:val="it-IT"/>
              </w:rPr>
            </w:pPr>
          </w:p>
        </w:tc>
      </w:tr>
    </w:tbl>
    <w:p w:rsidR="00FC30FF" w:rsidRDefault="00FC30FF" w:rsidP="00FC30FF">
      <w:pPr>
        <w:spacing w:line="240" w:lineRule="atLeast"/>
        <w:rPr>
          <w:sz w:val="22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9"/>
      </w:tblGrid>
      <w:tr w:rsidR="00FC30FF" w:rsidRPr="00DC017D" w:rsidTr="007B15F5">
        <w:tc>
          <w:tcPr>
            <w:tcW w:w="10319" w:type="dxa"/>
            <w:tcBorders>
              <w:bottom w:val="double" w:sz="4" w:space="0" w:color="auto"/>
            </w:tcBorders>
            <w:shd w:val="clear" w:color="auto" w:fill="auto"/>
          </w:tcPr>
          <w:p w:rsidR="00FC30FF" w:rsidRDefault="00D5021D" w:rsidP="00E6407C">
            <w:pPr>
              <w:spacing w:line="240" w:lineRule="atLeast"/>
              <w:jc w:val="center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  <w:lang w:val="it-IT"/>
              </w:rPr>
              <w:t>TECNICA D’</w:t>
            </w:r>
            <w:r w:rsidR="007B15F5">
              <w:rPr>
                <w:b/>
                <w:sz w:val="22"/>
                <w:lang w:val="it-IT"/>
              </w:rPr>
              <w:t>INTER</w:t>
            </w:r>
            <w:r>
              <w:rPr>
                <w:b/>
                <w:sz w:val="22"/>
                <w:lang w:val="it-IT"/>
              </w:rPr>
              <w:t>VENTO</w:t>
            </w:r>
          </w:p>
          <w:p w:rsidR="00D5021D" w:rsidRPr="007B15F5" w:rsidRDefault="00D5021D" w:rsidP="007B15F5">
            <w:pPr>
              <w:spacing w:line="240" w:lineRule="atLeast"/>
              <w:jc w:val="center"/>
              <w:rPr>
                <w:sz w:val="22"/>
                <w:lang w:val="it-IT"/>
              </w:rPr>
            </w:pPr>
            <w:r w:rsidRPr="007B15F5">
              <w:rPr>
                <w:sz w:val="22"/>
                <w:lang w:val="it-IT"/>
              </w:rPr>
              <w:t xml:space="preserve">Individuare una delle tecniche presenti all’interno della sezione prescelta, tra quelle trattate </w:t>
            </w:r>
            <w:r w:rsidR="007B15F5">
              <w:rPr>
                <w:sz w:val="22"/>
                <w:lang w:val="it-IT"/>
              </w:rPr>
              <w:t>durante le</w:t>
            </w:r>
            <w:r w:rsidRPr="007B15F5">
              <w:rPr>
                <w:sz w:val="22"/>
                <w:lang w:val="it-IT"/>
              </w:rPr>
              <w:t xml:space="preserve"> lezioni, e riassumerne le caratteristiche rispettando i due paragrafi analizzati: “principi funzionali di base” e “applicazione della tecnica e fasi operative” (max 500 battute per </w:t>
            </w:r>
            <w:r w:rsidR="00A70DBF">
              <w:rPr>
                <w:sz w:val="22"/>
                <w:lang w:val="it-IT"/>
              </w:rPr>
              <w:t xml:space="preserve">ciascun </w:t>
            </w:r>
            <w:r w:rsidRPr="007B15F5">
              <w:rPr>
                <w:sz w:val="22"/>
                <w:lang w:val="it-IT"/>
              </w:rPr>
              <w:t>paragrafo)</w:t>
            </w:r>
          </w:p>
        </w:tc>
      </w:tr>
      <w:tr w:rsidR="007B15F5" w:rsidRPr="00E6407C" w:rsidTr="002910BA">
        <w:trPr>
          <w:trHeight w:hRule="exact" w:val="284"/>
        </w:trPr>
        <w:tc>
          <w:tcPr>
            <w:tcW w:w="10319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</w:tcPr>
          <w:p w:rsidR="007B15F5" w:rsidRPr="006D0006" w:rsidRDefault="007B15F5" w:rsidP="008E65D6">
            <w:pPr>
              <w:spacing w:line="240" w:lineRule="atLeast"/>
              <w:rPr>
                <w:b/>
                <w:sz w:val="22"/>
                <w:lang w:val="it-IT"/>
              </w:rPr>
            </w:pPr>
            <w:r w:rsidRPr="006D0006">
              <w:rPr>
                <w:b/>
                <w:sz w:val="22"/>
                <w:lang w:val="it-IT"/>
              </w:rPr>
              <w:t>Tecnica:</w:t>
            </w:r>
            <w:r w:rsidRPr="008E65D6">
              <w:rPr>
                <w:i/>
                <w:sz w:val="22"/>
                <w:lang w:val="it-IT"/>
              </w:rPr>
              <w:t xml:space="preserve"> </w:t>
            </w:r>
            <w:r w:rsidR="008E65D6" w:rsidRPr="008E65D6">
              <w:rPr>
                <w:i/>
                <w:sz w:val="22"/>
                <w:lang w:val="it-IT"/>
              </w:rPr>
              <w:t>(</w:t>
            </w:r>
            <w:r w:rsidR="008E65D6">
              <w:rPr>
                <w:i/>
                <w:sz w:val="22"/>
                <w:lang w:val="it-IT"/>
              </w:rPr>
              <w:t>codice</w:t>
            </w:r>
            <w:r w:rsidR="008E65D6" w:rsidRPr="008E65D6">
              <w:rPr>
                <w:i/>
                <w:sz w:val="22"/>
                <w:lang w:val="it-IT"/>
              </w:rPr>
              <w:t xml:space="preserve"> – </w:t>
            </w:r>
            <w:r w:rsidR="008E65D6">
              <w:rPr>
                <w:i/>
                <w:sz w:val="22"/>
                <w:lang w:val="it-IT"/>
              </w:rPr>
              <w:t>denominazione</w:t>
            </w:r>
            <w:r w:rsidR="008E65D6" w:rsidRPr="008E65D6">
              <w:rPr>
                <w:i/>
                <w:sz w:val="22"/>
                <w:lang w:val="it-IT"/>
              </w:rPr>
              <w:t>)</w:t>
            </w:r>
          </w:p>
        </w:tc>
      </w:tr>
      <w:tr w:rsidR="00FC30FF" w:rsidRPr="00E6407C" w:rsidTr="0009386C">
        <w:trPr>
          <w:trHeight w:hRule="exact" w:val="1871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6407C" w:rsidRPr="002910BA" w:rsidRDefault="007B15F5" w:rsidP="00E6407C">
            <w:pPr>
              <w:spacing w:line="240" w:lineRule="atLeast"/>
              <w:rPr>
                <w:sz w:val="22"/>
                <w:u w:val="single"/>
                <w:lang w:val="it-IT"/>
              </w:rPr>
            </w:pPr>
            <w:r w:rsidRPr="002910BA">
              <w:rPr>
                <w:sz w:val="22"/>
                <w:u w:val="single"/>
                <w:lang w:val="it-IT"/>
              </w:rPr>
              <w:t>Principi funzionali di base</w:t>
            </w:r>
          </w:p>
          <w:p w:rsidR="0009386C" w:rsidRPr="00E6407C" w:rsidRDefault="0009386C" w:rsidP="00E6407C">
            <w:pPr>
              <w:spacing w:line="240" w:lineRule="atLeast"/>
              <w:rPr>
                <w:sz w:val="22"/>
                <w:lang w:val="it-IT"/>
              </w:rPr>
            </w:pPr>
          </w:p>
        </w:tc>
      </w:tr>
      <w:tr w:rsidR="007B15F5" w:rsidRPr="00DC017D" w:rsidTr="0009386C">
        <w:trPr>
          <w:trHeight w:hRule="exact" w:val="1871"/>
        </w:trPr>
        <w:tc>
          <w:tcPr>
            <w:tcW w:w="103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B15F5" w:rsidRPr="002910BA" w:rsidRDefault="007B15F5" w:rsidP="00E6407C">
            <w:pPr>
              <w:spacing w:line="240" w:lineRule="atLeast"/>
              <w:rPr>
                <w:sz w:val="22"/>
                <w:u w:val="single"/>
                <w:lang w:val="it-IT"/>
              </w:rPr>
            </w:pPr>
            <w:r w:rsidRPr="002910BA">
              <w:rPr>
                <w:sz w:val="22"/>
                <w:u w:val="single"/>
                <w:lang w:val="it-IT"/>
              </w:rPr>
              <w:t>Applicazione della tecnica e fasi operative</w:t>
            </w:r>
          </w:p>
          <w:p w:rsidR="0009386C" w:rsidRPr="00E6407C" w:rsidRDefault="0009386C" w:rsidP="00E6407C">
            <w:pPr>
              <w:spacing w:line="240" w:lineRule="atLeast"/>
              <w:rPr>
                <w:sz w:val="22"/>
                <w:lang w:val="it-IT"/>
              </w:rPr>
            </w:pPr>
          </w:p>
        </w:tc>
      </w:tr>
    </w:tbl>
    <w:p w:rsidR="007B15F5" w:rsidRPr="006D0006" w:rsidRDefault="006D0006" w:rsidP="006D0006">
      <w:pPr>
        <w:spacing w:line="240" w:lineRule="atLeast"/>
        <w:jc w:val="center"/>
        <w:rPr>
          <w:i/>
          <w:sz w:val="22"/>
          <w:lang w:val="it-IT"/>
        </w:rPr>
      </w:pPr>
      <w:proofErr w:type="spellStart"/>
      <w:r w:rsidRPr="006D0006">
        <w:rPr>
          <w:i/>
          <w:sz w:val="22"/>
          <w:lang w:val="it-IT"/>
        </w:rPr>
        <w:t>n.b.</w:t>
      </w:r>
      <w:proofErr w:type="spellEnd"/>
      <w:r w:rsidRPr="006D0006">
        <w:rPr>
          <w:i/>
          <w:sz w:val="22"/>
          <w:lang w:val="it-IT"/>
        </w:rPr>
        <w:t>: non modificare la formattazione</w:t>
      </w:r>
      <w:r>
        <w:rPr>
          <w:i/>
          <w:sz w:val="22"/>
          <w:lang w:val="it-IT"/>
        </w:rPr>
        <w:t xml:space="preserve"> della scheda</w:t>
      </w:r>
    </w:p>
    <w:sectPr w:rsidR="007B15F5" w:rsidRPr="006D0006" w:rsidSect="00F26A86">
      <w:type w:val="continuous"/>
      <w:pgSz w:w="11880" w:h="16800"/>
      <w:pgMar w:top="567" w:right="567" w:bottom="284" w:left="1134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intFractionalCharacterWidth/>
  <w:hideSpellingErrors/>
  <w:hideGrammaticalErrors/>
  <w:proofState w:spelling="clean" w:grammar="clean"/>
  <w:defaultTabStop w:val="709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FF"/>
    <w:rsid w:val="0009386C"/>
    <w:rsid w:val="002910BA"/>
    <w:rsid w:val="0043067C"/>
    <w:rsid w:val="004E4626"/>
    <w:rsid w:val="005232EF"/>
    <w:rsid w:val="006D0006"/>
    <w:rsid w:val="007B15F5"/>
    <w:rsid w:val="007C5446"/>
    <w:rsid w:val="008E65D6"/>
    <w:rsid w:val="00A70DBF"/>
    <w:rsid w:val="00B35966"/>
    <w:rsid w:val="00B91968"/>
    <w:rsid w:val="00CE6194"/>
    <w:rsid w:val="00D5021D"/>
    <w:rsid w:val="00D97566"/>
    <w:rsid w:val="00DC017D"/>
    <w:rsid w:val="00E327EA"/>
    <w:rsid w:val="00E6407C"/>
    <w:rsid w:val="00EF20A2"/>
    <w:rsid w:val="00F26A86"/>
    <w:rsid w:val="00FC30FF"/>
    <w:rsid w:val="00FE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581E7"/>
  <w15:chartTrackingRefBased/>
  <w15:docId w15:val="{1CA5179C-7780-4DF8-AE70-95E0D8DF2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hAnsi="Arial"/>
      <w:color w:val="000000"/>
      <w:sz w:val="24"/>
      <w:lang w:val="en-US"/>
    </w:rPr>
  </w:style>
  <w:style w:type="paragraph" w:styleId="Titolo2">
    <w:name w:val="heading 2"/>
    <w:basedOn w:val="Normale"/>
    <w:next w:val="Normale"/>
    <w:link w:val="Titolo2Carattere"/>
    <w:qFormat/>
    <w:rsid w:val="00FC30FF"/>
    <w:pPr>
      <w:keepNext/>
      <w:pBdr>
        <w:left w:val="single" w:sz="12" w:space="0" w:color="auto"/>
        <w:bottom w:val="single" w:sz="12" w:space="0" w:color="auto"/>
      </w:pBdr>
      <w:spacing w:line="240" w:lineRule="atLeast"/>
      <w:jc w:val="center"/>
      <w:outlineLvl w:val="1"/>
    </w:pPr>
    <w:rPr>
      <w:rFonts w:cs="Arial"/>
      <w:smallCaps/>
      <w:color w:val="auto"/>
      <w:sz w:val="22"/>
      <w:szCs w:val="22"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30FF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30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pPr>
      <w:spacing w:line="360" w:lineRule="atLeast"/>
      <w:ind w:firstLine="280"/>
      <w:jc w:val="both"/>
    </w:pPr>
  </w:style>
  <w:style w:type="character" w:customStyle="1" w:styleId="Titolo2Carattere">
    <w:name w:val="Titolo 2 Carattere"/>
    <w:link w:val="Titolo2"/>
    <w:rsid w:val="00FC30FF"/>
    <w:rPr>
      <w:rFonts w:ascii="Arial" w:hAnsi="Arial" w:cs="Arial"/>
      <w:smallCaps/>
      <w:sz w:val="22"/>
      <w:szCs w:val="22"/>
      <w:u w:val="single"/>
    </w:rPr>
  </w:style>
  <w:style w:type="character" w:customStyle="1" w:styleId="Titolo3Carattere">
    <w:name w:val="Titolo 3 Carattere"/>
    <w:link w:val="Titolo3"/>
    <w:uiPriority w:val="9"/>
    <w:semiHidden/>
    <w:rsid w:val="00FC30FF"/>
    <w:rPr>
      <w:rFonts w:ascii="Calibri Light" w:eastAsia="Times New Roman" w:hAnsi="Calibri Light" w:cs="Times New Roman"/>
      <w:b/>
      <w:bCs/>
      <w:color w:val="000000"/>
      <w:sz w:val="26"/>
      <w:szCs w:val="26"/>
      <w:lang w:val="en-US"/>
    </w:rPr>
  </w:style>
  <w:style w:type="character" w:customStyle="1" w:styleId="Titolo4Carattere">
    <w:name w:val="Titolo 4 Carattere"/>
    <w:link w:val="Titolo4"/>
    <w:uiPriority w:val="9"/>
    <w:semiHidden/>
    <w:rsid w:val="00FC30FF"/>
    <w:rPr>
      <w:rFonts w:ascii="Calibri" w:eastAsia="Times New Roman" w:hAnsi="Calibri" w:cs="Times New Roman"/>
      <w:b/>
      <w:bCs/>
      <w:color w:val="000000"/>
      <w:sz w:val="28"/>
      <w:szCs w:val="28"/>
      <w:lang w:val="en-US"/>
    </w:rPr>
  </w:style>
  <w:style w:type="table" w:styleId="Grigliatabella">
    <w:name w:val="Table Grid"/>
    <w:basedOn w:val="Tabellanormale"/>
    <w:uiPriority w:val="39"/>
    <w:rsid w:val="00FC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Cecchi</vt:lpstr>
      <vt:lpstr>Scheda Cecchi</vt:lpstr>
    </vt:vector>
  </TitlesOfParts>
  <Company>spm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Cecchi</dc:title>
  <dc:subject/>
  <dc:creator>Sergio Pratali Maffei</dc:creator>
  <cp:keywords/>
  <cp:lastModifiedBy>Pratali Maffei Sergio</cp:lastModifiedBy>
  <cp:revision>2</cp:revision>
  <cp:lastPrinted>2022-03-04T08:12:00Z</cp:lastPrinted>
  <dcterms:created xsi:type="dcterms:W3CDTF">2026-02-09T16:57:00Z</dcterms:created>
  <dcterms:modified xsi:type="dcterms:W3CDTF">2026-02-09T16:57:00Z</dcterms:modified>
</cp:coreProperties>
</file>