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9096A" w14:textId="4B7F279C" w:rsidR="00304BA4" w:rsidRPr="001A49C0" w:rsidRDefault="00097308">
      <w:pPr>
        <w:rPr>
          <w:b/>
          <w:bCs/>
          <w:i/>
          <w:iCs/>
          <w:u w:val="single"/>
          <w:lang w:val="de-DE"/>
        </w:rPr>
      </w:pPr>
      <w:r w:rsidRPr="001A49C0">
        <w:rPr>
          <w:b/>
          <w:bCs/>
          <w:i/>
          <w:iCs/>
          <w:u w:val="single"/>
          <w:lang w:val="de-DE"/>
        </w:rPr>
        <w:t xml:space="preserve">Eine kleine Fehlerauswahl: </w:t>
      </w:r>
      <w:r w:rsidR="00304BA4" w:rsidRPr="001A49C0">
        <w:rPr>
          <w:b/>
          <w:bCs/>
          <w:i/>
          <w:iCs/>
          <w:u w:val="single"/>
          <w:lang w:val="de-DE"/>
        </w:rPr>
        <w:t xml:space="preserve">LT1: </w:t>
      </w:r>
    </w:p>
    <w:p w14:paraId="6DFEA09F" w14:textId="29FA9BC5" w:rsidR="00304BA4" w:rsidRPr="00AB4451" w:rsidRDefault="00304BA4">
      <w:pPr>
        <w:rPr>
          <w:b/>
          <w:bCs/>
          <w:color w:val="FF0000"/>
          <w:lang w:val="de-DE"/>
        </w:rPr>
      </w:pPr>
      <w:r w:rsidRPr="00AB4451">
        <w:rPr>
          <w:b/>
          <w:bCs/>
          <w:color w:val="FF0000"/>
          <w:lang w:val="de-DE"/>
        </w:rPr>
        <w:t>Streitkultur</w:t>
      </w:r>
    </w:p>
    <w:p w14:paraId="6238242D" w14:textId="77777777" w:rsidR="00304BA4" w:rsidRDefault="00304BA4">
      <w:pPr>
        <w:rPr>
          <w:b/>
          <w:bCs/>
          <w:lang w:val="de-DE"/>
        </w:rPr>
      </w:pPr>
    </w:p>
    <w:p w14:paraId="49B79916" w14:textId="743A26E9" w:rsidR="00304BA4" w:rsidRPr="00304BA4" w:rsidRDefault="00304BA4">
      <w:pPr>
        <w:rPr>
          <w:b/>
          <w:bCs/>
          <w:lang w:val="it-IT"/>
        </w:rPr>
      </w:pPr>
      <w:proofErr w:type="spellStart"/>
      <w:r w:rsidRPr="00304BA4">
        <w:rPr>
          <w:b/>
          <w:bCs/>
          <w:lang w:val="it-IT"/>
        </w:rPr>
        <w:t>Gehören</w:t>
      </w:r>
      <w:proofErr w:type="spellEnd"/>
      <w:r w:rsidRPr="00304BA4">
        <w:rPr>
          <w:b/>
          <w:bCs/>
          <w:lang w:val="it-IT"/>
        </w:rPr>
        <w:t xml:space="preserve"> (possesso)– </w:t>
      </w:r>
      <w:proofErr w:type="spellStart"/>
      <w:r w:rsidRPr="00304BA4">
        <w:rPr>
          <w:b/>
          <w:bCs/>
          <w:lang w:val="it-IT"/>
        </w:rPr>
        <w:t>gehören</w:t>
      </w:r>
      <w:proofErr w:type="spellEnd"/>
      <w:r w:rsidRPr="00304BA4">
        <w:rPr>
          <w:b/>
          <w:bCs/>
          <w:lang w:val="it-IT"/>
        </w:rPr>
        <w:t xml:space="preserve"> </w:t>
      </w:r>
      <w:proofErr w:type="spellStart"/>
      <w:r w:rsidRPr="00304BA4">
        <w:rPr>
          <w:b/>
          <w:bCs/>
          <w:lang w:val="it-IT"/>
        </w:rPr>
        <w:t>zu</w:t>
      </w:r>
      <w:proofErr w:type="spellEnd"/>
      <w:r w:rsidRPr="00304BA4">
        <w:rPr>
          <w:b/>
          <w:bCs/>
          <w:lang w:val="it-IT"/>
        </w:rPr>
        <w:t xml:space="preserve"> (</w:t>
      </w:r>
      <w:proofErr w:type="gramStart"/>
      <w:r w:rsidRPr="00304BA4">
        <w:rPr>
          <w:b/>
          <w:bCs/>
          <w:lang w:val="it-IT"/>
        </w:rPr>
        <w:t>appartenenza)  –</w:t>
      </w:r>
      <w:proofErr w:type="gramEnd"/>
      <w:r w:rsidRPr="00304BA4">
        <w:rPr>
          <w:b/>
          <w:bCs/>
          <w:lang w:val="it-IT"/>
        </w:rPr>
        <w:t xml:space="preserve"> </w:t>
      </w:r>
      <w:proofErr w:type="spellStart"/>
      <w:r w:rsidRPr="00304BA4">
        <w:rPr>
          <w:b/>
          <w:bCs/>
          <w:lang w:val="it-IT"/>
        </w:rPr>
        <w:t>angehören</w:t>
      </w:r>
      <w:proofErr w:type="spellEnd"/>
      <w:r w:rsidRPr="00304BA4">
        <w:rPr>
          <w:b/>
          <w:bCs/>
          <w:lang w:val="it-IT"/>
        </w:rPr>
        <w:t xml:space="preserve"> (parte di qualcosa, famiglia, pa</w:t>
      </w:r>
      <w:r>
        <w:rPr>
          <w:b/>
          <w:bCs/>
          <w:lang w:val="it-IT"/>
        </w:rPr>
        <w:t>rtito</w:t>
      </w:r>
      <w:r w:rsidRPr="00304BA4">
        <w:rPr>
          <w:b/>
          <w:bCs/>
          <w:lang w:val="it-IT"/>
        </w:rPr>
        <w:t xml:space="preserve">) </w:t>
      </w:r>
    </w:p>
    <w:p w14:paraId="16C587B9" w14:textId="77777777" w:rsidR="00304BA4" w:rsidRPr="00304BA4" w:rsidRDefault="00304BA4">
      <w:pPr>
        <w:rPr>
          <w:lang w:val="de-DE"/>
        </w:rPr>
      </w:pPr>
      <w:r w:rsidRPr="00304BA4">
        <w:rPr>
          <w:lang w:val="de-DE"/>
        </w:rPr>
        <w:t>Wem gehört die Zigarette. Sardinien gehört zu Italien, Korsika gehört zu Frankreich. Er gehört der grünen Partei an. Die engsten Angehörigen nahmen an der Feier teil…</w:t>
      </w:r>
    </w:p>
    <w:p w14:paraId="6BD07601" w14:textId="77777777" w:rsidR="00304BA4" w:rsidRDefault="00304BA4">
      <w:pPr>
        <w:rPr>
          <w:b/>
          <w:bCs/>
          <w:lang w:val="de-DE"/>
        </w:rPr>
      </w:pPr>
    </w:p>
    <w:p w14:paraId="5C31C883" w14:textId="77777777" w:rsidR="00304BA4" w:rsidRDefault="00304BA4">
      <w:pPr>
        <w:rPr>
          <w:b/>
          <w:bCs/>
          <w:lang w:val="de-DE"/>
        </w:rPr>
      </w:pPr>
      <w:r>
        <w:rPr>
          <w:b/>
          <w:bCs/>
          <w:lang w:val="de-DE"/>
        </w:rPr>
        <w:t xml:space="preserve">Nach – nachdem </w:t>
      </w:r>
    </w:p>
    <w:p w14:paraId="5D243841" w14:textId="7E0D3698" w:rsidR="00304BA4" w:rsidRPr="00304BA4" w:rsidRDefault="00304BA4">
      <w:pPr>
        <w:rPr>
          <w:lang w:val="de-DE"/>
        </w:rPr>
      </w:pPr>
      <w:r>
        <w:rPr>
          <w:b/>
          <w:bCs/>
          <w:lang w:val="de-DE"/>
        </w:rPr>
        <w:t xml:space="preserve"> </w:t>
      </w:r>
      <w:r w:rsidRPr="00304BA4">
        <w:rPr>
          <w:lang w:val="de-DE"/>
        </w:rPr>
        <w:t>Wir sprechen uns, nachdem ich ein wenig geschlafen habe.</w:t>
      </w:r>
    </w:p>
    <w:p w14:paraId="4BDD9B38" w14:textId="2C08A973" w:rsidR="00304BA4" w:rsidRDefault="00304BA4">
      <w:pPr>
        <w:rPr>
          <w:lang w:val="de-DE"/>
        </w:rPr>
      </w:pPr>
      <w:r w:rsidRPr="00304BA4">
        <w:rPr>
          <w:lang w:val="de-DE"/>
        </w:rPr>
        <w:t>Nach dem Essen sprechen wir uns. Wir sprechen nach dem Essen darüber.</w:t>
      </w:r>
    </w:p>
    <w:p w14:paraId="1F7D22C0" w14:textId="77777777" w:rsidR="00063BDD" w:rsidRDefault="00063BDD">
      <w:pPr>
        <w:rPr>
          <w:lang w:val="de-DE"/>
        </w:rPr>
      </w:pPr>
    </w:p>
    <w:p w14:paraId="1D224AF7" w14:textId="50691104" w:rsidR="00063BDD" w:rsidRDefault="00063BDD">
      <w:pPr>
        <w:rPr>
          <w:lang w:val="de-DE"/>
        </w:rPr>
      </w:pPr>
      <w:r w:rsidRPr="00063BDD">
        <w:rPr>
          <w:b/>
          <w:bCs/>
          <w:lang w:val="de-DE"/>
        </w:rPr>
        <w:t>voller</w:t>
      </w:r>
      <w:r>
        <w:rPr>
          <w:lang w:val="de-DE"/>
        </w:rPr>
        <w:t xml:space="preserve"> – Prädikatives Adjektiv +</w:t>
      </w:r>
      <w:r w:rsidRPr="001A49C0">
        <w:rPr>
          <w:b/>
          <w:bCs/>
          <w:lang w:val="de-DE"/>
        </w:rPr>
        <w:t xml:space="preserve"> Genitiv</w:t>
      </w:r>
      <w:r>
        <w:rPr>
          <w:lang w:val="de-DE"/>
        </w:rPr>
        <w:t xml:space="preserve"> </w:t>
      </w:r>
    </w:p>
    <w:p w14:paraId="52B6334C" w14:textId="082C7BE1" w:rsidR="00063BDD" w:rsidRDefault="001A49C0">
      <w:pPr>
        <w:rPr>
          <w:lang w:val="de-DE"/>
        </w:rPr>
      </w:pPr>
      <w:r>
        <w:rPr>
          <w:lang w:val="de-DE"/>
        </w:rPr>
        <w:t xml:space="preserve">(Alternative: </w:t>
      </w:r>
      <w:r w:rsidR="00063BDD">
        <w:rPr>
          <w:lang w:val="de-DE"/>
        </w:rPr>
        <w:t xml:space="preserve">voll mit … </w:t>
      </w:r>
      <w:r>
        <w:rPr>
          <w:lang w:val="de-DE"/>
        </w:rPr>
        <w:t xml:space="preserve">+ Dativ) </w:t>
      </w:r>
    </w:p>
    <w:p w14:paraId="4147D143" w14:textId="25897DD5" w:rsidR="00063BDD" w:rsidRPr="00304BA4" w:rsidRDefault="00063BDD">
      <w:pPr>
        <w:rPr>
          <w:lang w:val="de-DE"/>
        </w:rPr>
      </w:pPr>
      <w:r>
        <w:rPr>
          <w:lang w:val="de-DE"/>
        </w:rPr>
        <w:t xml:space="preserve">Die Wohnung ist </w:t>
      </w:r>
      <w:r w:rsidRPr="00097308">
        <w:rPr>
          <w:b/>
          <w:bCs/>
          <w:lang w:val="de-DE"/>
        </w:rPr>
        <w:t>voller Müll</w:t>
      </w:r>
      <w:r>
        <w:rPr>
          <w:lang w:val="de-DE"/>
        </w:rPr>
        <w:t xml:space="preserve"> und leere</w:t>
      </w:r>
      <w:r w:rsidRPr="00097308">
        <w:rPr>
          <w:b/>
          <w:bCs/>
          <w:u w:val="single"/>
          <w:lang w:val="de-DE"/>
        </w:rPr>
        <w:t>r</w:t>
      </w:r>
      <w:r w:rsidRPr="00097308">
        <w:rPr>
          <w:u w:val="single"/>
          <w:lang w:val="de-DE"/>
        </w:rPr>
        <w:t xml:space="preserve"> </w:t>
      </w:r>
      <w:r>
        <w:rPr>
          <w:lang w:val="de-DE"/>
        </w:rPr>
        <w:t xml:space="preserve">Bierflaschen! </w:t>
      </w:r>
    </w:p>
    <w:p w14:paraId="2EA635E4" w14:textId="77777777" w:rsidR="00304BA4" w:rsidRDefault="00304BA4">
      <w:pPr>
        <w:rPr>
          <w:b/>
          <w:bCs/>
          <w:lang w:val="de-DE"/>
        </w:rPr>
      </w:pPr>
    </w:p>
    <w:p w14:paraId="42E84C4D" w14:textId="64C4086D" w:rsidR="00097308" w:rsidRPr="00640CCD" w:rsidRDefault="00097308" w:rsidP="00097308">
      <w:pPr>
        <w:rPr>
          <w:b/>
          <w:bCs/>
          <w:lang w:val="de-DE"/>
        </w:rPr>
      </w:pPr>
      <w:r w:rsidRPr="00640CCD">
        <w:rPr>
          <w:b/>
          <w:bCs/>
          <w:lang w:val="de-DE"/>
        </w:rPr>
        <w:t xml:space="preserve">Wo ist der Fehler? </w:t>
      </w:r>
    </w:p>
    <w:p w14:paraId="61A7C394" w14:textId="20B947A9" w:rsidR="00097308" w:rsidRDefault="00097308" w:rsidP="00097308">
      <w:pPr>
        <w:rPr>
          <w:i/>
          <w:iCs/>
          <w:lang w:val="de-DE"/>
        </w:rPr>
      </w:pPr>
      <w:r w:rsidRPr="003609A1">
        <w:rPr>
          <w:lang w:val="de-DE"/>
        </w:rPr>
        <w:t xml:space="preserve"> </w:t>
      </w:r>
      <w:r w:rsidRPr="00097308">
        <w:rPr>
          <w:i/>
          <w:iCs/>
          <w:lang w:val="de-DE"/>
        </w:rPr>
        <w:t>Ich verstehe, dass ihr feiern wolltet, Respekt bedeutet aber auch, wer nicht dabei ist, zu informieren.</w:t>
      </w:r>
    </w:p>
    <w:p w14:paraId="7EFEE3C6" w14:textId="6109091A" w:rsidR="00E01F33" w:rsidRDefault="00E01F33" w:rsidP="00097308">
      <w:pPr>
        <w:rPr>
          <w:i/>
          <w:iCs/>
          <w:lang w:val="de-DE"/>
        </w:rPr>
      </w:pPr>
      <w:r>
        <w:rPr>
          <w:i/>
          <w:iCs/>
          <w:lang w:val="de-DE"/>
        </w:rPr>
        <w:t xml:space="preserve">… Respekt bedeutet aber auch, denjenigen zu informieren, der nicht dabei ist. </w:t>
      </w:r>
    </w:p>
    <w:p w14:paraId="32AF0CD4" w14:textId="526641FF" w:rsidR="00E01F33" w:rsidRPr="00097308" w:rsidRDefault="00E01F33" w:rsidP="00097308">
      <w:pPr>
        <w:rPr>
          <w:i/>
          <w:iCs/>
          <w:lang w:val="de-DE"/>
        </w:rPr>
      </w:pPr>
      <w:r>
        <w:rPr>
          <w:i/>
          <w:iCs/>
          <w:lang w:val="de-DE"/>
        </w:rPr>
        <w:t>… diejenigen zu informieren, die nicht dabei sind.</w:t>
      </w:r>
    </w:p>
    <w:p w14:paraId="6A4B311B" w14:textId="77777777" w:rsidR="00097308" w:rsidRPr="00097308" w:rsidRDefault="00097308">
      <w:pPr>
        <w:rPr>
          <w:b/>
          <w:bCs/>
          <w:i/>
          <w:iCs/>
          <w:lang w:val="de-DE"/>
        </w:rPr>
      </w:pPr>
    </w:p>
    <w:p w14:paraId="52343BEA" w14:textId="77777777" w:rsidR="001A49C0" w:rsidRDefault="001A49C0">
      <w:pPr>
        <w:rPr>
          <w:b/>
          <w:bCs/>
          <w:lang w:val="it-IT"/>
        </w:rPr>
      </w:pPr>
      <w:proofErr w:type="spellStart"/>
      <w:r>
        <w:rPr>
          <w:b/>
          <w:bCs/>
          <w:lang w:val="it-IT"/>
        </w:rPr>
        <w:t>Übersetzen</w:t>
      </w:r>
      <w:proofErr w:type="spellEnd"/>
      <w:r>
        <w:rPr>
          <w:b/>
          <w:bCs/>
          <w:lang w:val="it-IT"/>
        </w:rPr>
        <w:t xml:space="preserve"> </w:t>
      </w:r>
      <w:proofErr w:type="spellStart"/>
      <w:r>
        <w:rPr>
          <w:b/>
          <w:bCs/>
          <w:lang w:val="it-IT"/>
        </w:rPr>
        <w:t>Sie</w:t>
      </w:r>
      <w:proofErr w:type="spellEnd"/>
      <w:r>
        <w:rPr>
          <w:b/>
          <w:bCs/>
          <w:lang w:val="it-IT"/>
        </w:rPr>
        <w:t xml:space="preserve">: </w:t>
      </w:r>
    </w:p>
    <w:p w14:paraId="4D2FB42D" w14:textId="37FEB977" w:rsidR="00304BA4" w:rsidRDefault="00640CCD">
      <w:pPr>
        <w:rPr>
          <w:b/>
          <w:bCs/>
          <w:lang w:val="it-IT"/>
        </w:rPr>
      </w:pPr>
      <w:r w:rsidRPr="00640CCD">
        <w:rPr>
          <w:b/>
          <w:bCs/>
          <w:lang w:val="it-IT"/>
        </w:rPr>
        <w:t>Anche tu sei il mio m</w:t>
      </w:r>
      <w:r>
        <w:rPr>
          <w:b/>
          <w:bCs/>
          <w:lang w:val="it-IT"/>
        </w:rPr>
        <w:t xml:space="preserve">igliore amico: </w:t>
      </w:r>
    </w:p>
    <w:p w14:paraId="421DDE4D" w14:textId="77777777" w:rsidR="00E01F33" w:rsidRDefault="00E01F33">
      <w:pPr>
        <w:rPr>
          <w:b/>
          <w:bCs/>
          <w:lang w:val="it-IT"/>
        </w:rPr>
      </w:pPr>
    </w:p>
    <w:p w14:paraId="02482CEF" w14:textId="77777777" w:rsidR="00212299" w:rsidRDefault="00212299">
      <w:pPr>
        <w:rPr>
          <w:b/>
          <w:bCs/>
          <w:lang w:val="it-IT"/>
        </w:rPr>
      </w:pPr>
    </w:p>
    <w:p w14:paraId="3F35BFA7" w14:textId="288F73D4" w:rsidR="00212299" w:rsidRPr="00212299" w:rsidRDefault="00212299" w:rsidP="00212299">
      <w:pPr>
        <w:spacing w:after="0" w:line="276" w:lineRule="auto"/>
        <w:ind w:left="720" w:hanging="720"/>
        <w:rPr>
          <w:rFonts w:ascii="Georgia" w:eastAsia="Georgia" w:hAnsi="Georgia" w:cs="Georgia"/>
          <w:sz w:val="24"/>
          <w:szCs w:val="24"/>
          <w:lang w:val="de-DE"/>
        </w:rPr>
      </w:pPr>
      <w:r w:rsidRPr="00212299">
        <w:rPr>
          <w:b/>
          <w:bCs/>
          <w:lang w:val="de-DE"/>
        </w:rPr>
        <w:t>Finden Sie</w:t>
      </w:r>
      <w:r>
        <w:rPr>
          <w:b/>
          <w:bCs/>
          <w:lang w:val="de-DE"/>
        </w:rPr>
        <w:t xml:space="preserve"> </w:t>
      </w:r>
      <w:r w:rsidRPr="00212299">
        <w:rPr>
          <w:b/>
          <w:bCs/>
          <w:lang w:val="de-DE"/>
        </w:rPr>
        <w:t>d</w:t>
      </w:r>
      <w:r>
        <w:rPr>
          <w:b/>
          <w:bCs/>
          <w:lang w:val="de-DE"/>
        </w:rPr>
        <w:t>ie</w:t>
      </w:r>
      <w:r w:rsidRPr="00212299">
        <w:rPr>
          <w:b/>
          <w:bCs/>
          <w:lang w:val="de-DE"/>
        </w:rPr>
        <w:t xml:space="preserve"> Fehler: </w:t>
      </w:r>
    </w:p>
    <w:p w14:paraId="77880B76" w14:textId="082C62E5" w:rsidR="00212299" w:rsidRPr="00F26FFE" w:rsidRDefault="00212299" w:rsidP="00212299">
      <w:pPr>
        <w:spacing w:after="0" w:line="276" w:lineRule="auto"/>
        <w:ind w:left="720" w:hanging="720"/>
        <w:rPr>
          <w:rFonts w:ascii="Georgia" w:eastAsia="Georgia" w:hAnsi="Georgia" w:cs="Georgia"/>
          <w:sz w:val="24"/>
          <w:szCs w:val="24"/>
          <w:lang w:val="de-DE"/>
        </w:rPr>
      </w:pPr>
      <w:r>
        <w:rPr>
          <w:rFonts w:ascii="Georgia" w:eastAsia="Georgia" w:hAnsi="Georgia" w:cs="Georgia"/>
          <w:b/>
          <w:bCs/>
          <w:sz w:val="24"/>
          <w:szCs w:val="24"/>
          <w:lang w:val="de-DE"/>
        </w:rPr>
        <w:t>b</w:t>
      </w:r>
      <w:r w:rsidRPr="00F26FFE">
        <w:rPr>
          <w:rFonts w:ascii="Georgia" w:eastAsia="Georgia" w:hAnsi="Georgia" w:cs="Georgia"/>
          <w:sz w:val="24"/>
          <w:szCs w:val="24"/>
          <w:lang w:val="de-DE"/>
        </w:rPr>
        <w:t xml:space="preserve"> Ich habe dich angerufen</w:t>
      </w:r>
      <w:r w:rsidR="00E01F33">
        <w:rPr>
          <w:rFonts w:ascii="Georgia" w:eastAsia="Georgia" w:hAnsi="Georgia" w:cs="Georgia"/>
          <w:sz w:val="24"/>
          <w:szCs w:val="24"/>
          <w:lang w:val="de-DE"/>
        </w:rPr>
        <w:t xml:space="preserve"> und dir gesagt</w:t>
      </w:r>
      <w:r w:rsidRPr="00F26FFE">
        <w:rPr>
          <w:rFonts w:ascii="Georgia" w:eastAsia="Georgia" w:hAnsi="Georgia" w:cs="Georgia"/>
          <w:sz w:val="24"/>
          <w:szCs w:val="24"/>
          <w:lang w:val="de-DE"/>
        </w:rPr>
        <w:t xml:space="preserve">, dass ich </w:t>
      </w:r>
      <w:r w:rsidRPr="00E01F33">
        <w:rPr>
          <w:rFonts w:ascii="Georgia" w:eastAsia="Georgia" w:hAnsi="Georgia" w:cs="Georgia"/>
          <w:sz w:val="24"/>
          <w:szCs w:val="24"/>
          <w:lang w:val="de-DE"/>
        </w:rPr>
        <w:t xml:space="preserve">heute </w:t>
      </w:r>
      <w:r w:rsidRPr="00E01F33">
        <w:rPr>
          <w:rFonts w:ascii="Georgia" w:eastAsia="Georgia" w:hAnsi="Georgia" w:cs="Georgia"/>
          <w:strike/>
          <w:color w:val="FF0000"/>
          <w:sz w:val="24"/>
          <w:szCs w:val="24"/>
          <w:lang w:val="de-DE"/>
        </w:rPr>
        <w:t>zurückgekommen wäre</w:t>
      </w:r>
      <w:r w:rsidR="00E01F33">
        <w:rPr>
          <w:rFonts w:ascii="Georgia" w:eastAsia="Georgia" w:hAnsi="Georgia" w:cs="Georgia"/>
          <w:strike/>
          <w:color w:val="FF0000"/>
          <w:sz w:val="24"/>
          <w:szCs w:val="24"/>
          <w:lang w:val="de-DE"/>
        </w:rPr>
        <w:t xml:space="preserve"> </w:t>
      </w:r>
      <w:r w:rsidR="00E01F33">
        <w:rPr>
          <w:rFonts w:ascii="Georgia" w:eastAsia="Georgia" w:hAnsi="Georgia" w:cs="Georgia"/>
          <w:color w:val="FF0000"/>
          <w:sz w:val="24"/>
          <w:szCs w:val="24"/>
          <w:lang w:val="de-DE"/>
        </w:rPr>
        <w:t>zurückkommen würde (zurückkomme)</w:t>
      </w:r>
      <w:r w:rsidRPr="00F26FFE">
        <w:rPr>
          <w:rFonts w:ascii="Georgia" w:eastAsia="Georgia" w:hAnsi="Georgia" w:cs="Georgia"/>
          <w:sz w:val="24"/>
          <w:szCs w:val="24"/>
          <w:lang w:val="de-DE"/>
        </w:rPr>
        <w:t>, so</w:t>
      </w:r>
      <w:r w:rsidR="00E01F33">
        <w:rPr>
          <w:rFonts w:ascii="Georgia" w:eastAsia="Georgia" w:hAnsi="Georgia" w:cs="Georgia"/>
          <w:sz w:val="24"/>
          <w:szCs w:val="24"/>
          <w:lang w:val="de-DE"/>
        </w:rPr>
        <w:t>…</w:t>
      </w:r>
      <w:r w:rsidRPr="00F26FFE">
        <w:rPr>
          <w:rFonts w:ascii="Georgia" w:eastAsia="Georgia" w:hAnsi="Georgia" w:cs="Georgia"/>
          <w:sz w:val="24"/>
          <w:szCs w:val="24"/>
          <w:lang w:val="de-DE"/>
        </w:rPr>
        <w:t xml:space="preserve"> jetzt putz </w:t>
      </w:r>
      <w:r w:rsidR="00E01F33">
        <w:rPr>
          <w:rFonts w:ascii="Georgia" w:eastAsia="Georgia" w:hAnsi="Georgia" w:cs="Georgia"/>
          <w:sz w:val="24"/>
          <w:szCs w:val="24"/>
          <w:lang w:val="de-DE"/>
        </w:rPr>
        <w:t xml:space="preserve">gefälligst </w:t>
      </w:r>
      <w:r w:rsidRPr="00F26FFE">
        <w:rPr>
          <w:rFonts w:ascii="Georgia" w:eastAsia="Georgia" w:hAnsi="Georgia" w:cs="Georgia"/>
          <w:sz w:val="24"/>
          <w:szCs w:val="24"/>
          <w:lang w:val="de-DE"/>
        </w:rPr>
        <w:t>die WG und räum auch mein Zimmer auf</w:t>
      </w:r>
      <w:r w:rsidR="00282A7E" w:rsidRPr="00282A7E">
        <w:rPr>
          <w:rFonts w:ascii="Georgia" w:eastAsia="Georgia" w:hAnsi="Georgia" w:cs="Georgia"/>
          <w:color w:val="FF0000"/>
          <w:sz w:val="24"/>
          <w:szCs w:val="24"/>
          <w:lang w:val="de-DE"/>
        </w:rPr>
        <w:t>!</w:t>
      </w:r>
    </w:p>
    <w:p w14:paraId="392CB138" w14:textId="6E790B3D" w:rsidR="00212299" w:rsidRDefault="00212299" w:rsidP="00212299">
      <w:pPr>
        <w:spacing w:after="0" w:line="276" w:lineRule="auto"/>
        <w:ind w:left="720" w:hanging="720"/>
        <w:rPr>
          <w:rFonts w:ascii="Georgia" w:eastAsia="Georgia" w:hAnsi="Georgia" w:cs="Georgia"/>
          <w:sz w:val="24"/>
          <w:szCs w:val="24"/>
          <w:lang w:val="de-DE"/>
        </w:rPr>
      </w:pPr>
      <w:r>
        <w:rPr>
          <w:rFonts w:ascii="Georgia" w:eastAsia="Georgia" w:hAnsi="Georgia" w:cs="Georgia"/>
          <w:b/>
          <w:bCs/>
          <w:sz w:val="24"/>
          <w:szCs w:val="24"/>
          <w:lang w:val="de-DE"/>
        </w:rPr>
        <w:t>m</w:t>
      </w:r>
      <w:r w:rsidRPr="00F26FFE">
        <w:rPr>
          <w:rFonts w:ascii="Georgia" w:eastAsia="Georgia" w:hAnsi="Georgia" w:cs="Georgia"/>
          <w:b/>
          <w:bCs/>
          <w:sz w:val="24"/>
          <w:szCs w:val="24"/>
          <w:lang w:val="de-DE"/>
        </w:rPr>
        <w:t xml:space="preserve"> </w:t>
      </w:r>
      <w:r w:rsidRPr="00F26FFE">
        <w:rPr>
          <w:rFonts w:ascii="Georgia" w:eastAsia="Georgia" w:hAnsi="Georgia" w:cs="Georgia"/>
          <w:sz w:val="24"/>
          <w:szCs w:val="24"/>
          <w:lang w:val="de-DE"/>
        </w:rPr>
        <w:t xml:space="preserve">Das Zimmer ist </w:t>
      </w:r>
      <w:r w:rsidRPr="00282A7E">
        <w:rPr>
          <w:rFonts w:ascii="Georgia" w:eastAsia="Georgia" w:hAnsi="Georgia" w:cs="Georgia"/>
          <w:strike/>
          <w:color w:val="FF0000"/>
          <w:sz w:val="24"/>
          <w:szCs w:val="24"/>
          <w:lang w:val="de-DE"/>
        </w:rPr>
        <w:t xml:space="preserve">dein </w:t>
      </w:r>
      <w:r w:rsidRPr="00F26FFE">
        <w:rPr>
          <w:rFonts w:ascii="Georgia" w:eastAsia="Georgia" w:hAnsi="Georgia" w:cs="Georgia"/>
          <w:sz w:val="24"/>
          <w:szCs w:val="24"/>
          <w:lang w:val="de-DE"/>
        </w:rPr>
        <w:t>und du sollst es aufräumen.</w:t>
      </w:r>
    </w:p>
    <w:p w14:paraId="34B125FC" w14:textId="20B3A3A3" w:rsidR="00282A7E" w:rsidRDefault="00282A7E" w:rsidP="00212299">
      <w:pPr>
        <w:spacing w:after="0" w:line="276" w:lineRule="auto"/>
        <w:ind w:left="720" w:hanging="720"/>
        <w:rPr>
          <w:rFonts w:ascii="Georgia" w:eastAsia="Georgia" w:hAnsi="Georgia" w:cs="Georgia"/>
          <w:b/>
          <w:bCs/>
          <w:sz w:val="24"/>
          <w:szCs w:val="24"/>
          <w:lang w:val="de-DE"/>
        </w:rPr>
      </w:pPr>
      <w:r>
        <w:rPr>
          <w:rFonts w:ascii="Georgia" w:eastAsia="Georgia" w:hAnsi="Georgia" w:cs="Georgia"/>
          <w:b/>
          <w:bCs/>
          <w:sz w:val="24"/>
          <w:szCs w:val="24"/>
          <w:lang w:val="de-DE"/>
        </w:rPr>
        <w:t>Das ist dein Zimmer…</w:t>
      </w:r>
    </w:p>
    <w:p w14:paraId="269956B8" w14:textId="5D958311" w:rsidR="00282A7E" w:rsidRDefault="00282A7E" w:rsidP="00212299">
      <w:pPr>
        <w:spacing w:after="0" w:line="276" w:lineRule="auto"/>
        <w:ind w:left="720" w:hanging="720"/>
        <w:rPr>
          <w:rFonts w:ascii="Georgia" w:eastAsia="Georgia" w:hAnsi="Georgia" w:cs="Georgia"/>
          <w:b/>
          <w:bCs/>
          <w:sz w:val="24"/>
          <w:szCs w:val="24"/>
          <w:lang w:val="de-DE"/>
        </w:rPr>
      </w:pPr>
      <w:r>
        <w:rPr>
          <w:rFonts w:ascii="Georgia" w:eastAsia="Georgia" w:hAnsi="Georgia" w:cs="Georgia"/>
          <w:b/>
          <w:bCs/>
          <w:sz w:val="24"/>
          <w:szCs w:val="24"/>
          <w:lang w:val="de-DE"/>
        </w:rPr>
        <w:t>Das Zimmer gehört dir…</w:t>
      </w:r>
    </w:p>
    <w:p w14:paraId="4BD215F7" w14:textId="2BA9818A" w:rsidR="00282A7E" w:rsidRPr="00F26FFE" w:rsidRDefault="00282A7E" w:rsidP="00212299">
      <w:pPr>
        <w:spacing w:after="0" w:line="276" w:lineRule="auto"/>
        <w:ind w:left="720" w:hanging="720"/>
        <w:rPr>
          <w:rFonts w:ascii="Georgia" w:eastAsia="Georgia" w:hAnsi="Georgia" w:cs="Georgia"/>
          <w:sz w:val="24"/>
          <w:szCs w:val="24"/>
          <w:lang w:val="de-DE"/>
        </w:rPr>
      </w:pPr>
      <w:r>
        <w:rPr>
          <w:rFonts w:ascii="Georgia" w:eastAsia="Georgia" w:hAnsi="Georgia" w:cs="Georgia"/>
          <w:b/>
          <w:bCs/>
          <w:sz w:val="24"/>
          <w:szCs w:val="24"/>
          <w:lang w:val="de-DE"/>
        </w:rPr>
        <w:t xml:space="preserve">Das Zimmer ist dein(e)s… </w:t>
      </w:r>
    </w:p>
    <w:p w14:paraId="18E69F96" w14:textId="0EE6022C" w:rsidR="00212299" w:rsidRDefault="00212299">
      <w:pPr>
        <w:rPr>
          <w:b/>
          <w:bCs/>
          <w:lang w:val="de-DE"/>
        </w:rPr>
      </w:pPr>
    </w:p>
    <w:p w14:paraId="28EE0F6D" w14:textId="77777777" w:rsidR="00E01F33" w:rsidRPr="00EA675E" w:rsidRDefault="00E01F33">
      <w:pPr>
        <w:rPr>
          <w:b/>
          <w:bCs/>
          <w:lang w:val="de-DE"/>
        </w:rPr>
      </w:pPr>
    </w:p>
    <w:p w14:paraId="0E67FE2C" w14:textId="0E392A6E" w:rsidR="00AB4451" w:rsidRPr="00227E6A" w:rsidRDefault="00EA675E">
      <w:pPr>
        <w:rPr>
          <w:b/>
          <w:bCs/>
          <w:color w:val="FF0000"/>
          <w:lang w:val="de-DE"/>
        </w:rPr>
      </w:pPr>
      <w:r w:rsidRPr="00227E6A">
        <w:rPr>
          <w:b/>
          <w:bCs/>
          <w:color w:val="FF0000"/>
          <w:lang w:val="de-DE"/>
        </w:rPr>
        <w:lastRenderedPageBreak/>
        <w:t xml:space="preserve">PARALLELTEXT JOBHOPPER: </w:t>
      </w:r>
    </w:p>
    <w:p w14:paraId="5C0BA0C1" w14:textId="4CCDB7FD" w:rsidR="00EA675E" w:rsidRPr="00EA675E" w:rsidRDefault="00EA675E">
      <w:pPr>
        <w:rPr>
          <w:b/>
          <w:bCs/>
          <w:lang w:val="de-DE"/>
        </w:rPr>
      </w:pPr>
      <w:r w:rsidRPr="00EA675E">
        <w:rPr>
          <w:b/>
          <w:bCs/>
          <w:lang w:val="de-DE"/>
        </w:rPr>
        <w:t xml:space="preserve">Einleitung: </w:t>
      </w:r>
    </w:p>
    <w:p w14:paraId="0B0397EC" w14:textId="0C6266A2" w:rsidR="00AB4451" w:rsidRDefault="00EA675E">
      <w:pPr>
        <w:rPr>
          <w:b/>
          <w:bCs/>
          <w:lang w:val="de-DE"/>
        </w:rPr>
      </w:pPr>
      <w:r>
        <w:rPr>
          <w:b/>
          <w:bCs/>
          <w:lang w:val="de-DE"/>
        </w:rPr>
        <w:t>In d</w:t>
      </w:r>
      <w:r w:rsidR="00227E6A">
        <w:rPr>
          <w:b/>
          <w:bCs/>
          <w:lang w:val="de-DE"/>
        </w:rPr>
        <w:t>ies</w:t>
      </w:r>
      <w:r>
        <w:rPr>
          <w:b/>
          <w:bCs/>
          <w:lang w:val="de-DE"/>
        </w:rPr>
        <w:t>em Text geht es um</w:t>
      </w:r>
      <w:r w:rsidR="00227E6A">
        <w:rPr>
          <w:b/>
          <w:bCs/>
          <w:lang w:val="de-DE"/>
        </w:rPr>
        <w:t xml:space="preserve"> …</w:t>
      </w:r>
    </w:p>
    <w:p w14:paraId="7352AC06" w14:textId="3B264E30" w:rsidR="00EA675E" w:rsidRDefault="00EA675E">
      <w:pPr>
        <w:rPr>
          <w:b/>
          <w:bCs/>
          <w:lang w:val="de-DE"/>
        </w:rPr>
      </w:pPr>
      <w:r>
        <w:rPr>
          <w:b/>
          <w:bCs/>
          <w:lang w:val="de-DE"/>
        </w:rPr>
        <w:t>Der Artikel behandelt das Thema…</w:t>
      </w:r>
    </w:p>
    <w:p w14:paraId="1976A5E1" w14:textId="744360E1" w:rsidR="00EA675E" w:rsidRDefault="00EA675E">
      <w:pPr>
        <w:rPr>
          <w:b/>
          <w:bCs/>
          <w:lang w:val="de-DE"/>
        </w:rPr>
      </w:pPr>
      <w:r>
        <w:rPr>
          <w:b/>
          <w:bCs/>
          <w:lang w:val="de-DE"/>
        </w:rPr>
        <w:t>In diesem Text wird das Thema…behandelt</w:t>
      </w:r>
    </w:p>
    <w:p w14:paraId="06AE424E" w14:textId="77777777" w:rsidR="00227E6A" w:rsidRPr="00415466" w:rsidRDefault="00227E6A" w:rsidP="00227E6A">
      <w:pPr>
        <w:rPr>
          <w:b/>
          <w:bCs/>
          <w:u w:val="single"/>
          <w:lang w:val="de-DE"/>
        </w:rPr>
      </w:pPr>
      <w:r w:rsidRPr="00415466">
        <w:rPr>
          <w:b/>
          <w:bCs/>
          <w:highlight w:val="yellow"/>
          <w:u w:val="single"/>
          <w:lang w:val="de-DE"/>
        </w:rPr>
        <w:t>Es handelt sich um – es geht um – handeln von</w:t>
      </w:r>
      <w:proofErr w:type="gramStart"/>
      <w:r w:rsidRPr="00415466">
        <w:rPr>
          <w:b/>
          <w:bCs/>
          <w:highlight w:val="yellow"/>
          <w:u w:val="single"/>
          <w:lang w:val="de-DE"/>
        </w:rPr>
        <w:t>:</w:t>
      </w:r>
      <w:r>
        <w:rPr>
          <w:b/>
          <w:bCs/>
          <w:u w:val="single"/>
          <w:lang w:val="de-DE"/>
        </w:rPr>
        <w:t xml:space="preserve">  (</w:t>
      </w:r>
      <w:proofErr w:type="gramEnd"/>
      <w:r>
        <w:rPr>
          <w:b/>
          <w:bCs/>
          <w:u w:val="single"/>
          <w:lang w:val="de-DE"/>
        </w:rPr>
        <w:t xml:space="preserve">Übungen dazu im </w:t>
      </w:r>
      <w:proofErr w:type="spellStart"/>
      <w:r>
        <w:rPr>
          <w:b/>
          <w:bCs/>
          <w:u w:val="single"/>
          <w:lang w:val="de-DE"/>
        </w:rPr>
        <w:t>Moodle</w:t>
      </w:r>
      <w:proofErr w:type="spellEnd"/>
      <w:r>
        <w:rPr>
          <w:b/>
          <w:bCs/>
          <w:u w:val="single"/>
          <w:lang w:val="de-DE"/>
        </w:rPr>
        <w:t xml:space="preserve">!) </w:t>
      </w:r>
    </w:p>
    <w:p w14:paraId="66326E4B" w14:textId="1C1A8064" w:rsidR="00227E6A" w:rsidRDefault="00227E6A" w:rsidP="00227E6A">
      <w:pPr>
        <w:rPr>
          <w:b/>
          <w:bCs/>
          <w:lang w:val="de-DE"/>
        </w:rPr>
      </w:pPr>
      <w:r>
        <w:rPr>
          <w:b/>
          <w:bCs/>
          <w:lang w:val="de-DE"/>
        </w:rPr>
        <w:t>Es handelt sich um – es geht um …</w:t>
      </w:r>
      <w:r w:rsidRPr="00227E6A">
        <w:rPr>
          <w:lang w:val="de-DE"/>
        </w:rPr>
        <w:t xml:space="preserve">werden </w:t>
      </w:r>
      <w:r w:rsidRPr="00227E6A">
        <w:rPr>
          <w:u w:val="single"/>
          <w:lang w:val="de-DE"/>
        </w:rPr>
        <w:t xml:space="preserve">oft synonym gebraucht, </w:t>
      </w:r>
      <w:r>
        <w:rPr>
          <w:u w:val="single"/>
          <w:lang w:val="de-DE"/>
        </w:rPr>
        <w:t xml:space="preserve">sind </w:t>
      </w:r>
      <w:r w:rsidRPr="00227E6A">
        <w:rPr>
          <w:u w:val="single"/>
          <w:lang w:val="de-DE"/>
        </w:rPr>
        <w:t>aber nicht immer austauschbar</w:t>
      </w:r>
    </w:p>
    <w:p w14:paraId="37BE29C9" w14:textId="77777777" w:rsidR="00227E6A" w:rsidRDefault="00227E6A" w:rsidP="00227E6A">
      <w:pPr>
        <w:rPr>
          <w:lang w:val="de-DE"/>
        </w:rPr>
      </w:pPr>
      <w:r>
        <w:rPr>
          <w:b/>
          <w:bCs/>
          <w:lang w:val="de-DE"/>
        </w:rPr>
        <w:t xml:space="preserve">Es handelt sich um … </w:t>
      </w:r>
      <w:r w:rsidRPr="00F64438">
        <w:rPr>
          <w:lang w:val="de-DE"/>
        </w:rPr>
        <w:t>I</w:t>
      </w:r>
      <w:r w:rsidRPr="00F64438">
        <w:rPr>
          <w:u w:val="single"/>
          <w:lang w:val="de-DE"/>
        </w:rPr>
        <w:t>nhalt</w:t>
      </w:r>
      <w:r w:rsidRPr="00F64438">
        <w:rPr>
          <w:lang w:val="de-DE"/>
        </w:rPr>
        <w:t xml:space="preserve"> (von Texten)</w:t>
      </w:r>
      <w:r>
        <w:rPr>
          <w:b/>
          <w:bCs/>
          <w:lang w:val="de-DE"/>
        </w:rPr>
        <w:t xml:space="preserve"> – </w:t>
      </w:r>
      <w:r w:rsidRPr="00F64438">
        <w:rPr>
          <w:b/>
          <w:bCs/>
          <w:lang w:val="de-DE"/>
        </w:rPr>
        <w:t>es geht um</w:t>
      </w:r>
      <w:r w:rsidRPr="00F64438">
        <w:rPr>
          <w:lang w:val="de-DE"/>
        </w:rPr>
        <w:t xml:space="preserve"> betont das </w:t>
      </w:r>
      <w:r w:rsidRPr="00F64438">
        <w:rPr>
          <w:u w:val="single"/>
          <w:lang w:val="de-DE"/>
        </w:rPr>
        <w:t>Thema, den Schwerpunkt</w:t>
      </w:r>
      <w:r w:rsidRPr="00F64438">
        <w:rPr>
          <w:lang w:val="de-DE"/>
        </w:rPr>
        <w:t>, das Wichtigste (bei Kongressen, Tagungen, bei Wahlen …)</w:t>
      </w:r>
    </w:p>
    <w:p w14:paraId="1555C523" w14:textId="77777777" w:rsidR="00227E6A" w:rsidRDefault="00227E6A" w:rsidP="00227E6A">
      <w:pPr>
        <w:rPr>
          <w:lang w:val="de-DE"/>
        </w:rPr>
      </w:pPr>
      <w:r>
        <w:rPr>
          <w:lang w:val="de-DE"/>
        </w:rPr>
        <w:t xml:space="preserve">Handeln von </w:t>
      </w:r>
      <w:proofErr w:type="gramStart"/>
      <w:r>
        <w:rPr>
          <w:lang w:val="de-DE"/>
        </w:rPr>
        <w:t>…</w:t>
      </w:r>
      <w:proofErr w:type="gramEnd"/>
      <w:r>
        <w:rPr>
          <w:lang w:val="de-DE"/>
        </w:rPr>
        <w:t xml:space="preserve"> wenn es um die Handlung geht, in einem Film, Buch…</w:t>
      </w:r>
    </w:p>
    <w:p w14:paraId="16787D46" w14:textId="77777777" w:rsidR="00227E6A" w:rsidRDefault="00227E6A" w:rsidP="00227E6A">
      <w:pPr>
        <w:rPr>
          <w:lang w:val="de-DE"/>
        </w:rPr>
      </w:pPr>
      <w:r>
        <w:rPr>
          <w:lang w:val="de-DE"/>
        </w:rPr>
        <w:t xml:space="preserve">Folgt ein Nebensatz oder ein erweiterter Infinitivsatz mit </w:t>
      </w:r>
      <w:r w:rsidRPr="00F64438">
        <w:rPr>
          <w:i/>
          <w:iCs/>
          <w:lang w:val="de-DE"/>
        </w:rPr>
        <w:t>zu</w:t>
      </w:r>
      <w:r>
        <w:rPr>
          <w:lang w:val="de-DE"/>
        </w:rPr>
        <w:t xml:space="preserve">, müssen die Pronominaladverbien </w:t>
      </w:r>
      <w:r w:rsidRPr="00F64438">
        <w:rPr>
          <w:i/>
          <w:iCs/>
          <w:u w:val="single"/>
          <w:lang w:val="de-DE"/>
        </w:rPr>
        <w:t xml:space="preserve">darum </w:t>
      </w:r>
      <w:r>
        <w:rPr>
          <w:lang w:val="de-DE"/>
        </w:rPr>
        <w:t xml:space="preserve">bzw. </w:t>
      </w:r>
      <w:r w:rsidRPr="00F64438">
        <w:rPr>
          <w:i/>
          <w:iCs/>
          <w:u w:val="single"/>
          <w:lang w:val="de-DE"/>
        </w:rPr>
        <w:t xml:space="preserve">davon </w:t>
      </w:r>
      <w:r>
        <w:rPr>
          <w:lang w:val="de-DE"/>
        </w:rPr>
        <w:t>gebraucht werden!</w:t>
      </w:r>
    </w:p>
    <w:p w14:paraId="276AAAB1" w14:textId="77777777" w:rsidR="00227E6A" w:rsidRPr="00F64438" w:rsidRDefault="00227E6A" w:rsidP="00227E6A">
      <w:pPr>
        <w:rPr>
          <w:i/>
          <w:iCs/>
          <w:lang w:val="de-DE"/>
        </w:rPr>
      </w:pPr>
      <w:r w:rsidRPr="00F64438">
        <w:rPr>
          <w:i/>
          <w:iCs/>
          <w:lang w:val="de-DE"/>
        </w:rPr>
        <w:t>Es geht darum, die Frauen zu entlasten.</w:t>
      </w:r>
    </w:p>
    <w:p w14:paraId="42230DFC" w14:textId="77777777" w:rsidR="00227E6A" w:rsidRPr="00F64438" w:rsidRDefault="00227E6A" w:rsidP="00227E6A">
      <w:pPr>
        <w:rPr>
          <w:i/>
          <w:iCs/>
          <w:lang w:val="de-DE"/>
        </w:rPr>
      </w:pPr>
      <w:r w:rsidRPr="00F64438">
        <w:rPr>
          <w:i/>
          <w:iCs/>
          <w:lang w:val="de-DE"/>
        </w:rPr>
        <w:t>Der Artikel handelt davon, wie man sich vor Kälte schützen kann.</w:t>
      </w:r>
    </w:p>
    <w:p w14:paraId="0E708907" w14:textId="70F4FC3A" w:rsidR="00EA675E" w:rsidRDefault="00227E6A">
      <w:pPr>
        <w:rPr>
          <w:b/>
          <w:bCs/>
          <w:lang w:val="de-DE"/>
        </w:rPr>
      </w:pPr>
      <w:r>
        <w:rPr>
          <w:b/>
          <w:bCs/>
          <w:lang w:val="de-DE"/>
        </w:rPr>
        <w:t>______________________________________________________________________________________</w:t>
      </w:r>
    </w:p>
    <w:p w14:paraId="616231C5" w14:textId="77777777" w:rsidR="00637DBB" w:rsidRDefault="00637DBB">
      <w:pPr>
        <w:rPr>
          <w:b/>
          <w:bCs/>
          <w:lang w:val="de-DE"/>
        </w:rPr>
      </w:pPr>
    </w:p>
    <w:p w14:paraId="7A9B762A" w14:textId="3911226B" w:rsidR="00637DBB" w:rsidRDefault="00637DBB">
      <w:pPr>
        <w:rPr>
          <w:b/>
          <w:bCs/>
          <w:lang w:val="de-DE"/>
        </w:rPr>
      </w:pPr>
      <w:r>
        <w:rPr>
          <w:b/>
          <w:bCs/>
          <w:lang w:val="de-DE"/>
        </w:rPr>
        <w:t xml:space="preserve">Korrigieren Sie:  </w:t>
      </w:r>
    </w:p>
    <w:p w14:paraId="37F55AA6" w14:textId="20DB5B02" w:rsidR="00637DBB" w:rsidRDefault="00637DBB">
      <w:pPr>
        <w:rPr>
          <w:lang w:val="de-AT"/>
        </w:rPr>
      </w:pPr>
      <w:r w:rsidRPr="00CC5718">
        <w:rPr>
          <w:lang w:val="de-AT"/>
        </w:rPr>
        <w:t xml:space="preserve">In </w:t>
      </w:r>
      <w:r w:rsidRPr="00D726DC">
        <w:rPr>
          <w:color w:val="FF0000"/>
          <w:lang w:val="de-AT"/>
        </w:rPr>
        <w:t xml:space="preserve">den USA, nach einer </w:t>
      </w:r>
      <w:r w:rsidRPr="00CC5718">
        <w:rPr>
          <w:lang w:val="de-AT"/>
        </w:rPr>
        <w:t>Forschung von Robert Half, 64% v</w:t>
      </w:r>
      <w:r w:rsidRPr="00D726DC">
        <w:rPr>
          <w:color w:val="FF0000"/>
          <w:lang w:val="de-AT"/>
        </w:rPr>
        <w:t>on</w:t>
      </w:r>
      <w:r w:rsidRPr="00CC5718">
        <w:rPr>
          <w:lang w:val="de-AT"/>
        </w:rPr>
        <w:t xml:space="preserve"> Arbeitsnehmer wechs</w:t>
      </w:r>
      <w:r w:rsidRPr="00D726DC">
        <w:rPr>
          <w:color w:val="FF0000"/>
          <w:lang w:val="de-AT"/>
        </w:rPr>
        <w:t>elt</w:t>
      </w:r>
      <w:r w:rsidRPr="00CC5718">
        <w:rPr>
          <w:lang w:val="de-AT"/>
        </w:rPr>
        <w:t xml:space="preserve"> häufig s</w:t>
      </w:r>
      <w:r w:rsidRPr="00D726DC">
        <w:rPr>
          <w:color w:val="FF0000"/>
          <w:lang w:val="de-AT"/>
        </w:rPr>
        <w:t xml:space="preserve">eine </w:t>
      </w:r>
      <w:r w:rsidRPr="00CC5718">
        <w:rPr>
          <w:lang w:val="de-AT"/>
        </w:rPr>
        <w:t xml:space="preserve">Arbeitsstelle, in die Hoffnung, um mehr zu verdienen. Auch in Europa und in Italien ist dieser Trend </w:t>
      </w:r>
      <w:r w:rsidRPr="00D726DC">
        <w:rPr>
          <w:color w:val="FF0000"/>
          <w:lang w:val="de-AT"/>
        </w:rPr>
        <w:t xml:space="preserve">immer mehr weit </w:t>
      </w:r>
      <w:r w:rsidRPr="00CC5718">
        <w:rPr>
          <w:lang w:val="de-AT"/>
        </w:rPr>
        <w:t>verbreitet.</w:t>
      </w:r>
    </w:p>
    <w:p w14:paraId="1BC89432" w14:textId="77777777" w:rsidR="00D726DC" w:rsidRDefault="002123BC">
      <w:pPr>
        <w:rPr>
          <w:lang w:val="de-AT"/>
        </w:rPr>
      </w:pPr>
      <w:r>
        <w:rPr>
          <w:lang w:val="de-AT"/>
        </w:rPr>
        <w:t xml:space="preserve">Nach einer Forschung von R.H. </w:t>
      </w:r>
      <w:r w:rsidR="00D726DC" w:rsidRPr="00D726DC">
        <w:rPr>
          <w:u w:val="single"/>
          <w:lang w:val="de-AT"/>
        </w:rPr>
        <w:t>wechseln</w:t>
      </w:r>
      <w:r w:rsidR="00D726DC">
        <w:rPr>
          <w:lang w:val="de-AT"/>
        </w:rPr>
        <w:t xml:space="preserve"> in den USA 64% der Arbeitnehmer häufig ihre Arbeitsstelle, in der Hoffnung, mehr zu verdienen.  </w:t>
      </w:r>
    </w:p>
    <w:p w14:paraId="1A3F2755" w14:textId="2B023032" w:rsidR="00282A7E" w:rsidRDefault="00D726DC">
      <w:pPr>
        <w:rPr>
          <w:lang w:val="de-AT"/>
        </w:rPr>
      </w:pPr>
      <w:r>
        <w:rPr>
          <w:lang w:val="de-AT"/>
        </w:rPr>
        <w:t xml:space="preserve">In den USA </w:t>
      </w:r>
      <w:r w:rsidRPr="00D726DC">
        <w:rPr>
          <w:u w:val="single"/>
          <w:lang w:val="de-AT"/>
        </w:rPr>
        <w:t>wechseln</w:t>
      </w:r>
      <w:r>
        <w:rPr>
          <w:lang w:val="de-AT"/>
        </w:rPr>
        <w:t xml:space="preserve"> nach einer Forschung</w:t>
      </w:r>
      <w:proofErr w:type="gramStart"/>
      <w:r>
        <w:rPr>
          <w:lang w:val="de-AT"/>
        </w:rPr>
        <w:t xml:space="preserve"> ..</w:t>
      </w:r>
      <w:proofErr w:type="gramEnd"/>
      <w:r>
        <w:rPr>
          <w:lang w:val="de-AT"/>
        </w:rPr>
        <w:t xml:space="preserve">64 %  Auch in Europa ist dieser Trend schon weit verbreitet / breitet sich dieser Trend immer mehr aus… verbreitet sich dieser Trend immer mehr… </w:t>
      </w:r>
    </w:p>
    <w:p w14:paraId="714A67A4" w14:textId="013D5BD5" w:rsidR="00F64438" w:rsidRDefault="00227E6A">
      <w:pPr>
        <w:rPr>
          <w:b/>
          <w:bCs/>
          <w:lang w:val="de-DE"/>
        </w:rPr>
      </w:pPr>
      <w:r>
        <w:rPr>
          <w:b/>
          <w:bCs/>
          <w:lang w:val="de-DE"/>
        </w:rPr>
        <w:t>____</w:t>
      </w:r>
    </w:p>
    <w:p w14:paraId="793BE52C" w14:textId="0DFFB0C7" w:rsidR="003B238F" w:rsidRPr="00264F2D" w:rsidRDefault="003B238F" w:rsidP="003B238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de-DE" w:eastAsia="it-IT"/>
          <w14:ligatures w14:val="none"/>
        </w:rPr>
      </w:pPr>
      <w:r w:rsidRPr="00264F2D">
        <w:rPr>
          <w:rFonts w:ascii="Arial" w:eastAsia="Times New Roman" w:hAnsi="Arial" w:cs="Arial"/>
          <w:color w:val="000000"/>
          <w:kern w:val="0"/>
          <w:lang w:val="de-DE" w:eastAsia="it-IT"/>
          <w14:ligatures w14:val="none"/>
        </w:rPr>
        <w:t>Job hopping ist der Trend des Moments und bezieht sich auf die Tendenz, den eigenen Job </w:t>
      </w:r>
      <w:r w:rsidRPr="00D6097A">
        <w:rPr>
          <w:rFonts w:ascii="Arial" w:eastAsia="Times New Roman" w:hAnsi="Arial" w:cs="Arial"/>
          <w:color w:val="FF0000"/>
          <w:kern w:val="0"/>
          <w:lang w:val="de-DE" w:eastAsia="it-IT"/>
          <w14:ligatures w14:val="none"/>
        </w:rPr>
        <w:t xml:space="preserve">sehr oft wechseln </w:t>
      </w:r>
      <w:proofErr w:type="gramStart"/>
      <w:r w:rsidRPr="00264F2D">
        <w:rPr>
          <w:rFonts w:ascii="Arial" w:eastAsia="Times New Roman" w:hAnsi="Arial" w:cs="Arial"/>
          <w:color w:val="000000"/>
          <w:kern w:val="0"/>
          <w:lang w:val="de-DE" w:eastAsia="it-IT"/>
          <w14:ligatures w14:val="none"/>
        </w:rPr>
        <w:t xml:space="preserve">( </w:t>
      </w:r>
      <w:r w:rsidRPr="00D6097A">
        <w:rPr>
          <w:rFonts w:ascii="Arial" w:eastAsia="Times New Roman" w:hAnsi="Arial" w:cs="Arial"/>
          <w:color w:val="FF0000"/>
          <w:kern w:val="0"/>
          <w:lang w:val="de-DE" w:eastAsia="it-IT"/>
          <w14:ligatures w14:val="none"/>
        </w:rPr>
        <w:t>jede</w:t>
      </w:r>
      <w:proofErr w:type="gramEnd"/>
      <w:r w:rsidRPr="00D6097A">
        <w:rPr>
          <w:rFonts w:ascii="Arial" w:eastAsia="Times New Roman" w:hAnsi="Arial" w:cs="Arial"/>
          <w:color w:val="FF0000"/>
          <w:kern w:val="0"/>
          <w:lang w:val="de-DE" w:eastAsia="it-IT"/>
          <w14:ligatures w14:val="none"/>
        </w:rPr>
        <w:t xml:space="preserve"> 2 Jahren</w:t>
      </w:r>
      <w:r w:rsidRPr="00264F2D">
        <w:rPr>
          <w:rFonts w:ascii="Arial" w:eastAsia="Times New Roman" w:hAnsi="Arial" w:cs="Arial"/>
          <w:color w:val="000000"/>
          <w:kern w:val="0"/>
          <w:lang w:val="de-DE" w:eastAsia="it-IT"/>
          <w14:ligatures w14:val="none"/>
        </w:rPr>
        <w:t xml:space="preserve">), um höhere Gehälter zu </w:t>
      </w:r>
      <w:r w:rsidRPr="00D6097A">
        <w:rPr>
          <w:rFonts w:ascii="Arial" w:eastAsia="Times New Roman" w:hAnsi="Arial" w:cs="Arial"/>
          <w:color w:val="FF0000"/>
          <w:kern w:val="0"/>
          <w:lang w:val="de-DE" w:eastAsia="it-IT"/>
          <w14:ligatures w14:val="none"/>
        </w:rPr>
        <w:t>habe</w:t>
      </w:r>
      <w:r w:rsidRPr="00264F2D">
        <w:rPr>
          <w:rFonts w:ascii="Arial" w:eastAsia="Times New Roman" w:hAnsi="Arial" w:cs="Arial"/>
          <w:color w:val="000000"/>
          <w:kern w:val="0"/>
          <w:lang w:val="de-DE" w:eastAsia="it-IT"/>
          <w14:ligatures w14:val="none"/>
        </w:rPr>
        <w:t xml:space="preserve">n, Stress zu reduzieren, neue Erfahrungen zu machen und </w:t>
      </w:r>
      <w:r w:rsidRPr="00D6097A">
        <w:rPr>
          <w:rFonts w:ascii="Arial" w:eastAsia="Times New Roman" w:hAnsi="Arial" w:cs="Arial"/>
          <w:color w:val="FF0000"/>
          <w:kern w:val="0"/>
          <w:lang w:val="de-DE" w:eastAsia="it-IT"/>
          <w14:ligatures w14:val="none"/>
        </w:rPr>
        <w:t xml:space="preserve">besser Leben </w:t>
      </w:r>
      <w:r w:rsidRPr="00264F2D">
        <w:rPr>
          <w:rFonts w:ascii="Arial" w:eastAsia="Times New Roman" w:hAnsi="Arial" w:cs="Arial"/>
          <w:color w:val="000000"/>
          <w:kern w:val="0"/>
          <w:lang w:val="de-DE" w:eastAsia="it-IT"/>
          <w14:ligatures w14:val="none"/>
        </w:rPr>
        <w:t>zu suchen. </w:t>
      </w:r>
    </w:p>
    <w:p w14:paraId="69EE623E" w14:textId="2FE1D4EF" w:rsidR="003B238F" w:rsidRDefault="003B238F">
      <w:pPr>
        <w:rPr>
          <w:b/>
          <w:bCs/>
          <w:lang w:val="de-DE"/>
        </w:rPr>
      </w:pPr>
    </w:p>
    <w:p w14:paraId="05B2B077" w14:textId="6F8ADA2E" w:rsidR="00D6097A" w:rsidRDefault="00D6097A">
      <w:pPr>
        <w:rPr>
          <w:b/>
          <w:bCs/>
          <w:lang w:val="de-DE"/>
        </w:rPr>
      </w:pPr>
      <w:r>
        <w:rPr>
          <w:b/>
          <w:bCs/>
          <w:lang w:val="de-DE"/>
        </w:rPr>
        <w:t xml:space="preserve">… ist die Tendenz, den eigenen Job sehr oft zu wechseln (alle 2 Jahre), um ein höheres Gehalt zu bekommen (um mehr zu verdienen), um Stress zu reduzieren, (um) neue Erfahrungen zu machen und um ein besseres Leben zu suchen. </w:t>
      </w:r>
    </w:p>
    <w:p w14:paraId="469F604C" w14:textId="25C97C9D" w:rsidR="00227E6A" w:rsidRDefault="00227E6A">
      <w:pPr>
        <w:rPr>
          <w:b/>
          <w:bCs/>
          <w:lang w:val="de-DE"/>
        </w:rPr>
      </w:pPr>
      <w:r>
        <w:rPr>
          <w:b/>
          <w:bCs/>
          <w:lang w:val="de-DE"/>
        </w:rPr>
        <w:t>____</w:t>
      </w:r>
    </w:p>
    <w:p w14:paraId="23410F5E" w14:textId="22D14A67" w:rsidR="003B238F" w:rsidRPr="00264F2D" w:rsidRDefault="00D6097A" w:rsidP="003B238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de-DE" w:eastAsia="it-I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val="de-DE" w:eastAsia="it-IT"/>
          <w14:ligatures w14:val="none"/>
        </w:rPr>
        <w:t xml:space="preserve">Die </w:t>
      </w:r>
      <w:r w:rsidR="003B238F" w:rsidRPr="00264F2D">
        <w:rPr>
          <w:rFonts w:ascii="Arial" w:eastAsia="Times New Roman" w:hAnsi="Arial" w:cs="Arial"/>
          <w:color w:val="000000"/>
          <w:kern w:val="0"/>
          <w:lang w:val="de-DE" w:eastAsia="it-IT"/>
          <w14:ligatures w14:val="none"/>
        </w:rPr>
        <w:t xml:space="preserve">Leute entscheiden sich dafür, den Job zu wechseln, je </w:t>
      </w:r>
      <w:r w:rsidR="003B238F" w:rsidRPr="00D6097A">
        <w:rPr>
          <w:rFonts w:ascii="Arial" w:eastAsia="Times New Roman" w:hAnsi="Arial" w:cs="Arial"/>
          <w:b/>
          <w:bCs/>
          <w:color w:val="000000"/>
          <w:kern w:val="0"/>
          <w:lang w:val="de-DE" w:eastAsia="it-IT"/>
          <w14:ligatures w14:val="none"/>
        </w:rPr>
        <w:t>nach</w:t>
      </w:r>
      <w:r w:rsidRPr="00D6097A">
        <w:rPr>
          <w:rFonts w:ascii="Arial" w:eastAsia="Times New Roman" w:hAnsi="Arial" w:cs="Arial"/>
          <w:b/>
          <w:bCs/>
          <w:color w:val="000000"/>
          <w:kern w:val="0"/>
          <w:lang w:val="de-DE" w:eastAsia="it-IT"/>
          <w14:ligatures w14:val="none"/>
        </w:rPr>
        <w:t>dem</w:t>
      </w:r>
      <w:r>
        <w:rPr>
          <w:rFonts w:ascii="Arial" w:eastAsia="Times New Roman" w:hAnsi="Arial" w:cs="Arial"/>
          <w:b/>
          <w:bCs/>
          <w:color w:val="000000"/>
          <w:kern w:val="0"/>
          <w:lang w:val="de-DE" w:eastAsia="it-IT"/>
          <w14:ligatures w14:val="none"/>
        </w:rPr>
        <w:t>,</w:t>
      </w:r>
      <w:r w:rsidR="003B238F" w:rsidRPr="00264F2D">
        <w:rPr>
          <w:rFonts w:ascii="Arial" w:eastAsia="Times New Roman" w:hAnsi="Arial" w:cs="Arial"/>
          <w:color w:val="000000"/>
          <w:kern w:val="0"/>
          <w:lang w:val="de-DE" w:eastAsia="it-IT"/>
          <w14:ligatures w14:val="none"/>
        </w:rPr>
        <w:t xml:space="preserve"> was sie am wichtigsten finden, das Gehalt, Werte</w:t>
      </w:r>
      <w:r>
        <w:rPr>
          <w:rFonts w:ascii="Arial" w:eastAsia="Times New Roman" w:hAnsi="Arial" w:cs="Arial"/>
          <w:color w:val="000000"/>
          <w:kern w:val="0"/>
          <w:lang w:val="de-DE" w:eastAsia="it-IT"/>
          <w14:ligatures w14:val="none"/>
        </w:rPr>
        <w:t xml:space="preserve"> (Wertvorstellungen)</w:t>
      </w:r>
      <w:r w:rsidR="003B238F" w:rsidRPr="00264F2D">
        <w:rPr>
          <w:rFonts w:ascii="Arial" w:eastAsia="Times New Roman" w:hAnsi="Arial" w:cs="Arial"/>
          <w:color w:val="000000"/>
          <w:kern w:val="0"/>
          <w:lang w:val="de-DE" w:eastAsia="it-IT"/>
          <w14:ligatures w14:val="none"/>
        </w:rPr>
        <w:t xml:space="preserve"> oder</w:t>
      </w:r>
      <w:r>
        <w:rPr>
          <w:rFonts w:ascii="Arial" w:eastAsia="Times New Roman" w:hAnsi="Arial" w:cs="Arial"/>
          <w:color w:val="000000"/>
          <w:kern w:val="0"/>
          <w:lang w:val="de-DE" w:eastAsia="it-IT"/>
          <w14:ligatures w14:val="none"/>
        </w:rPr>
        <w:t xml:space="preserve"> persönliche </w:t>
      </w:r>
      <w:r w:rsidR="003B238F" w:rsidRPr="00264F2D">
        <w:rPr>
          <w:rFonts w:ascii="Arial" w:eastAsia="Times New Roman" w:hAnsi="Arial" w:cs="Arial"/>
          <w:color w:val="000000"/>
          <w:kern w:val="0"/>
          <w:lang w:val="de-DE" w:eastAsia="it-IT"/>
          <w14:ligatures w14:val="none"/>
        </w:rPr>
        <w:t>Beziehungen. </w:t>
      </w:r>
    </w:p>
    <w:p w14:paraId="5E9B21B2" w14:textId="77777777" w:rsidR="00AD75FA" w:rsidRPr="00EA675E" w:rsidRDefault="00AD75FA">
      <w:pPr>
        <w:rPr>
          <w:b/>
          <w:bCs/>
          <w:lang w:val="de-DE"/>
        </w:rPr>
      </w:pPr>
    </w:p>
    <w:p w14:paraId="111EBF28" w14:textId="77777777" w:rsidR="00AB4451" w:rsidRPr="00AB4451" w:rsidRDefault="00AB4451">
      <w:pPr>
        <w:rPr>
          <w:b/>
          <w:bCs/>
          <w:color w:val="FF0000"/>
          <w:lang w:val="de-DE"/>
        </w:rPr>
      </w:pPr>
    </w:p>
    <w:sectPr w:rsidR="00AB4451" w:rsidRPr="00AB44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2539D4"/>
    <w:multiLevelType w:val="multilevel"/>
    <w:tmpl w:val="6696DE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A4"/>
    <w:rsid w:val="00063BDD"/>
    <w:rsid w:val="00097308"/>
    <w:rsid w:val="00165271"/>
    <w:rsid w:val="001A49C0"/>
    <w:rsid w:val="00212299"/>
    <w:rsid w:val="002123BC"/>
    <w:rsid w:val="00227E6A"/>
    <w:rsid w:val="00282A7E"/>
    <w:rsid w:val="00304BA4"/>
    <w:rsid w:val="003B238F"/>
    <w:rsid w:val="00415466"/>
    <w:rsid w:val="005667F7"/>
    <w:rsid w:val="00637DBB"/>
    <w:rsid w:val="00640CCD"/>
    <w:rsid w:val="00AB4451"/>
    <w:rsid w:val="00AD75FA"/>
    <w:rsid w:val="00CF2461"/>
    <w:rsid w:val="00D6097A"/>
    <w:rsid w:val="00D726DC"/>
    <w:rsid w:val="00E01F33"/>
    <w:rsid w:val="00EA675E"/>
    <w:rsid w:val="00F6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587F3"/>
  <w15:chartTrackingRefBased/>
  <w15:docId w15:val="{0EE09C6B-3D15-4B8D-AB4F-D92F10C3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4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4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4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04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04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04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04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04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04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04BA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4BA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04BA4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04BA4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04BA4"/>
    <w:rPr>
      <w:rFonts w:eastAsiaTheme="majorEastAsia" w:cstheme="majorBidi"/>
      <w:color w:val="0F4761" w:themeColor="accent1" w:themeShade="BF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04BA4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04BA4"/>
    <w:rPr>
      <w:rFonts w:eastAsiaTheme="majorEastAsia" w:cstheme="majorBidi"/>
      <w:color w:val="595959" w:themeColor="text1" w:themeTint="A6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04BA4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04BA4"/>
    <w:rPr>
      <w:rFonts w:eastAsiaTheme="majorEastAsia" w:cstheme="majorBidi"/>
      <w:color w:val="272727" w:themeColor="text1" w:themeTint="D8"/>
      <w:lang w:val="en-GB"/>
    </w:rPr>
  </w:style>
  <w:style w:type="paragraph" w:styleId="Titolo">
    <w:name w:val="Title"/>
    <w:basedOn w:val="Normale"/>
    <w:next w:val="Normale"/>
    <w:link w:val="TitoloCarattere"/>
    <w:uiPriority w:val="10"/>
    <w:qFormat/>
    <w:rsid w:val="00304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4BA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04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04BA4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04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04BA4"/>
    <w:rPr>
      <w:i/>
      <w:iCs/>
      <w:color w:val="404040" w:themeColor="text1" w:themeTint="BF"/>
      <w:lang w:val="en-GB"/>
    </w:rPr>
  </w:style>
  <w:style w:type="paragraph" w:styleId="Paragrafoelenco">
    <w:name w:val="List Paragraph"/>
    <w:basedOn w:val="Normale"/>
    <w:uiPriority w:val="34"/>
    <w:qFormat/>
    <w:rsid w:val="00304B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04B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4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4BA4"/>
    <w:rPr>
      <w:i/>
      <w:iCs/>
      <w:color w:val="0F4761" w:themeColor="accent1" w:themeShade="BF"/>
      <w:lang w:val="en-GB"/>
    </w:rPr>
  </w:style>
  <w:style w:type="character" w:styleId="Riferimentointenso">
    <w:name w:val="Intense Reference"/>
    <w:basedOn w:val="Carpredefinitoparagrafo"/>
    <w:uiPriority w:val="32"/>
    <w:qFormat/>
    <w:rsid w:val="00304B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KOFLER SIEGLINDE</dc:creator>
  <cp:keywords/>
  <dc:description/>
  <cp:lastModifiedBy>KOFLER SIEGLINDE</cp:lastModifiedBy>
  <cp:revision>2</cp:revision>
  <dcterms:created xsi:type="dcterms:W3CDTF">2026-03-27T08:09:00Z</dcterms:created>
  <dcterms:modified xsi:type="dcterms:W3CDTF">2026-03-27T08:09:00Z</dcterms:modified>
</cp:coreProperties>
</file>