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958" w14:textId="77777777" w:rsidR="00807467" w:rsidRPr="00807467" w:rsidRDefault="00807467" w:rsidP="008074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Cosa fa il Notaio</w:t>
      </w:r>
    </w:p>
    <w:p w14:paraId="48B1BD94" w14:textId="77777777" w:rsidR="00807467" w:rsidRPr="00807467" w:rsidRDefault="00807467" w:rsidP="008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sz w:val="24"/>
          <w:szCs w:val="24"/>
          <w:lang w:eastAsia="it-IT"/>
        </w:rPr>
        <w:t>Il notaio garantisce l’imparzialità, la validità e l’efficacia del contratto.</w:t>
      </w:r>
    </w:p>
    <w:p w14:paraId="65C2C1D6" w14:textId="77777777" w:rsidR="00807467" w:rsidRPr="00807467" w:rsidRDefault="00807467" w:rsidP="008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sz w:val="24"/>
          <w:szCs w:val="24"/>
          <w:lang w:eastAsia="it-IT"/>
        </w:rPr>
        <w:t>Ha il compito di informare in modo chiaro e completo, affinché vengano rispettati i diritti di tutte le parti coinvolte.</w:t>
      </w:r>
    </w:p>
    <w:p w14:paraId="7B931E3B" w14:textId="77777777" w:rsidR="00807467" w:rsidRPr="00807467" w:rsidRDefault="00807467" w:rsidP="008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sz w:val="24"/>
          <w:szCs w:val="24"/>
          <w:lang w:eastAsia="it-IT"/>
        </w:rPr>
        <w:t>Il notaio controlla che il contenuto del contratto esprima realmente la volontà di chi lo sottoscrive, richiamando l’attenzione sulle clausole particolarmente onerose.</w:t>
      </w:r>
    </w:p>
    <w:p w14:paraId="55FBC86D" w14:textId="77777777" w:rsidR="00807467" w:rsidRPr="00807467" w:rsidRDefault="00807467" w:rsidP="008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sz w:val="24"/>
          <w:szCs w:val="24"/>
          <w:lang w:eastAsia="it-IT"/>
        </w:rPr>
        <w:t>I clienti possono esporre al notaio la propria volontà e avere i chiarimenti necessari.</w:t>
      </w:r>
    </w:p>
    <w:p w14:paraId="3744D557" w14:textId="77777777" w:rsidR="00807467" w:rsidRPr="00807467" w:rsidRDefault="00807467" w:rsidP="00807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467">
        <w:rPr>
          <w:rFonts w:ascii="Times New Roman" w:eastAsia="Times New Roman" w:hAnsi="Times New Roman" w:cs="Times New Roman"/>
          <w:sz w:val="24"/>
          <w:szCs w:val="24"/>
          <w:lang w:eastAsia="it-IT"/>
        </w:rPr>
        <w:t>Una volta individuate le esigenze pratiche, il notaio consiglia agli interessati la soluzione migliore per realizzarle e quando lo scopo può essere raggiunto in più modi, nel prospettare le diverse opportunità, assicura al cliente trasparenza e piena informazione.</w:t>
      </w:r>
    </w:p>
    <w:p w14:paraId="1C1B06B1" w14:textId="77777777" w:rsidR="00807467" w:rsidRPr="00807467" w:rsidRDefault="00807467" w:rsidP="00807467">
      <w:pPr>
        <w:pStyle w:val="Titolo1"/>
        <w:rPr>
          <w:sz w:val="24"/>
          <w:szCs w:val="24"/>
        </w:rPr>
      </w:pPr>
      <w:r w:rsidRPr="00807467">
        <w:rPr>
          <w:sz w:val="24"/>
          <w:szCs w:val="24"/>
        </w:rPr>
        <w:t>Il costo dell’atto notarile</w:t>
      </w:r>
    </w:p>
    <w:p w14:paraId="53DC68E6" w14:textId="77777777" w:rsidR="00807467" w:rsidRPr="00807467" w:rsidRDefault="00807467" w:rsidP="00807467">
      <w:pPr>
        <w:pStyle w:val="NormaleWeb"/>
      </w:pPr>
      <w:r w:rsidRPr="00807467">
        <w:t xml:space="preserve">Il costo dell’atto notarile si compone essenzialmente di </w:t>
      </w:r>
      <w:proofErr w:type="gramStart"/>
      <w:r w:rsidRPr="00807467">
        <w:t>4</w:t>
      </w:r>
      <w:proofErr w:type="gramEnd"/>
      <w:r w:rsidRPr="00807467">
        <w:t xml:space="preserve"> voci:</w:t>
      </w:r>
    </w:p>
    <w:p w14:paraId="49B12D06" w14:textId="77777777" w:rsidR="00807467" w:rsidRPr="00807467" w:rsidRDefault="00807467" w:rsidP="008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l’ammontare delle imposte che il notaio riscuote per lo Stato</w:t>
      </w:r>
    </w:p>
    <w:p w14:paraId="2D19277B" w14:textId="77777777" w:rsidR="00807467" w:rsidRPr="00807467" w:rsidRDefault="00807467" w:rsidP="008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le spese che devono essere sostenute presso Pubbliche amministrazioni per la preparazione dell’atto e i successivi adempimenti</w:t>
      </w:r>
    </w:p>
    <w:p w14:paraId="390C6D87" w14:textId="77777777" w:rsidR="00807467" w:rsidRPr="00807467" w:rsidRDefault="00807467" w:rsidP="008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i compensi spettanti al Notaio per l’attività che svolge</w:t>
      </w:r>
    </w:p>
    <w:p w14:paraId="2CD2B7B3" w14:textId="77777777" w:rsidR="00807467" w:rsidRPr="00807467" w:rsidRDefault="00807467" w:rsidP="008074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l’IVA sui compensi che il Notaio incassa e riversa allo Stato.</w:t>
      </w:r>
    </w:p>
    <w:p w14:paraId="2ADE17D5" w14:textId="77777777" w:rsidR="00807467" w:rsidRPr="00807467" w:rsidRDefault="00807467" w:rsidP="00807467">
      <w:pPr>
        <w:pStyle w:val="NormaleWeb"/>
      </w:pPr>
      <w:r w:rsidRPr="00807467">
        <w:t>I compensi del Notaio costituiscono quindi solo una delle quattro voci di costo di un atto notarile.</w:t>
      </w:r>
      <w:r w:rsidRPr="00807467">
        <w:br/>
        <w:t>A fronte di tale costo il notaio garantisce la sicurezza della stipulazione di un valido contratto, conforme alla volontà delle parti, conforme a legge, con la necessaria consulenza volta al maggior risparmio fiscale e in ordine alle implicazioni di ordine familiare o societario, con l’assunzione di responsabilità relativa alla sua iscrizione nei Pubblici registri e con i necessari contatti, diretti o telematici con tutti gli Uffici Pubblici.</w:t>
      </w:r>
    </w:p>
    <w:p w14:paraId="25451CFF" w14:textId="77777777" w:rsidR="00807467" w:rsidRPr="00807467" w:rsidRDefault="00807467" w:rsidP="00807467">
      <w:pPr>
        <w:pStyle w:val="NormaleWeb"/>
      </w:pPr>
      <w:r w:rsidRPr="00807467">
        <w:t>L’attività del notaio non si esaurisce nel tempo della lettura e della firma dell’atto ma comprende prevalentemente attività di controllo, adempimenti pubblicitari e fiscali, compiti ed obblighi che vengono svolti dal notaio prima e dopo la conclusione del contratto.</w:t>
      </w:r>
      <w:r w:rsidRPr="00807467">
        <w:br/>
        <w:t>Ad esempio in un contratto di compravendita immobiliare l’attività del notaio e della sua organizzazione comprende:</w:t>
      </w:r>
    </w:p>
    <w:p w14:paraId="67763B93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i colloqui con le parti per chiarire gli aspetti legati alla compravendita dell’immobile;</w:t>
      </w:r>
    </w:p>
    <w:p w14:paraId="3DD8678B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l’esame della posizione delle parti e la prospettazione delle possibili soluzioni operative in relazione agli scopi da esse manifestati;</w:t>
      </w:r>
    </w:p>
    <w:p w14:paraId="320923FA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la redazione dell’atto notarile con l’inserimento di tutte le clausole e menzioni previste dalla normativa e applicabili alla concreta fattispecie;</w:t>
      </w:r>
    </w:p>
    <w:p w14:paraId="23B5F78D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le ispezioni ipotecarie e catastali che il notaio deve effettuare al fine di identificare correttamente l’immobile e di verificarne la proprietà e la libertà da ipoteche ed altri possibili oneri pregiudizievoli;</w:t>
      </w:r>
    </w:p>
    <w:p w14:paraId="16E6ABE0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 xml:space="preserve">le ricerche in altri Pubblici </w:t>
      </w:r>
      <w:proofErr w:type="spellStart"/>
      <w:r w:rsidRPr="00807467">
        <w:rPr>
          <w:rFonts w:ascii="Times New Roman" w:hAnsi="Times New Roman" w:cs="Times New Roman"/>
          <w:sz w:val="24"/>
          <w:szCs w:val="24"/>
        </w:rPr>
        <w:t>egistri</w:t>
      </w:r>
      <w:proofErr w:type="spellEnd"/>
      <w:r w:rsidRPr="00807467">
        <w:rPr>
          <w:rFonts w:ascii="Times New Roman" w:hAnsi="Times New Roman" w:cs="Times New Roman"/>
          <w:sz w:val="24"/>
          <w:szCs w:val="24"/>
        </w:rPr>
        <w:t xml:space="preserve"> ove previsto;</w:t>
      </w:r>
    </w:p>
    <w:p w14:paraId="2A5C6713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la verifica della legittimazione delle arti;</w:t>
      </w:r>
    </w:p>
    <w:p w14:paraId="35EB0E4F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l’individuazione delle attività necessarie per cautelare le parti in presenza di ipoteche o altre formalità potenzialmente pregiudizievoli;</w:t>
      </w:r>
    </w:p>
    <w:p w14:paraId="1590AE57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lastRenderedPageBreak/>
        <w:t>il controllo della legalità del contratto e, ove necessario, l’individuazione di soluzioni conformi a legge, alternative a quelle prospettate dalle parti stesse;</w:t>
      </w:r>
    </w:p>
    <w:p w14:paraId="6A7CF793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l’individuazione del regime fiscale e la liquidazione delle imposte e tasse dovute;</w:t>
      </w:r>
    </w:p>
    <w:p w14:paraId="5732B68A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l’individuazione dei mezzi di pagamento impiegati;</w:t>
      </w:r>
    </w:p>
    <w:p w14:paraId="4F91BACD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l’attività di informazione in ordine al regime patrimoniale della famiglia e alle relative implicazioni sull’acquisto;</w:t>
      </w:r>
    </w:p>
    <w:p w14:paraId="24B82F2E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gli adempimenti della registrazione e della comunicazione dei dati ai Pubblici Uffici competenti;</w:t>
      </w:r>
    </w:p>
    <w:p w14:paraId="48F6AFFB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l’esecuzione delle Formalità di trascrizione o intavolazione e di voltura catastale;</w:t>
      </w:r>
    </w:p>
    <w:p w14:paraId="3ACA19D5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l’analisi dei profili di diritto internazionale e privato qualora una delle parti abbia cittadinanza straniera;</w:t>
      </w:r>
    </w:p>
    <w:p w14:paraId="764DDE90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l’adempimento delle formalità di identificazione, conservazione informatica di dati e di comunicazione imposte dalla legge in materia di antiriciclaggio;</w:t>
      </w:r>
    </w:p>
    <w:p w14:paraId="24602084" w14:textId="77777777" w:rsidR="00807467" w:rsidRPr="00807467" w:rsidRDefault="00807467" w:rsidP="008074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7467">
        <w:rPr>
          <w:rFonts w:ascii="Times New Roman" w:hAnsi="Times New Roman" w:cs="Times New Roman"/>
          <w:sz w:val="24"/>
          <w:szCs w:val="24"/>
        </w:rPr>
        <w:t>il rilascio delle copie e l’attività finalizzata alla conservazione del documento.</w:t>
      </w:r>
    </w:p>
    <w:p w14:paraId="16CC3881" w14:textId="77777777" w:rsidR="00807467" w:rsidRPr="00807467" w:rsidRDefault="00807467" w:rsidP="00807467">
      <w:pPr>
        <w:pStyle w:val="NormaleWeb"/>
      </w:pPr>
      <w:r w:rsidRPr="00807467">
        <w:t>Il notaio, se richiesto, rilascia sempre un preventivo del costo complessivo degli atti, sempreché gli venga esibita la documentazione minima per capire la complessità della pratica.</w:t>
      </w:r>
      <w:r w:rsidRPr="00807467">
        <w:br/>
        <w:t xml:space="preserve">In caso di contestazioni ci si può sempre rivolgere al Consiglio Notarile, che è organo di controllo a cui è attribuito il compito, tra l’altro, di comporre le contestazioni tra notai e terzi per qualunque questione attinente </w:t>
      </w:r>
      <w:proofErr w:type="gramStart"/>
      <w:r w:rsidRPr="00807467">
        <w:t>l’esercizio</w:t>
      </w:r>
      <w:proofErr w:type="gramEnd"/>
      <w:r w:rsidRPr="00807467">
        <w:t xml:space="preserve"> del notariato.</w:t>
      </w:r>
    </w:p>
    <w:p w14:paraId="29442B1A" w14:textId="77777777" w:rsidR="008F7595" w:rsidRPr="00807467" w:rsidRDefault="008F7595">
      <w:pPr>
        <w:rPr>
          <w:rFonts w:ascii="Times New Roman" w:hAnsi="Times New Roman" w:cs="Times New Roman"/>
          <w:sz w:val="24"/>
          <w:szCs w:val="24"/>
        </w:rPr>
      </w:pPr>
    </w:p>
    <w:sectPr w:rsidR="008F7595" w:rsidRPr="00807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6E7"/>
    <w:multiLevelType w:val="multilevel"/>
    <w:tmpl w:val="DD98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24024"/>
    <w:multiLevelType w:val="multilevel"/>
    <w:tmpl w:val="E61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67"/>
    <w:rsid w:val="00807467"/>
    <w:rsid w:val="008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3605"/>
  <w15:chartTrackingRefBased/>
  <w15:docId w15:val="{02F11F12-13D7-48DE-A7FC-51EB2437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46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0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Pio</dc:creator>
  <cp:keywords/>
  <dc:description/>
  <cp:lastModifiedBy>Sonia Pio</cp:lastModifiedBy>
  <cp:revision>1</cp:revision>
  <dcterms:created xsi:type="dcterms:W3CDTF">2021-12-07T10:51:00Z</dcterms:created>
  <dcterms:modified xsi:type="dcterms:W3CDTF">2021-12-07T10:55:00Z</dcterms:modified>
</cp:coreProperties>
</file>