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7CF864" w14:textId="4D6413E7" w:rsidR="007D4C49" w:rsidRDefault="00000000">
      <w:pPr>
        <w:pStyle w:val="Paragrafoelenco"/>
        <w:rPr>
          <w:i/>
          <w:iCs/>
          <w:sz w:val="24"/>
          <w:szCs w:val="24"/>
        </w:rPr>
      </w:pPr>
      <w:r>
        <w:rPr>
          <w:i/>
          <w:iCs/>
          <w:sz w:val="24"/>
          <w:szCs w:val="24"/>
          <w:u w:val="single"/>
          <w:lang w:val="fr-FR"/>
        </w:rPr>
        <w:t>Objectif grammatical</w:t>
      </w:r>
      <w:r>
        <w:rPr>
          <w:i/>
          <w:iCs/>
          <w:sz w:val="24"/>
          <w:szCs w:val="24"/>
          <w:lang w:val="fr-FR"/>
        </w:rPr>
        <w:t xml:space="preserve"> : </w:t>
      </w:r>
      <w:r w:rsidR="000736D7">
        <w:rPr>
          <w:i/>
          <w:iCs/>
          <w:sz w:val="24"/>
          <w:szCs w:val="24"/>
          <w:lang w:val="fr-FR"/>
        </w:rPr>
        <w:t>Pluriel</w:t>
      </w:r>
      <w:r>
        <w:rPr>
          <w:i/>
          <w:iCs/>
          <w:sz w:val="24"/>
          <w:szCs w:val="24"/>
          <w:lang w:val="fr-FR"/>
        </w:rPr>
        <w:t xml:space="preserve"> du nom et de l’adjectif</w:t>
      </w:r>
    </w:p>
    <w:p w14:paraId="6F51FA87" w14:textId="6DC36B84" w:rsidR="007D4C49" w:rsidRDefault="00574729">
      <w:pPr>
        <w:pStyle w:val="Paragrafoelenco"/>
        <w:jc w:val="center"/>
        <w:rPr>
          <w:b/>
          <w:sz w:val="48"/>
          <w:szCs w:val="48"/>
          <w:u w:val="single"/>
          <w:lang w:val="fr-FR"/>
        </w:rPr>
      </w:pPr>
      <w:r>
        <w:rPr>
          <w:b/>
          <w:sz w:val="48"/>
          <w:szCs w:val="48"/>
          <w:u w:val="single"/>
          <w:lang w:val="fr-FR"/>
        </w:rPr>
        <w:t xml:space="preserve">Parler de </w:t>
      </w:r>
      <w:r w:rsidR="000E4989">
        <w:rPr>
          <w:b/>
          <w:sz w:val="48"/>
          <w:szCs w:val="48"/>
          <w:u w:val="single"/>
          <w:lang w:val="fr-FR"/>
        </w:rPr>
        <w:t xml:space="preserve">ses </w:t>
      </w:r>
      <w:r w:rsidR="001D6127">
        <w:rPr>
          <w:b/>
          <w:sz w:val="48"/>
          <w:szCs w:val="48"/>
          <w:u w:val="single"/>
          <w:lang w:val="fr-FR"/>
        </w:rPr>
        <w:t>projets</w:t>
      </w:r>
    </w:p>
    <w:p w14:paraId="370503F4" w14:textId="77777777" w:rsidR="007D4C49" w:rsidRDefault="007D4C49">
      <w:pPr>
        <w:pStyle w:val="Paragrafoelenco"/>
        <w:jc w:val="center"/>
        <w:rPr>
          <w:sz w:val="4"/>
          <w:szCs w:val="4"/>
        </w:rPr>
      </w:pPr>
    </w:p>
    <w:p w14:paraId="4FBCF46A" w14:textId="40A69C19" w:rsidR="007D4C49" w:rsidRDefault="00000000" w:rsidP="00BC192B">
      <w:pPr>
        <w:pStyle w:val="Paragrafoelenco"/>
        <w:numPr>
          <w:ilvl w:val="0"/>
          <w:numId w:val="3"/>
        </w:numPr>
        <w:rPr>
          <w:b/>
          <w:sz w:val="28"/>
          <w:szCs w:val="28"/>
          <w:u w:val="single"/>
          <w:lang w:val="fr-FR"/>
        </w:rPr>
      </w:pPr>
      <w:r>
        <w:rPr>
          <w:b/>
          <w:sz w:val="28"/>
          <w:szCs w:val="28"/>
          <w:u w:val="single"/>
          <w:lang w:val="fr-FR"/>
        </w:rPr>
        <w:t>Compréhension orale</w:t>
      </w:r>
    </w:p>
    <w:p w14:paraId="0512E34C" w14:textId="695CD4C6" w:rsidR="00BC192B" w:rsidRPr="00BC192B" w:rsidRDefault="00BC192B" w:rsidP="00BC192B">
      <w:pPr>
        <w:pStyle w:val="Paragrafoelenco"/>
        <w:numPr>
          <w:ilvl w:val="0"/>
          <w:numId w:val="4"/>
        </w:numPr>
        <w:rPr>
          <w:bCs/>
        </w:rPr>
      </w:pPr>
      <w:r w:rsidRPr="00BC192B">
        <w:rPr>
          <w:bCs/>
          <w:lang w:val="fr-FR"/>
        </w:rPr>
        <w:t>De quel projet parle-t-on ?</w:t>
      </w:r>
      <w:r>
        <w:rPr>
          <w:bCs/>
          <w:lang w:val="fr-FR"/>
        </w:rPr>
        <w:t xml:space="preserve"> (activités)</w:t>
      </w:r>
    </w:p>
    <w:p w14:paraId="4BF5614F" w14:textId="39AF85FF" w:rsidR="00BC192B" w:rsidRPr="00BC192B" w:rsidRDefault="00BC192B" w:rsidP="00BC192B">
      <w:pPr>
        <w:pStyle w:val="Paragrafoelenco"/>
        <w:numPr>
          <w:ilvl w:val="0"/>
          <w:numId w:val="4"/>
        </w:numPr>
        <w:rPr>
          <w:bCs/>
        </w:rPr>
      </w:pPr>
      <w:r>
        <w:rPr>
          <w:bCs/>
          <w:lang w:val="fr-FR"/>
        </w:rPr>
        <w:t>Quelles informations donne-t-on sur Gauguin ?</w:t>
      </w:r>
    </w:p>
    <w:p w14:paraId="553729F7" w14:textId="77777777" w:rsidR="00E206CA" w:rsidRPr="00E206CA" w:rsidRDefault="00E206CA">
      <w:pPr>
        <w:spacing w:after="0" w:line="276" w:lineRule="auto"/>
        <w:ind w:left="720"/>
        <w:rPr>
          <w:sz w:val="8"/>
          <w:szCs w:val="8"/>
        </w:rPr>
      </w:pPr>
    </w:p>
    <w:p w14:paraId="1EF956FC" w14:textId="65176E7A" w:rsidR="007D4C49" w:rsidRDefault="00000000">
      <w:pPr>
        <w:pStyle w:val="Paragrafoelenco"/>
        <w:ind w:left="720" w:right="-709"/>
        <w:rPr>
          <w:b/>
          <w:bCs/>
          <w:u w:val="single"/>
        </w:rPr>
      </w:pPr>
      <w:r>
        <w:rPr>
          <w:b/>
          <w:bCs/>
          <w:sz w:val="28"/>
          <w:szCs w:val="28"/>
          <w:u w:val="single"/>
          <w:lang w:val="fr-FR"/>
        </w:rPr>
        <w:t>2. Compréhension écrite</w:t>
      </w:r>
    </w:p>
    <w:tbl>
      <w:tblPr>
        <w:tblStyle w:val="Grigliatabella"/>
        <w:tblW w:w="10660" w:type="dxa"/>
        <w:tblLayout w:type="fixed"/>
        <w:tblLook w:val="04A0" w:firstRow="1" w:lastRow="0" w:firstColumn="1" w:lastColumn="0" w:noHBand="0" w:noVBand="1"/>
      </w:tblPr>
      <w:tblGrid>
        <w:gridCol w:w="10660"/>
      </w:tblGrid>
      <w:tr w:rsidR="007D4C49" w14:paraId="32C03FAB" w14:textId="77777777" w:rsidTr="006D3251">
        <w:trPr>
          <w:trHeight w:val="1758"/>
        </w:trPr>
        <w:tc>
          <w:tcPr>
            <w:tcW w:w="10660" w:type="dxa"/>
          </w:tcPr>
          <w:p w14:paraId="5E8AB82B" w14:textId="77777777" w:rsidR="007D4C49" w:rsidRDefault="007D4C49">
            <w:pPr>
              <w:widowControl w:val="0"/>
              <w:spacing w:after="0" w:line="240" w:lineRule="auto"/>
              <w:rPr>
                <w:b/>
                <w:bCs/>
                <w:sz w:val="8"/>
                <w:szCs w:val="8"/>
                <w:u w:val="single"/>
              </w:rPr>
            </w:pPr>
          </w:p>
          <w:p w14:paraId="2AAF1C53" w14:textId="0FEFC52B" w:rsidR="001D6127" w:rsidRDefault="001D6127" w:rsidP="001D6127">
            <w:pPr>
              <w:ind w:firstLine="316"/>
              <w:jc w:val="both"/>
              <w:rPr>
                <w:lang w:val="fr-FR"/>
              </w:rPr>
            </w:pPr>
            <w:r w:rsidRPr="001D6127">
              <w:rPr>
                <w:lang w:val="fr-FR"/>
              </w:rPr>
              <w:t>Ce week-end, je vais visiter le musée d'Orsay avec ma sœur et quelques amis. Nous avons décidé d'explorer les œuvres de Paul Gauguin</w:t>
            </w:r>
            <w:r w:rsidR="00784064">
              <w:rPr>
                <w:lang w:val="fr-FR"/>
              </w:rPr>
              <w:t xml:space="preserve">. </w:t>
            </w:r>
            <w:r w:rsidRPr="001D6127">
              <w:rPr>
                <w:lang w:val="fr-FR"/>
              </w:rPr>
              <w:t xml:space="preserve">Avant de nous rendre au musée, nous allons nous retrouver dans un café à proximité pour discuter de nos attentes. Chacun de nous a préparé des recherches sur Gauguin et son contexte artistique, ce qui </w:t>
            </w:r>
            <w:r>
              <w:rPr>
                <w:lang w:val="fr-FR"/>
              </w:rPr>
              <w:t xml:space="preserve">va </w:t>
            </w:r>
            <w:r w:rsidRPr="001D6127">
              <w:rPr>
                <w:lang w:val="fr-FR"/>
              </w:rPr>
              <w:t>nous permettr</w:t>
            </w:r>
            <w:r>
              <w:rPr>
                <w:lang w:val="fr-FR"/>
              </w:rPr>
              <w:t>e</w:t>
            </w:r>
            <w:r w:rsidRPr="001D6127">
              <w:rPr>
                <w:lang w:val="fr-FR"/>
              </w:rPr>
              <w:t xml:space="preserve"> d’enrichir nos échanges. Je suis convaincu que ces conversations </w:t>
            </w:r>
            <w:r>
              <w:rPr>
                <w:lang w:val="fr-FR"/>
              </w:rPr>
              <w:t>vont nous aider</w:t>
            </w:r>
            <w:r w:rsidRPr="001D6127">
              <w:rPr>
                <w:lang w:val="fr-FR"/>
              </w:rPr>
              <w:t xml:space="preserve"> à mieux apprécier les œuvres que nous allons voir.</w:t>
            </w:r>
          </w:p>
          <w:p w14:paraId="76F4C1E1" w14:textId="7197C8A0" w:rsidR="001D6127" w:rsidRPr="001D6127" w:rsidRDefault="001D6127" w:rsidP="001D6127">
            <w:pPr>
              <w:ind w:firstLine="316"/>
              <w:jc w:val="both"/>
              <w:rPr>
                <w:lang w:val="fr-FR"/>
              </w:rPr>
            </w:pPr>
            <w:r>
              <w:rPr>
                <w:lang w:val="fr-FR"/>
              </w:rPr>
              <w:t xml:space="preserve">Moi, </w:t>
            </w:r>
            <w:r w:rsidRPr="001D6127">
              <w:rPr>
                <w:lang w:val="fr-FR"/>
              </w:rPr>
              <w:t>je suis captivé par ce peintre</w:t>
            </w:r>
            <w:r w:rsidRPr="001D6127">
              <w:rPr>
                <w:lang w:val="fr-FR"/>
              </w:rPr>
              <w:t xml:space="preserve"> </w:t>
            </w:r>
            <w:r>
              <w:rPr>
                <w:lang w:val="fr-FR"/>
              </w:rPr>
              <w:t>d</w:t>
            </w:r>
            <w:r w:rsidRPr="001D6127">
              <w:rPr>
                <w:lang w:val="fr-FR"/>
              </w:rPr>
              <w:t>epuis longtemps. Il a quitté la France pour se rendre à Tahiti car il voulait se dépouiller de sa culture d'Européen et pénétrer l'esprit et les mœurs locaux. Inspiré par les contes régionaux et les anciens rites religieux, il a peint des tableaux où les Tahitiens (surtout les Tahitiennes) vivent dans une nature luxuriante, sous la protection des dieux, avec des animaux.</w:t>
            </w:r>
          </w:p>
          <w:p w14:paraId="26BED5D7" w14:textId="4CFA9643" w:rsidR="001D6127" w:rsidRPr="001D6127" w:rsidRDefault="001D6127" w:rsidP="001D6127">
            <w:pPr>
              <w:ind w:firstLine="316"/>
              <w:jc w:val="both"/>
              <w:rPr>
                <w:lang w:val="fr-FR"/>
              </w:rPr>
            </w:pPr>
            <w:r w:rsidRPr="001D6127">
              <w:rPr>
                <w:lang w:val="fr-FR"/>
              </w:rPr>
              <w:t xml:space="preserve">La plupart de ses œuvres brillent par la richesse des couleurs. Dans </w:t>
            </w:r>
            <w:r>
              <w:rPr>
                <w:lang w:val="fr-FR"/>
              </w:rPr>
              <w:t>« </w:t>
            </w:r>
            <w:r w:rsidRPr="001D6127">
              <w:rPr>
                <w:lang w:val="fr-FR"/>
              </w:rPr>
              <w:t>Paysage aux troncs bleus</w:t>
            </w:r>
            <w:r>
              <w:rPr>
                <w:lang w:val="fr-FR"/>
              </w:rPr>
              <w:t> »</w:t>
            </w:r>
            <w:r w:rsidRPr="001D6127">
              <w:rPr>
                <w:lang w:val="fr-FR"/>
              </w:rPr>
              <w:t>, des bandes de couleurs ressemblant à des arcs-en-ciel forment des stries presque géologiques sur la partie inférieure de la toile, alors qu’en arrière-plan, des chevaux paissent.</w:t>
            </w:r>
            <w:r>
              <w:rPr>
                <w:lang w:val="fr-FR"/>
              </w:rPr>
              <w:t xml:space="preserve"> J’ai hâte de voir ce tableau !</w:t>
            </w:r>
          </w:p>
          <w:p w14:paraId="748C3BDD" w14:textId="021E71C0" w:rsidR="001D6127" w:rsidRPr="001D6127" w:rsidRDefault="001D6127" w:rsidP="001D6127">
            <w:pPr>
              <w:ind w:firstLine="316"/>
              <w:jc w:val="both"/>
              <w:rPr>
                <w:lang w:val="fr-FR"/>
              </w:rPr>
            </w:pPr>
            <w:r w:rsidRPr="001D6127">
              <w:rPr>
                <w:lang w:val="fr-FR"/>
              </w:rPr>
              <w:t>Contrairement à Van Gogh, Gauguin a pu vendre ses tableaux, mais à des prix relativement bas. Il n'a jamais réussi à s'imposer sur le marché et a été accueilli avec mépris par les critiques. Il est devenu populaire après sa mort et un grand nombre de ses tableaux ont été vendus aux enchères comme des bijoux de grande valeur.</w:t>
            </w:r>
          </w:p>
          <w:p w14:paraId="62D76927" w14:textId="3659D013" w:rsidR="001D6127" w:rsidRPr="001D6127" w:rsidRDefault="001D6127" w:rsidP="001D6127">
            <w:pPr>
              <w:ind w:firstLine="316"/>
              <w:jc w:val="both"/>
              <w:rPr>
                <w:lang w:val="fr-FR"/>
              </w:rPr>
            </w:pPr>
            <w:r w:rsidRPr="001D6127">
              <w:rPr>
                <w:lang w:val="fr-FR"/>
              </w:rPr>
              <w:t xml:space="preserve">Après la visite, nous </w:t>
            </w:r>
            <w:r>
              <w:rPr>
                <w:lang w:val="fr-FR"/>
              </w:rPr>
              <w:t>allon</w:t>
            </w:r>
            <w:r w:rsidRPr="001D6127">
              <w:rPr>
                <w:lang w:val="fr-FR"/>
              </w:rPr>
              <w:t>s nous promener le long de la Seine. C'est une belle occasion de prendre des photos et de profiter de l’atmosphère unique de Paris. De plus, nous comptons discuter de nos projets futurs, comme un éventuel voyage en Europe ou d'autres sorties culturelles qui nous intéressent.</w:t>
            </w:r>
          </w:p>
          <w:p w14:paraId="1FF91C52" w14:textId="0B4CF566" w:rsidR="007D4C49" w:rsidRPr="00C04F35" w:rsidRDefault="001D6127" w:rsidP="001D6127">
            <w:pPr>
              <w:ind w:firstLine="316"/>
              <w:jc w:val="both"/>
              <w:rPr>
                <w:lang w:val="fr-FR"/>
              </w:rPr>
            </w:pPr>
            <w:r w:rsidRPr="001D6127">
              <w:rPr>
                <w:lang w:val="fr-FR"/>
              </w:rPr>
              <w:t xml:space="preserve">Je suis vraiment impatient de cette journée. Non seulement </w:t>
            </w:r>
            <w:r w:rsidR="00784064">
              <w:rPr>
                <w:lang w:val="fr-FR"/>
              </w:rPr>
              <w:t xml:space="preserve">ce voyage va nous </w:t>
            </w:r>
            <w:r w:rsidRPr="001D6127">
              <w:rPr>
                <w:lang w:val="fr-FR"/>
              </w:rPr>
              <w:t>permettr</w:t>
            </w:r>
            <w:r w:rsidR="00784064">
              <w:rPr>
                <w:lang w:val="fr-FR"/>
              </w:rPr>
              <w:t>e</w:t>
            </w:r>
            <w:r w:rsidRPr="001D6127">
              <w:rPr>
                <w:lang w:val="fr-FR"/>
              </w:rPr>
              <w:t xml:space="preserve"> de découvrir des œuvres inspirantes, mais aussi de renforcer nos liens d’amitié. Je pense que ces moments partagés seront mémorables et nous laisseront de merveilleux souvenirs.</w:t>
            </w:r>
          </w:p>
        </w:tc>
      </w:tr>
    </w:tbl>
    <w:p w14:paraId="32A1BCA3" w14:textId="77777777" w:rsidR="000E4989" w:rsidRPr="00FB6AD7" w:rsidRDefault="000E4989" w:rsidP="000E4989">
      <w:pPr>
        <w:pStyle w:val="Paragrafoelenco"/>
        <w:spacing w:line="252" w:lineRule="auto"/>
        <w:contextualSpacing w:val="0"/>
        <w:textAlignment w:val="baseline"/>
        <w:rPr>
          <w:b/>
          <w:bCs/>
          <w:color w:val="000000"/>
          <w:sz w:val="8"/>
          <w:szCs w:val="8"/>
          <w:u w:val="single"/>
          <w:lang w:val="fr-FR"/>
        </w:rPr>
      </w:pPr>
    </w:p>
    <w:p w14:paraId="601CDAFD" w14:textId="68738427" w:rsidR="000E4989" w:rsidRDefault="000E4989" w:rsidP="000E4989">
      <w:pPr>
        <w:pStyle w:val="Paragrafoelenco"/>
        <w:spacing w:line="252" w:lineRule="auto"/>
        <w:contextualSpacing w:val="0"/>
        <w:textAlignment w:val="baseline"/>
        <w:rPr>
          <w:b/>
          <w:bCs/>
          <w:color w:val="000000"/>
          <w:sz w:val="28"/>
          <w:szCs w:val="28"/>
          <w:u w:val="single"/>
          <w:lang w:val="fr-FR"/>
        </w:rPr>
      </w:pPr>
      <w:r>
        <w:rPr>
          <w:b/>
          <w:bCs/>
          <w:color w:val="000000"/>
          <w:sz w:val="28"/>
          <w:szCs w:val="28"/>
          <w:u w:val="single"/>
          <w:lang w:val="fr-FR"/>
        </w:rPr>
        <w:t xml:space="preserve">3. Grammaire : </w:t>
      </w:r>
    </w:p>
    <w:p w14:paraId="0214706F" w14:textId="77777777" w:rsidR="000E4989" w:rsidRPr="000E4989" w:rsidRDefault="000E4989" w:rsidP="000E4989">
      <w:pPr>
        <w:pStyle w:val="Paragrafoelenco"/>
        <w:spacing w:line="252" w:lineRule="auto"/>
        <w:contextualSpacing w:val="0"/>
        <w:textAlignment w:val="baseline"/>
        <w:rPr>
          <w:b/>
          <w:bCs/>
          <w:color w:val="000000"/>
          <w:sz w:val="8"/>
          <w:szCs w:val="8"/>
          <w:u w:val="single"/>
          <w:lang w:val="fr-FR"/>
        </w:rPr>
      </w:pPr>
    </w:p>
    <w:p w14:paraId="4E0A13A5" w14:textId="77777777" w:rsidR="000E4989" w:rsidRDefault="000E4989" w:rsidP="000E4989">
      <w:pPr>
        <w:pStyle w:val="Paragrafoelenco"/>
        <w:spacing w:line="252" w:lineRule="auto"/>
        <w:contextualSpacing w:val="0"/>
        <w:textAlignment w:val="baseline"/>
        <w:rPr>
          <w:b/>
          <w:bCs/>
          <w:color w:val="000000"/>
          <w:sz w:val="24"/>
          <w:szCs w:val="24"/>
          <w:u w:val="single"/>
          <w:lang w:val="fr-FR"/>
        </w:rPr>
      </w:pPr>
      <w:r w:rsidRPr="00FA08F8">
        <w:rPr>
          <w:b/>
          <w:bCs/>
          <w:color w:val="000000"/>
          <w:sz w:val="24"/>
          <w:szCs w:val="24"/>
          <w:u w:val="single"/>
          <w:lang w:val="fr-FR"/>
        </w:rPr>
        <w:t xml:space="preserve">a) </w:t>
      </w:r>
      <w:r>
        <w:rPr>
          <w:b/>
          <w:bCs/>
          <w:color w:val="000000"/>
          <w:sz w:val="24"/>
          <w:szCs w:val="24"/>
          <w:u w:val="single"/>
          <w:lang w:val="fr-FR"/>
        </w:rPr>
        <w:t>Futur proche</w:t>
      </w:r>
    </w:p>
    <w:p w14:paraId="70420D51" w14:textId="50FC30E5" w:rsidR="000E4989" w:rsidRDefault="000E4989" w:rsidP="000E4989">
      <w:pPr>
        <w:pStyle w:val="Paragrafoelenco"/>
        <w:spacing w:line="252" w:lineRule="auto"/>
        <w:contextualSpacing w:val="0"/>
        <w:textAlignment w:val="baseline"/>
        <w:rPr>
          <w:i/>
          <w:iCs/>
          <w:color w:val="000000"/>
          <w:lang w:val="fr-FR"/>
        </w:rPr>
      </w:pPr>
      <w:r w:rsidRPr="00FA08F8">
        <w:rPr>
          <w:b/>
          <w:bCs/>
          <w:noProof/>
          <w:color w:val="000000"/>
          <w:sz w:val="24"/>
          <w:szCs w:val="24"/>
          <w:lang w:val="fr-FR"/>
        </w:rPr>
        <w:drawing>
          <wp:inline distT="0" distB="0" distL="0" distR="0" wp14:anchorId="2F4F393F" wp14:editId="6E814B42">
            <wp:extent cx="5632450" cy="2310962"/>
            <wp:effectExtent l="0" t="0" r="6350" b="0"/>
            <wp:docPr id="1094229235" name="Immagine 3" descr="Immagine che contiene testo, schermata, Carattere, numer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4229235" name="Immagine 3" descr="Immagine che contiene testo, schermata, Carattere, numero&#10;&#10;Descrizione generata automaticamen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39443" cy="2313831"/>
                    </a:xfrm>
                    <a:prstGeom prst="rect">
                      <a:avLst/>
                    </a:prstGeom>
                    <a:noFill/>
                  </pic:spPr>
                </pic:pic>
              </a:graphicData>
            </a:graphic>
          </wp:inline>
        </w:drawing>
      </w:r>
    </w:p>
    <w:p w14:paraId="3E73B829" w14:textId="6F281888" w:rsidR="000E4989" w:rsidRDefault="000E4989" w:rsidP="000E4989">
      <w:pPr>
        <w:pStyle w:val="Paragrafoelenco"/>
        <w:spacing w:line="252" w:lineRule="auto"/>
        <w:contextualSpacing w:val="0"/>
        <w:textAlignment w:val="baseline"/>
        <w:rPr>
          <w:i/>
          <w:iCs/>
          <w:color w:val="000000"/>
          <w:lang w:val="fr-FR"/>
        </w:rPr>
      </w:pPr>
      <w:r w:rsidRPr="000E4989">
        <w:rPr>
          <w:i/>
          <w:iCs/>
          <w:color w:val="000000"/>
          <w:lang w:val="fr-FR"/>
        </w:rPr>
        <w:t>Quels sont vos projets pour le week-end prochain ?</w:t>
      </w:r>
    </w:p>
    <w:p w14:paraId="43DD67E1" w14:textId="60E4D34B" w:rsidR="00FB6AD7" w:rsidRPr="000E4989" w:rsidRDefault="00FB6AD7" w:rsidP="000E4989">
      <w:pPr>
        <w:pStyle w:val="Paragrafoelenco"/>
        <w:spacing w:line="252" w:lineRule="auto"/>
        <w:contextualSpacing w:val="0"/>
        <w:textAlignment w:val="baseline"/>
        <w:rPr>
          <w:i/>
          <w:iCs/>
          <w:color w:val="000000"/>
          <w:lang w:val="fr-FR"/>
        </w:rPr>
      </w:pPr>
      <w:r>
        <w:rPr>
          <w:i/>
          <w:iCs/>
          <w:noProof/>
          <w:color w:val="000000"/>
          <w:lang w:val="fr-FR"/>
        </w:rPr>
        <w:drawing>
          <wp:inline distT="0" distB="0" distL="0" distR="0" wp14:anchorId="7DB37192" wp14:editId="15607566">
            <wp:extent cx="973521" cy="723900"/>
            <wp:effectExtent l="0" t="0" r="0" b="0"/>
            <wp:docPr id="1287423793"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81996" cy="730202"/>
                    </a:xfrm>
                    <a:prstGeom prst="rect">
                      <a:avLst/>
                    </a:prstGeom>
                    <a:noFill/>
                  </pic:spPr>
                </pic:pic>
              </a:graphicData>
            </a:graphic>
          </wp:inline>
        </w:drawing>
      </w:r>
      <w:r>
        <w:rPr>
          <w:i/>
          <w:iCs/>
          <w:noProof/>
          <w:color w:val="000000"/>
          <w:lang w:val="fr-FR"/>
        </w:rPr>
        <w:drawing>
          <wp:inline distT="0" distB="0" distL="0" distR="0" wp14:anchorId="65FBBA23" wp14:editId="6542DBEE">
            <wp:extent cx="3271520" cy="674577"/>
            <wp:effectExtent l="0" t="0" r="5080" b="0"/>
            <wp:docPr id="1714694306"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288034" cy="677982"/>
                    </a:xfrm>
                    <a:prstGeom prst="rect">
                      <a:avLst/>
                    </a:prstGeom>
                    <a:noFill/>
                  </pic:spPr>
                </pic:pic>
              </a:graphicData>
            </a:graphic>
          </wp:inline>
        </w:drawing>
      </w:r>
    </w:p>
    <w:p w14:paraId="70144AFF" w14:textId="3105DCA1" w:rsidR="000E4989" w:rsidRPr="00FA08F8" w:rsidRDefault="000E4989" w:rsidP="000E4989">
      <w:pPr>
        <w:pStyle w:val="Paragrafoelenco"/>
        <w:spacing w:line="252" w:lineRule="auto"/>
        <w:contextualSpacing w:val="0"/>
        <w:textAlignment w:val="baseline"/>
        <w:rPr>
          <w:b/>
          <w:bCs/>
          <w:color w:val="000000"/>
          <w:sz w:val="24"/>
          <w:szCs w:val="24"/>
          <w:u w:val="single"/>
          <w:lang w:val="fr-FR"/>
        </w:rPr>
      </w:pPr>
      <w:r>
        <w:rPr>
          <w:b/>
          <w:bCs/>
          <w:color w:val="000000"/>
          <w:sz w:val="24"/>
          <w:szCs w:val="24"/>
          <w:u w:val="single"/>
          <w:lang w:val="fr-FR"/>
        </w:rPr>
        <w:lastRenderedPageBreak/>
        <w:t xml:space="preserve">b) </w:t>
      </w:r>
      <w:r w:rsidRPr="00FA08F8">
        <w:rPr>
          <w:b/>
          <w:bCs/>
          <w:color w:val="000000"/>
          <w:sz w:val="24"/>
          <w:szCs w:val="24"/>
          <w:u w:val="single"/>
          <w:lang w:val="fr-FR"/>
        </w:rPr>
        <w:t>Pluriel du nom et de l’adjectif</w:t>
      </w:r>
    </w:p>
    <w:p w14:paraId="558E0941" w14:textId="77777777" w:rsidR="000E4989" w:rsidRPr="00495E89" w:rsidRDefault="000E4989" w:rsidP="000E4989">
      <w:pPr>
        <w:spacing w:after="0"/>
        <w:rPr>
          <w:color w:val="000000"/>
          <w:sz w:val="2"/>
          <w:szCs w:val="2"/>
          <w:lang w:val="fr-FR"/>
        </w:rPr>
      </w:pPr>
      <w:r>
        <w:rPr>
          <w:noProof/>
          <w:color w:val="000000"/>
          <w:sz w:val="2"/>
          <w:szCs w:val="2"/>
          <w:lang w:val="fr-FR"/>
        </w:rPr>
        <w:drawing>
          <wp:inline distT="0" distB="0" distL="0" distR="0" wp14:anchorId="6B2D0CBD" wp14:editId="57BC5121">
            <wp:extent cx="5415322" cy="3441001"/>
            <wp:effectExtent l="0" t="0" r="0" b="7620"/>
            <wp:docPr id="154524910" name="Immagine 2" descr="Immagine che contiene testo, schermata, Carattere, numer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524910" name="Immagine 2" descr="Immagine che contiene testo, schermata, Carattere, numero&#10;&#10;Descrizione generata automaticament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24155" cy="3446614"/>
                    </a:xfrm>
                    <a:prstGeom prst="rect">
                      <a:avLst/>
                    </a:prstGeom>
                    <a:noFill/>
                  </pic:spPr>
                </pic:pic>
              </a:graphicData>
            </a:graphic>
          </wp:inline>
        </w:drawing>
      </w:r>
    </w:p>
    <w:p w14:paraId="4505DCC1" w14:textId="77777777" w:rsidR="000E4989" w:rsidRDefault="000E4989" w:rsidP="000E4989">
      <w:pPr>
        <w:pStyle w:val="Paragrafoelenco"/>
        <w:rPr>
          <w:b/>
          <w:bCs/>
          <w:color w:val="000000"/>
          <w:sz w:val="24"/>
          <w:szCs w:val="24"/>
          <w:u w:val="single"/>
          <w:lang w:val="fr-FR"/>
        </w:rPr>
      </w:pPr>
    </w:p>
    <w:p w14:paraId="0CF29F4C" w14:textId="366062D8" w:rsidR="000E4989" w:rsidRPr="000E4989" w:rsidRDefault="000E4989" w:rsidP="000E4989">
      <w:pPr>
        <w:pStyle w:val="Paragrafoelenco"/>
        <w:rPr>
          <w:i/>
          <w:iCs/>
          <w:color w:val="000000"/>
          <w:u w:val="single"/>
        </w:rPr>
      </w:pPr>
      <w:r w:rsidRPr="000E4989">
        <w:rPr>
          <w:i/>
          <w:iCs/>
          <w:color w:val="000000"/>
          <w:u w:val="single"/>
          <w:lang w:val="fr-FR"/>
        </w:rPr>
        <w:t>Mettez les phrases au pluriel et faites les modifications nécessaires :</w:t>
      </w:r>
    </w:p>
    <w:p w14:paraId="52D5EF84" w14:textId="77777777" w:rsidR="000E4989" w:rsidRPr="00A44FFF" w:rsidRDefault="000E4989" w:rsidP="000E4989">
      <w:pPr>
        <w:pStyle w:val="Paragrafoelenco"/>
        <w:rPr>
          <w:color w:val="000000"/>
          <w:sz w:val="24"/>
          <w:szCs w:val="24"/>
          <w:lang w:val="fr-FR"/>
        </w:rPr>
      </w:pPr>
      <w:r w:rsidRPr="00A44FFF">
        <w:rPr>
          <w:color w:val="000000"/>
          <w:sz w:val="24"/>
          <w:szCs w:val="24"/>
          <w:lang w:val="fr-FR"/>
        </w:rPr>
        <w:t>1. L’examen sera ennuyeux mais fondamental.</w:t>
      </w:r>
    </w:p>
    <w:p w14:paraId="74526AAD" w14:textId="77777777" w:rsidR="000E4989" w:rsidRPr="00A44FFF" w:rsidRDefault="000E4989" w:rsidP="000E4989">
      <w:pPr>
        <w:pStyle w:val="Paragrafoelenco"/>
        <w:rPr>
          <w:color w:val="000000"/>
          <w:sz w:val="24"/>
          <w:szCs w:val="24"/>
          <w:lang w:val="fr-FR"/>
        </w:rPr>
      </w:pPr>
    </w:p>
    <w:p w14:paraId="18D352E1" w14:textId="77777777" w:rsidR="000E4989" w:rsidRPr="00A44FFF" w:rsidRDefault="000E4989" w:rsidP="000E4989">
      <w:pPr>
        <w:pStyle w:val="Paragrafoelenco"/>
        <w:rPr>
          <w:color w:val="000000"/>
          <w:sz w:val="24"/>
          <w:szCs w:val="24"/>
          <w:lang w:val="fr-FR"/>
        </w:rPr>
      </w:pPr>
      <w:r>
        <w:rPr>
          <w:color w:val="000000"/>
          <w:sz w:val="24"/>
          <w:szCs w:val="24"/>
          <w:lang w:val="fr-FR"/>
        </w:rPr>
        <w:t>2</w:t>
      </w:r>
      <w:r w:rsidRPr="00A44FFF">
        <w:rPr>
          <w:color w:val="000000"/>
          <w:sz w:val="24"/>
          <w:szCs w:val="24"/>
          <w:lang w:val="fr-FR"/>
        </w:rPr>
        <w:t>. Ce cheval français a gagné une course nationale et un prix international.</w:t>
      </w:r>
    </w:p>
    <w:p w14:paraId="7E1F4818" w14:textId="77777777" w:rsidR="000E4989" w:rsidRPr="00A44FFF" w:rsidRDefault="000E4989" w:rsidP="000E4989">
      <w:pPr>
        <w:pStyle w:val="Paragrafoelenco"/>
        <w:rPr>
          <w:color w:val="000000"/>
          <w:sz w:val="24"/>
          <w:szCs w:val="24"/>
          <w:lang w:val="fr-FR"/>
        </w:rPr>
      </w:pPr>
    </w:p>
    <w:p w14:paraId="111DB011" w14:textId="77777777" w:rsidR="000E4989" w:rsidRPr="00A44FFF" w:rsidRDefault="000E4989" w:rsidP="000E4989">
      <w:pPr>
        <w:pStyle w:val="Paragrafoelenco"/>
        <w:rPr>
          <w:color w:val="000000"/>
          <w:sz w:val="24"/>
          <w:szCs w:val="24"/>
          <w:lang w:val="fr-FR"/>
        </w:rPr>
      </w:pPr>
      <w:r>
        <w:rPr>
          <w:color w:val="000000"/>
          <w:sz w:val="24"/>
          <w:szCs w:val="24"/>
          <w:lang w:val="fr-FR"/>
        </w:rPr>
        <w:t>3</w:t>
      </w:r>
      <w:r w:rsidRPr="00A44FFF">
        <w:rPr>
          <w:color w:val="000000"/>
          <w:sz w:val="24"/>
          <w:szCs w:val="24"/>
          <w:lang w:val="fr-FR"/>
        </w:rPr>
        <w:t xml:space="preserve">. Ce bel oiseau bleu a fait un </w:t>
      </w:r>
      <w:r>
        <w:rPr>
          <w:color w:val="000000"/>
          <w:sz w:val="24"/>
          <w:szCs w:val="24"/>
          <w:lang w:val="fr-FR"/>
        </w:rPr>
        <w:t>nid dans l’arbre</w:t>
      </w:r>
      <w:r w:rsidRPr="00A44FFF">
        <w:rPr>
          <w:color w:val="000000"/>
          <w:sz w:val="24"/>
          <w:szCs w:val="24"/>
          <w:lang w:val="fr-FR"/>
        </w:rPr>
        <w:t>.</w:t>
      </w:r>
    </w:p>
    <w:p w14:paraId="3AF82CA8" w14:textId="77777777" w:rsidR="000E4989" w:rsidRPr="00A44FFF" w:rsidRDefault="000E4989" w:rsidP="000E4989">
      <w:pPr>
        <w:pStyle w:val="Paragrafoelenco"/>
        <w:rPr>
          <w:color w:val="000000"/>
          <w:sz w:val="24"/>
          <w:szCs w:val="24"/>
          <w:lang w:val="fr-FR"/>
        </w:rPr>
      </w:pPr>
    </w:p>
    <w:p w14:paraId="5DD5F083" w14:textId="77777777" w:rsidR="000E4989" w:rsidRPr="00A44FFF" w:rsidRDefault="000E4989" w:rsidP="000E4989">
      <w:pPr>
        <w:pStyle w:val="Paragrafoelenco"/>
        <w:rPr>
          <w:color w:val="000000"/>
          <w:sz w:val="24"/>
          <w:szCs w:val="24"/>
          <w:lang w:val="fr-FR"/>
        </w:rPr>
      </w:pPr>
      <w:r>
        <w:rPr>
          <w:color w:val="000000"/>
          <w:sz w:val="24"/>
          <w:szCs w:val="24"/>
          <w:lang w:val="fr-FR"/>
        </w:rPr>
        <w:t>4</w:t>
      </w:r>
      <w:r w:rsidRPr="00A44FFF">
        <w:rPr>
          <w:color w:val="000000"/>
          <w:sz w:val="24"/>
          <w:szCs w:val="24"/>
          <w:lang w:val="fr-FR"/>
        </w:rPr>
        <w:t>. Ce bijou est un beau cadeau.</w:t>
      </w:r>
    </w:p>
    <w:p w14:paraId="7378B65E" w14:textId="77777777" w:rsidR="000E4989" w:rsidRPr="00A44FFF" w:rsidRDefault="000E4989" w:rsidP="000E4989">
      <w:pPr>
        <w:pStyle w:val="Paragrafoelenco"/>
        <w:rPr>
          <w:color w:val="000000"/>
          <w:sz w:val="24"/>
          <w:szCs w:val="24"/>
          <w:lang w:val="fr-FR"/>
        </w:rPr>
      </w:pPr>
    </w:p>
    <w:p w14:paraId="78F919C0" w14:textId="77777777" w:rsidR="000E4989" w:rsidRPr="00A44FFF" w:rsidRDefault="000E4989" w:rsidP="000E4989">
      <w:pPr>
        <w:pStyle w:val="Paragrafoelenco"/>
        <w:rPr>
          <w:color w:val="000000"/>
          <w:sz w:val="24"/>
          <w:szCs w:val="24"/>
          <w:lang w:val="fr-FR"/>
        </w:rPr>
      </w:pPr>
      <w:r>
        <w:rPr>
          <w:color w:val="000000"/>
          <w:sz w:val="24"/>
          <w:szCs w:val="24"/>
          <w:lang w:val="fr-FR"/>
        </w:rPr>
        <w:t>5</w:t>
      </w:r>
      <w:r w:rsidRPr="00A44FFF">
        <w:rPr>
          <w:color w:val="000000"/>
          <w:sz w:val="24"/>
          <w:szCs w:val="24"/>
          <w:lang w:val="fr-FR"/>
        </w:rPr>
        <w:t>. Ne passe pas quand le feu est rouge ; ce signal routier est très utile.</w:t>
      </w:r>
    </w:p>
    <w:p w14:paraId="075DC048" w14:textId="77777777" w:rsidR="000E4989" w:rsidRPr="00A44FFF" w:rsidRDefault="000E4989" w:rsidP="000E4989">
      <w:pPr>
        <w:pStyle w:val="Paragrafoelenco"/>
        <w:rPr>
          <w:color w:val="000000"/>
          <w:sz w:val="24"/>
          <w:szCs w:val="24"/>
          <w:lang w:val="fr-FR"/>
        </w:rPr>
      </w:pPr>
    </w:p>
    <w:p w14:paraId="32A6426E" w14:textId="77777777" w:rsidR="000E4989" w:rsidRDefault="000E4989" w:rsidP="000E4989">
      <w:pPr>
        <w:pStyle w:val="Paragrafoelenco"/>
        <w:rPr>
          <w:color w:val="000000"/>
          <w:sz w:val="24"/>
          <w:szCs w:val="24"/>
          <w:lang w:val="fr-FR"/>
        </w:rPr>
      </w:pPr>
      <w:r>
        <w:rPr>
          <w:color w:val="000000"/>
          <w:sz w:val="24"/>
          <w:szCs w:val="24"/>
          <w:lang w:val="fr-FR"/>
        </w:rPr>
        <w:t>6</w:t>
      </w:r>
      <w:r w:rsidRPr="00A44FFF">
        <w:rPr>
          <w:color w:val="000000"/>
          <w:sz w:val="24"/>
          <w:szCs w:val="24"/>
          <w:lang w:val="fr-FR"/>
        </w:rPr>
        <w:t>. Ce jeu est amusant, il s’amuse comme un fou.</w:t>
      </w:r>
    </w:p>
    <w:p w14:paraId="0C8DF7F1" w14:textId="77777777" w:rsidR="006334B7" w:rsidRDefault="006334B7" w:rsidP="000E4989">
      <w:pPr>
        <w:pStyle w:val="Paragrafoelenco"/>
        <w:rPr>
          <w:color w:val="000000"/>
          <w:sz w:val="24"/>
          <w:szCs w:val="24"/>
          <w:lang w:val="fr-FR"/>
        </w:rPr>
      </w:pPr>
    </w:p>
    <w:p w14:paraId="2D378A83" w14:textId="26FAABD1" w:rsidR="006334B7" w:rsidRDefault="006334B7" w:rsidP="006334B7">
      <w:pPr>
        <w:pStyle w:val="Paragrafoelenco"/>
        <w:spacing w:line="360" w:lineRule="auto"/>
        <w:rPr>
          <w:b/>
          <w:bCs/>
          <w:color w:val="000000"/>
          <w:sz w:val="28"/>
          <w:szCs w:val="28"/>
          <w:u w:val="single"/>
          <w:lang w:val="fr-FR"/>
        </w:rPr>
      </w:pPr>
      <w:r w:rsidRPr="006334B7">
        <w:rPr>
          <w:b/>
          <w:bCs/>
          <w:color w:val="000000"/>
          <w:sz w:val="28"/>
          <w:szCs w:val="28"/>
          <w:u w:val="single"/>
          <w:lang w:val="fr-FR"/>
        </w:rPr>
        <w:t>4. Dictée</w:t>
      </w:r>
    </w:p>
    <w:p w14:paraId="772069B5" w14:textId="10BEA72D" w:rsidR="006334B7" w:rsidRDefault="006334B7" w:rsidP="006334B7">
      <w:pPr>
        <w:pStyle w:val="Paragrafoelenco"/>
        <w:spacing w:line="360" w:lineRule="auto"/>
        <w:rPr>
          <w:color w:val="000000"/>
          <w:sz w:val="24"/>
          <w:szCs w:val="24"/>
          <w:lang w:val="fr-FR"/>
        </w:rPr>
      </w:pPr>
      <w:r w:rsidRPr="006334B7">
        <w:rPr>
          <w:color w:val="000000"/>
          <w:sz w:val="24"/>
          <w:szCs w:val="24"/>
          <w:lang w:val="fr-FR"/>
        </w:rPr>
        <w:t>…………………………………………………………………………………………………………………………………………</w:t>
      </w:r>
      <w:r>
        <w:rPr>
          <w:color w:val="000000"/>
          <w:sz w:val="24"/>
          <w:szCs w:val="24"/>
          <w:lang w:val="fr-FR"/>
        </w:rPr>
        <w:t>………………………………………………………………………………………………………………………………………………………………………………………………</w:t>
      </w:r>
    </w:p>
    <w:p w14:paraId="2E7B7E73" w14:textId="77777777" w:rsidR="006334B7" w:rsidRPr="006334B7" w:rsidRDefault="006334B7" w:rsidP="006334B7">
      <w:pPr>
        <w:pStyle w:val="Paragrafoelenco"/>
        <w:spacing w:line="360" w:lineRule="auto"/>
        <w:rPr>
          <w:color w:val="000000"/>
          <w:sz w:val="24"/>
          <w:szCs w:val="24"/>
          <w:lang w:val="fr-FR"/>
        </w:rPr>
      </w:pPr>
      <w:r w:rsidRPr="006334B7">
        <w:rPr>
          <w:color w:val="000000"/>
          <w:sz w:val="24"/>
          <w:szCs w:val="24"/>
          <w:lang w:val="fr-FR"/>
        </w:rPr>
        <w:t>…………………………………………………………………………………………………………………………………………</w:t>
      </w:r>
      <w:r>
        <w:rPr>
          <w:color w:val="000000"/>
          <w:sz w:val="24"/>
          <w:szCs w:val="24"/>
          <w:lang w:val="fr-FR"/>
        </w:rPr>
        <w:t>………………………………………………………………………………………………………………………………………………………………………………………………</w:t>
      </w:r>
    </w:p>
    <w:p w14:paraId="52AEDC5D" w14:textId="77777777" w:rsidR="006334B7" w:rsidRPr="006334B7" w:rsidRDefault="006334B7" w:rsidP="006334B7">
      <w:pPr>
        <w:pStyle w:val="Paragrafoelenco"/>
        <w:spacing w:line="360" w:lineRule="auto"/>
        <w:rPr>
          <w:color w:val="000000"/>
          <w:sz w:val="24"/>
          <w:szCs w:val="24"/>
          <w:lang w:val="fr-FR"/>
        </w:rPr>
      </w:pPr>
      <w:r w:rsidRPr="006334B7">
        <w:rPr>
          <w:color w:val="000000"/>
          <w:sz w:val="24"/>
          <w:szCs w:val="24"/>
          <w:lang w:val="fr-FR"/>
        </w:rPr>
        <w:t>…………………………………………………………………………………………………………………………………………</w:t>
      </w:r>
      <w:r>
        <w:rPr>
          <w:color w:val="000000"/>
          <w:sz w:val="24"/>
          <w:szCs w:val="24"/>
          <w:lang w:val="fr-FR"/>
        </w:rPr>
        <w:t>………………………………………………………………………………………………………………………………………………………………………………………………</w:t>
      </w:r>
    </w:p>
    <w:p w14:paraId="1948CCC8" w14:textId="77777777" w:rsidR="006334B7" w:rsidRPr="006334B7" w:rsidRDefault="006334B7" w:rsidP="006334B7">
      <w:pPr>
        <w:pStyle w:val="Paragrafoelenco"/>
        <w:spacing w:line="360" w:lineRule="auto"/>
        <w:rPr>
          <w:color w:val="000000"/>
          <w:sz w:val="24"/>
          <w:szCs w:val="24"/>
          <w:lang w:val="fr-FR"/>
        </w:rPr>
      </w:pPr>
      <w:r w:rsidRPr="006334B7">
        <w:rPr>
          <w:color w:val="000000"/>
          <w:sz w:val="24"/>
          <w:szCs w:val="24"/>
          <w:lang w:val="fr-FR"/>
        </w:rPr>
        <w:t>…………………………………………………………………………………………………………………………………………</w:t>
      </w:r>
      <w:r>
        <w:rPr>
          <w:color w:val="000000"/>
          <w:sz w:val="24"/>
          <w:szCs w:val="24"/>
          <w:lang w:val="fr-FR"/>
        </w:rPr>
        <w:t>………………………………………………………………………………………………………………………………………………………………………………………………</w:t>
      </w:r>
    </w:p>
    <w:p w14:paraId="18E4C4D6" w14:textId="77777777" w:rsidR="006334B7" w:rsidRPr="006334B7" w:rsidRDefault="006334B7" w:rsidP="006334B7">
      <w:pPr>
        <w:pStyle w:val="Paragrafoelenco"/>
        <w:spacing w:line="360" w:lineRule="auto"/>
        <w:rPr>
          <w:color w:val="000000"/>
          <w:sz w:val="24"/>
          <w:szCs w:val="24"/>
          <w:lang w:val="fr-FR"/>
        </w:rPr>
      </w:pPr>
      <w:r w:rsidRPr="006334B7">
        <w:rPr>
          <w:color w:val="000000"/>
          <w:sz w:val="24"/>
          <w:szCs w:val="24"/>
          <w:lang w:val="fr-FR"/>
        </w:rPr>
        <w:t>…………………………………………………………………………………………………………………………………………</w:t>
      </w:r>
      <w:r>
        <w:rPr>
          <w:color w:val="000000"/>
          <w:sz w:val="24"/>
          <w:szCs w:val="24"/>
          <w:lang w:val="fr-FR"/>
        </w:rPr>
        <w:t>………………………………………………………………………………………………………………………………………………………………………………………………</w:t>
      </w:r>
    </w:p>
    <w:p w14:paraId="52307C5C" w14:textId="65BB7B40" w:rsidR="007D4C49" w:rsidRPr="006334B7" w:rsidRDefault="006334B7" w:rsidP="006334B7">
      <w:pPr>
        <w:pStyle w:val="Paragrafoelenco"/>
        <w:spacing w:line="360" w:lineRule="auto"/>
        <w:rPr>
          <w:color w:val="000000"/>
          <w:sz w:val="24"/>
          <w:szCs w:val="24"/>
          <w:lang w:val="fr-FR"/>
        </w:rPr>
      </w:pPr>
      <w:r w:rsidRPr="006334B7">
        <w:rPr>
          <w:color w:val="000000"/>
          <w:sz w:val="24"/>
          <w:szCs w:val="24"/>
          <w:lang w:val="fr-FR"/>
        </w:rPr>
        <w:t>…………………………………………………………………………………………………………………………………………</w:t>
      </w:r>
      <w:r>
        <w:rPr>
          <w:color w:val="000000"/>
          <w:sz w:val="24"/>
          <w:szCs w:val="24"/>
          <w:lang w:val="fr-FR"/>
        </w:rPr>
        <w:t>……………………………………………………………………………………………………………………………………………………………………………………………</w:t>
      </w:r>
      <w:r>
        <w:rPr>
          <w:color w:val="000000"/>
          <w:sz w:val="24"/>
          <w:szCs w:val="24"/>
          <w:lang w:val="fr-FR"/>
        </w:rPr>
        <w:t>…</w:t>
      </w:r>
    </w:p>
    <w:sectPr w:rsidR="007D4C49" w:rsidRPr="006334B7" w:rsidSect="006D3251">
      <w:type w:val="continuous"/>
      <w:pgSz w:w="11906" w:h="16838"/>
      <w:pgMar w:top="709" w:right="849" w:bottom="426" w:left="709" w:header="0"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C9CDA7" w14:textId="77777777" w:rsidR="00824114" w:rsidRDefault="00824114">
      <w:pPr>
        <w:spacing w:after="0" w:line="240" w:lineRule="auto"/>
      </w:pPr>
      <w:r>
        <w:separator/>
      </w:r>
    </w:p>
  </w:endnote>
  <w:endnote w:type="continuationSeparator" w:id="0">
    <w:p w14:paraId="57A61C27" w14:textId="77777777" w:rsidR="00824114" w:rsidRDefault="008241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panose1 w:val="02020603050405020304"/>
    <w:charset w:val="00"/>
    <w:family w:val="roman"/>
    <w:pitch w:val="variable"/>
    <w:sig w:usb0="E0000AFF" w:usb1="500078FF" w:usb2="00000021" w:usb3="00000000" w:csb0="000001B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Liberation Mono">
    <w:panose1 w:val="02070409020205020404"/>
    <w:charset w:val="00"/>
    <w:family w:val="modern"/>
    <w:pitch w:val="fixed"/>
    <w:sig w:usb0="E0000AFF" w:usb1="400078FF" w:usb2="00000001" w:usb3="00000000" w:csb0="000001B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7B62D8" w14:textId="77777777" w:rsidR="00824114" w:rsidRDefault="00824114">
      <w:pPr>
        <w:rPr>
          <w:sz w:val="12"/>
        </w:rPr>
      </w:pPr>
      <w:r>
        <w:separator/>
      </w:r>
    </w:p>
  </w:footnote>
  <w:footnote w:type="continuationSeparator" w:id="0">
    <w:p w14:paraId="3D2E8BE4" w14:textId="77777777" w:rsidR="00824114" w:rsidRDefault="00824114">
      <w:pPr>
        <w:rPr>
          <w:sz w:val="12"/>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8C111F"/>
    <w:multiLevelType w:val="hybridMultilevel"/>
    <w:tmpl w:val="145C8DB0"/>
    <w:lvl w:ilvl="0" w:tplc="19D8CDAE">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 w15:restartNumberingAfterBreak="0">
    <w:nsid w:val="542E2299"/>
    <w:multiLevelType w:val="hybridMultilevel"/>
    <w:tmpl w:val="1064164C"/>
    <w:lvl w:ilvl="0" w:tplc="1486ABAA">
      <w:start w:val="1"/>
      <w:numFmt w:val="bullet"/>
      <w:lvlText w:val="-"/>
      <w:lvlJc w:val="left"/>
      <w:pPr>
        <w:ind w:left="1440" w:hanging="360"/>
      </w:pPr>
      <w:rPr>
        <w:rFonts w:ascii="Calibri" w:eastAsiaTheme="minorHAnsi" w:hAnsi="Calibri" w:cs="Calibri" w:hint="default"/>
        <w:b/>
        <w:sz w:val="28"/>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 w15:restartNumberingAfterBreak="0">
    <w:nsid w:val="5F934BF5"/>
    <w:multiLevelType w:val="multilevel"/>
    <w:tmpl w:val="8A263ABE"/>
    <w:lvl w:ilvl="0">
      <w:start w:val="1"/>
      <w:numFmt w:val="none"/>
      <w:suff w:val="nothing"/>
      <w:lvlText w:val=""/>
      <w:lvlJc w:val="left"/>
      <w:pPr>
        <w:tabs>
          <w:tab w:val="num" w:pos="0"/>
        </w:tabs>
        <w:ind w:left="0" w:firstLine="0"/>
      </w:pPr>
    </w:lvl>
    <w:lvl w:ilvl="1">
      <w:start w:val="1"/>
      <w:numFmt w:val="none"/>
      <w:pStyle w:val="Titolo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676A1B92"/>
    <w:multiLevelType w:val="multilevel"/>
    <w:tmpl w:val="F0C0BFB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214436347">
    <w:abstractNumId w:val="2"/>
  </w:num>
  <w:num w:numId="2" w16cid:durableId="223608929">
    <w:abstractNumId w:val="3"/>
  </w:num>
  <w:num w:numId="3" w16cid:durableId="1724789609">
    <w:abstractNumId w:val="0"/>
  </w:num>
  <w:num w:numId="4" w16cid:durableId="8797777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1"/>
  <w:proofState w:spelling="clean"/>
  <w:defaultTabStop w:val="643"/>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C49"/>
    <w:rsid w:val="00021019"/>
    <w:rsid w:val="00040DF7"/>
    <w:rsid w:val="00046FDC"/>
    <w:rsid w:val="000736D7"/>
    <w:rsid w:val="000E4989"/>
    <w:rsid w:val="001D6127"/>
    <w:rsid w:val="0020525D"/>
    <w:rsid w:val="00205966"/>
    <w:rsid w:val="00415C61"/>
    <w:rsid w:val="00522B23"/>
    <w:rsid w:val="00574729"/>
    <w:rsid w:val="006334B7"/>
    <w:rsid w:val="00642945"/>
    <w:rsid w:val="006D3251"/>
    <w:rsid w:val="00784064"/>
    <w:rsid w:val="007978DB"/>
    <w:rsid w:val="007A4784"/>
    <w:rsid w:val="007B705D"/>
    <w:rsid w:val="007D4718"/>
    <w:rsid w:val="007D4C49"/>
    <w:rsid w:val="00824114"/>
    <w:rsid w:val="008E633F"/>
    <w:rsid w:val="00A93BE2"/>
    <w:rsid w:val="00BC192B"/>
    <w:rsid w:val="00C04F35"/>
    <w:rsid w:val="00C510DF"/>
    <w:rsid w:val="00DF0B74"/>
    <w:rsid w:val="00E206CA"/>
    <w:rsid w:val="00E2768A"/>
    <w:rsid w:val="00ED2B2D"/>
    <w:rsid w:val="00FB6AD7"/>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13D91A"/>
  <w15:docId w15:val="{30990AC4-AF71-4C64-9CC1-302BC4B38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Cs w:val="22"/>
        <w:lang w:val="fr-BE"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160" w:line="259" w:lineRule="auto"/>
    </w:pPr>
    <w:rPr>
      <w:sz w:val="22"/>
    </w:rPr>
  </w:style>
  <w:style w:type="paragraph" w:styleId="Titolo2">
    <w:name w:val="heading 2"/>
    <w:basedOn w:val="Titolo"/>
    <w:next w:val="Corpotesto"/>
    <w:qFormat/>
    <w:pPr>
      <w:numPr>
        <w:ilvl w:val="1"/>
        <w:numId w:val="1"/>
      </w:numPr>
      <w:spacing w:before="200"/>
      <w:outlineLvl w:val="1"/>
    </w:pPr>
    <w:rPr>
      <w:rFonts w:ascii="Liberation Serif" w:eastAsia="Segoe UI" w:hAnsi="Liberation Serif" w:cs="Tahoma"/>
      <w:b/>
      <w:bCs/>
      <w:sz w:val="36"/>
      <w:szCs w:val="3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estonotaapidipaginaCarattere">
    <w:name w:val="Testo nota a piè di pagina Carattere"/>
    <w:basedOn w:val="Carpredefinitoparagrafo"/>
    <w:link w:val="Testonotaapidipagina"/>
    <w:uiPriority w:val="99"/>
    <w:semiHidden/>
    <w:qFormat/>
    <w:rsid w:val="003623B3"/>
    <w:rPr>
      <w:sz w:val="20"/>
      <w:szCs w:val="20"/>
    </w:rPr>
  </w:style>
  <w:style w:type="character" w:customStyle="1" w:styleId="Richiamoallanotaapidipagina">
    <w:name w:val="Richiamo alla nota a piè di pagina"/>
    <w:rPr>
      <w:vertAlign w:val="superscript"/>
    </w:rPr>
  </w:style>
  <w:style w:type="character" w:customStyle="1" w:styleId="FootnoteCharacters">
    <w:name w:val="Footnote Characters"/>
    <w:basedOn w:val="Carpredefinitoparagrafo"/>
    <w:uiPriority w:val="99"/>
    <w:semiHidden/>
    <w:unhideWhenUsed/>
    <w:qFormat/>
    <w:rsid w:val="003623B3"/>
    <w:rPr>
      <w:vertAlign w:val="superscript"/>
    </w:rPr>
  </w:style>
  <w:style w:type="character" w:customStyle="1" w:styleId="CollegamentoInternet">
    <w:name w:val="Collegamento Internet"/>
    <w:basedOn w:val="Carpredefinitoparagrafo"/>
    <w:uiPriority w:val="99"/>
    <w:semiHidden/>
    <w:unhideWhenUsed/>
    <w:rsid w:val="009E2B40"/>
    <w:rPr>
      <w:color w:val="0000FF"/>
      <w:u w:val="single"/>
    </w:rPr>
  </w:style>
  <w:style w:type="character" w:customStyle="1" w:styleId="Caratterinotaapidipagina">
    <w:name w:val="Caratteri nota a piè di pagina"/>
    <w:qFormat/>
  </w:style>
  <w:style w:type="character" w:customStyle="1" w:styleId="Richiamoallanotadichiusura">
    <w:name w:val="Richiamo alla nota di chiusura"/>
    <w:rPr>
      <w:vertAlign w:val="superscript"/>
    </w:rPr>
  </w:style>
  <w:style w:type="character" w:customStyle="1" w:styleId="Caratterinotadichiusura">
    <w:name w:val="Caratteri nota di chiusura"/>
    <w:qFormat/>
  </w:style>
  <w:style w:type="character" w:customStyle="1" w:styleId="Enfasiforte">
    <w:name w:val="Enfasi forte"/>
    <w:qFormat/>
    <w:rPr>
      <w:b/>
      <w:bCs/>
    </w:rPr>
  </w:style>
  <w:style w:type="paragraph" w:styleId="Titolo">
    <w:name w:val="Title"/>
    <w:basedOn w:val="Normale"/>
    <w:next w:val="Corpotesto"/>
    <w:qFormat/>
    <w:pPr>
      <w:keepNext/>
      <w:spacing w:before="240" w:after="120"/>
    </w:pPr>
    <w:rPr>
      <w:rFonts w:ascii="Liberation Sans" w:eastAsia="Microsoft YaHei" w:hAnsi="Liberation Sans" w:cs="Lucida Sans"/>
      <w:sz w:val="28"/>
      <w:szCs w:val="28"/>
    </w:rPr>
  </w:style>
  <w:style w:type="paragraph" w:styleId="Corpotesto">
    <w:name w:val="Body Text"/>
    <w:basedOn w:val="Normale"/>
    <w:pPr>
      <w:spacing w:after="140" w:line="276" w:lineRule="auto"/>
    </w:p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sz w:val="24"/>
      <w:szCs w:val="24"/>
    </w:rPr>
  </w:style>
  <w:style w:type="paragraph" w:customStyle="1" w:styleId="Indice">
    <w:name w:val="Indice"/>
    <w:basedOn w:val="Normale"/>
    <w:qFormat/>
    <w:pPr>
      <w:suppressLineNumbers/>
    </w:pPr>
    <w:rPr>
      <w:rFonts w:cs="Lucida Sans"/>
    </w:rPr>
  </w:style>
  <w:style w:type="paragraph" w:styleId="Paragrafoelenco">
    <w:name w:val="List Paragraph"/>
    <w:basedOn w:val="Normale"/>
    <w:qFormat/>
    <w:rsid w:val="003623B3"/>
    <w:pPr>
      <w:spacing w:after="0" w:line="240" w:lineRule="auto"/>
      <w:contextualSpacing/>
    </w:pPr>
  </w:style>
  <w:style w:type="paragraph" w:styleId="Testonotaapidipagina">
    <w:name w:val="footnote text"/>
    <w:basedOn w:val="Normale"/>
    <w:link w:val="TestonotaapidipaginaCarattere"/>
    <w:uiPriority w:val="99"/>
    <w:semiHidden/>
    <w:unhideWhenUsed/>
    <w:rsid w:val="003623B3"/>
    <w:pPr>
      <w:spacing w:after="0" w:line="240" w:lineRule="auto"/>
    </w:pPr>
    <w:rPr>
      <w:sz w:val="20"/>
      <w:szCs w:val="20"/>
    </w:rPr>
  </w:style>
  <w:style w:type="paragraph" w:customStyle="1" w:styleId="Standard">
    <w:name w:val="Standard"/>
    <w:qFormat/>
    <w:rsid w:val="00793D66"/>
    <w:pPr>
      <w:widowControl w:val="0"/>
      <w:textAlignment w:val="baseline"/>
    </w:pPr>
    <w:rPr>
      <w:rFonts w:ascii="Times New Roman" w:eastAsia="SimSun" w:hAnsi="Times New Roman" w:cs="Arial"/>
      <w:kern w:val="2"/>
      <w:sz w:val="24"/>
      <w:szCs w:val="24"/>
      <w:lang w:val="fr-FR" w:eastAsia="zh-CN" w:bidi="hi-IN"/>
    </w:rPr>
  </w:style>
  <w:style w:type="paragraph" w:customStyle="1" w:styleId="Contenutotabella">
    <w:name w:val="Contenuto tabella"/>
    <w:basedOn w:val="Normale"/>
    <w:qFormat/>
    <w:pPr>
      <w:suppressLineNumbers/>
      <w:spacing w:after="0" w:line="240" w:lineRule="auto"/>
    </w:pPr>
  </w:style>
  <w:style w:type="paragraph" w:customStyle="1" w:styleId="Titolotabella">
    <w:name w:val="Titolo tabella"/>
    <w:basedOn w:val="Contenutotabella"/>
    <w:qFormat/>
    <w:pPr>
      <w:jc w:val="center"/>
    </w:pPr>
    <w:rPr>
      <w:b/>
      <w:bCs/>
    </w:rPr>
  </w:style>
  <w:style w:type="paragraph" w:customStyle="1" w:styleId="Testopreformattato">
    <w:name w:val="Testo preformattato"/>
    <w:basedOn w:val="Normale"/>
    <w:qFormat/>
    <w:pPr>
      <w:spacing w:after="0" w:line="240" w:lineRule="auto"/>
    </w:pPr>
    <w:rPr>
      <w:rFonts w:ascii="Liberation Mono" w:eastAsia="Liberation Mono" w:hAnsi="Liberation Mono" w:cs="Liberation Mono"/>
      <w:sz w:val="20"/>
      <w:szCs w:val="20"/>
    </w:rPr>
  </w:style>
  <w:style w:type="paragraph" w:customStyle="1" w:styleId="Footnote">
    <w:name w:val="Footnote"/>
    <w:basedOn w:val="Standard"/>
    <w:qFormat/>
    <w:pPr>
      <w:suppressLineNumbers/>
      <w:ind w:left="283" w:hanging="283"/>
    </w:pPr>
    <w:rPr>
      <w:sz w:val="20"/>
      <w:szCs w:val="20"/>
    </w:rPr>
  </w:style>
  <w:style w:type="table" w:styleId="Grigliatabella">
    <w:name w:val="Table Grid"/>
    <w:basedOn w:val="Tabellanormale"/>
    <w:uiPriority w:val="39"/>
    <w:rsid w:val="003623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D2B598-ECAD-48CE-ACB9-7C935D3E6C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Pages>
  <Words>537</Words>
  <Characters>3066</Characters>
  <Application>Microsoft Office Word</Application>
  <DocSecurity>0</DocSecurity>
  <Lines>25</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Aurélie Trujillo Trujillo</dc:creator>
  <dc:description/>
  <cp:lastModifiedBy>Aurélie Trujillo Trujillo</cp:lastModifiedBy>
  <cp:revision>5</cp:revision>
  <cp:lastPrinted>2024-10-21T21:07:00Z</cp:lastPrinted>
  <dcterms:created xsi:type="dcterms:W3CDTF">2024-10-28T21:20:00Z</dcterms:created>
  <dcterms:modified xsi:type="dcterms:W3CDTF">2024-10-28T22:04:00Z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