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254A" w14:textId="7BA88522" w:rsidR="00A56351" w:rsidRDefault="00000000">
      <w:pPr>
        <w:pStyle w:val="Paragrafoelenc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linguistique</w:t>
      </w:r>
      <w:r>
        <w:rPr>
          <w:i/>
          <w:iCs/>
          <w:sz w:val="24"/>
          <w:szCs w:val="24"/>
          <w:lang w:val="fr-FR"/>
        </w:rPr>
        <w:t> : le</w:t>
      </w:r>
      <w:r w:rsidR="00055085">
        <w:rPr>
          <w:i/>
          <w:iCs/>
          <w:sz w:val="24"/>
          <w:szCs w:val="24"/>
          <w:lang w:val="fr-FR"/>
        </w:rPr>
        <w:t>s prépositions de lieu, la comparaison</w:t>
      </w:r>
    </w:p>
    <w:p w14:paraId="284079ED" w14:textId="44EF4555" w:rsidR="00A56351" w:rsidRDefault="00B34907">
      <w:pPr>
        <w:pStyle w:val="Paragrafoelenco"/>
        <w:ind w:left="0"/>
        <w:jc w:val="center"/>
        <w:rPr>
          <w:b/>
          <w:sz w:val="48"/>
          <w:szCs w:val="48"/>
          <w:u w:val="single"/>
          <w:lang w:val="fr-FR"/>
        </w:rPr>
      </w:pPr>
      <w:r>
        <w:rPr>
          <w:b/>
          <w:sz w:val="48"/>
          <w:szCs w:val="48"/>
          <w:u w:val="single"/>
          <w:lang w:val="fr-FR"/>
        </w:rPr>
        <w:t>Décrire et parler d’un logement</w:t>
      </w:r>
    </w:p>
    <w:p w14:paraId="7F542BE7" w14:textId="5B254C68" w:rsidR="00B34907" w:rsidRDefault="00B34907" w:rsidP="00B34907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Compréhension orale</w:t>
      </w:r>
    </w:p>
    <w:p w14:paraId="2019FA97" w14:textId="7A1187E2" w:rsidR="00B34907" w:rsidRDefault="00B34907" w:rsidP="00B34907">
      <w:pPr>
        <w:pStyle w:val="Paragrafoelenco"/>
        <w:ind w:left="1440"/>
        <w:rPr>
          <w:b/>
          <w:bCs/>
          <w:sz w:val="28"/>
          <w:szCs w:val="28"/>
          <w:u w:val="single"/>
          <w:lang w:val="fr-FR"/>
        </w:rPr>
      </w:pPr>
      <w:r w:rsidRPr="00B34907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0DF02EA0" wp14:editId="4DB02894">
            <wp:extent cx="2946400" cy="2660650"/>
            <wp:effectExtent l="0" t="0" r="0" b="0"/>
            <wp:docPr id="3538893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D014" w14:textId="77777777" w:rsidR="00086016" w:rsidRDefault="00086016" w:rsidP="00086016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Grammaire : les prépositions de lieu</w:t>
      </w:r>
      <w:r>
        <w:rPr>
          <w:noProof/>
          <w:lang w:val="fr-FR"/>
        </w:rPr>
        <w:drawing>
          <wp:inline distT="0" distB="0" distL="0" distR="0" wp14:anchorId="2DBD14D1" wp14:editId="72D1778A">
            <wp:extent cx="3119755" cy="2692400"/>
            <wp:effectExtent l="0" t="0" r="0" b="0"/>
            <wp:docPr id="4627160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97" cy="270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572F9" w14:textId="2C65A488" w:rsidR="00086016" w:rsidRDefault="00086016" w:rsidP="00086016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 w:rsidRPr="00086016">
        <w:rPr>
          <w:b/>
          <w:bCs/>
          <w:sz w:val="28"/>
          <w:szCs w:val="28"/>
          <w:u w:val="single"/>
          <w:lang w:val="fr-FR"/>
        </w:rPr>
        <w:t xml:space="preserve">Expression orale : </w:t>
      </w:r>
      <w:r>
        <w:rPr>
          <w:b/>
          <w:bCs/>
          <w:sz w:val="28"/>
          <w:szCs w:val="28"/>
          <w:u w:val="single"/>
          <w:lang w:val="fr-FR"/>
        </w:rPr>
        <w:t>d</w:t>
      </w:r>
      <w:r w:rsidRPr="00086016">
        <w:rPr>
          <w:b/>
          <w:bCs/>
          <w:sz w:val="28"/>
          <w:szCs w:val="28"/>
          <w:u w:val="single"/>
          <w:lang w:val="fr-FR"/>
        </w:rPr>
        <w:t>écrivez votre</w:t>
      </w:r>
      <w:r>
        <w:rPr>
          <w:b/>
          <w:bCs/>
          <w:sz w:val="28"/>
          <w:szCs w:val="28"/>
          <w:u w:val="single"/>
          <w:lang w:val="fr-FR"/>
        </w:rPr>
        <w:t xml:space="preserve"> chambre</w:t>
      </w:r>
    </w:p>
    <w:p w14:paraId="10BB3BFC" w14:textId="77777777" w:rsidR="00086016" w:rsidRDefault="00086016" w:rsidP="00086016">
      <w:pPr>
        <w:pStyle w:val="Paragrafoelenco"/>
        <w:ind w:left="1440"/>
        <w:rPr>
          <w:b/>
          <w:bCs/>
          <w:sz w:val="28"/>
          <w:szCs w:val="28"/>
          <w:u w:val="single"/>
          <w:lang w:val="fr-FR"/>
        </w:rPr>
      </w:pPr>
    </w:p>
    <w:p w14:paraId="24B2EDBF" w14:textId="11657A50" w:rsidR="00086016" w:rsidRDefault="00086016" w:rsidP="00086016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Compréhension orale</w:t>
      </w:r>
    </w:p>
    <w:p w14:paraId="3651814E" w14:textId="46E11348" w:rsidR="00086016" w:rsidRPr="00086016" w:rsidRDefault="00086016" w:rsidP="00086016">
      <w:pPr>
        <w:pStyle w:val="Paragrafoelenco"/>
        <w:numPr>
          <w:ilvl w:val="0"/>
          <w:numId w:val="4"/>
        </w:numPr>
        <w:rPr>
          <w:b/>
          <w:bCs/>
          <w:sz w:val="24"/>
          <w:szCs w:val="24"/>
          <w:u w:val="single"/>
          <w:lang w:val="fr-FR"/>
        </w:rPr>
      </w:pPr>
      <w:r w:rsidRPr="00086016">
        <w:rPr>
          <w:b/>
          <w:bCs/>
          <w:sz w:val="24"/>
          <w:szCs w:val="24"/>
          <w:u w:val="single"/>
          <w:lang w:val="fr-FR"/>
        </w:rPr>
        <w:t>La chambre d’Anne</w:t>
      </w:r>
    </w:p>
    <w:p w14:paraId="0A6BFD77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Qu’est-ce qu’il y a sur les murs? Pourquoi?</w:t>
      </w:r>
    </w:p>
    <w:p w14:paraId="7BCBDD44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 xml:space="preserve">Qu’est-ce qu’elle peut mettre en plus? Pourquoi? </w:t>
      </w:r>
    </w:p>
    <w:p w14:paraId="4BEAE095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 xml:space="preserve">Quels meubles il y a dans sa chambre? </w:t>
      </w:r>
    </w:p>
    <w:p w14:paraId="43693647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Qu’est-ce qu’elle n’aime pas?</w:t>
      </w:r>
    </w:p>
    <w:p w14:paraId="7546D875" w14:textId="67EB27F8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Pourquoi elle a de la chance?</w:t>
      </w:r>
    </w:p>
    <w:p w14:paraId="00FE8F4B" w14:textId="74946F0D" w:rsidR="00086016" w:rsidRPr="00086016" w:rsidRDefault="00086016" w:rsidP="00086016">
      <w:pPr>
        <w:pStyle w:val="Paragrafoelenco"/>
        <w:numPr>
          <w:ilvl w:val="0"/>
          <w:numId w:val="4"/>
        </w:numPr>
        <w:rPr>
          <w:b/>
          <w:bCs/>
          <w:sz w:val="24"/>
          <w:szCs w:val="24"/>
          <w:u w:val="single"/>
          <w:lang w:val="fr-FR"/>
        </w:rPr>
      </w:pPr>
      <w:r w:rsidRPr="00086016">
        <w:rPr>
          <w:b/>
          <w:bCs/>
          <w:sz w:val="24"/>
          <w:szCs w:val="24"/>
          <w:u w:val="single"/>
          <w:lang w:val="fr-FR"/>
        </w:rPr>
        <w:t>La chambre de Lucie</w:t>
      </w:r>
    </w:p>
    <w:p w14:paraId="5D7CF9AD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Comment est sa chambre?</w:t>
      </w:r>
    </w:p>
    <w:p w14:paraId="207FC75A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Quelle est la vue de sa chambre?</w:t>
      </w:r>
    </w:p>
    <w:p w14:paraId="3DD1573E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Qu’est-ce qu’il y a au milieu de la pièce?</w:t>
      </w:r>
    </w:p>
    <w:p w14:paraId="7487806B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 xml:space="preserve">Où se trouve le bureau? </w:t>
      </w:r>
    </w:p>
    <w:p w14:paraId="7008454A" w14:textId="77777777" w:rsid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 xml:space="preserve">Pourquoi il est important pour elle que sa chambre soit agréable? </w:t>
      </w:r>
    </w:p>
    <w:p w14:paraId="1498A2FC" w14:textId="778CCFAE" w:rsidR="00086016" w:rsidRPr="00086016" w:rsidRDefault="00086016" w:rsidP="00086016">
      <w:pPr>
        <w:pStyle w:val="Paragrafoelenco"/>
        <w:numPr>
          <w:ilvl w:val="0"/>
          <w:numId w:val="5"/>
        </w:numPr>
        <w:rPr>
          <w:sz w:val="24"/>
          <w:szCs w:val="24"/>
          <w:lang w:val="fr-FR"/>
        </w:rPr>
      </w:pPr>
      <w:r w:rsidRPr="00086016">
        <w:rPr>
          <w:sz w:val="24"/>
          <w:szCs w:val="24"/>
          <w:lang w:val="fr-FR"/>
        </w:rPr>
        <w:t>Qu’est-ce qu’il y a pour décorer la pièce?</w:t>
      </w:r>
    </w:p>
    <w:p w14:paraId="267EB40E" w14:textId="77777777" w:rsidR="00A56351" w:rsidRDefault="00A56351">
      <w:pPr>
        <w:pStyle w:val="Paragrafoelenco"/>
        <w:ind w:left="1080"/>
        <w:rPr>
          <w:sz w:val="4"/>
          <w:szCs w:val="4"/>
          <w:u w:val="single"/>
          <w:lang w:val="fr-FR"/>
        </w:rPr>
      </w:pPr>
    </w:p>
    <w:p w14:paraId="17803B59" w14:textId="2D71821A" w:rsidR="00086016" w:rsidRDefault="00086016" w:rsidP="00086016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Expression écrite</w:t>
      </w:r>
    </w:p>
    <w:p w14:paraId="61A984D7" w14:textId="30D3F902" w:rsidR="00086016" w:rsidRDefault="00086016" w:rsidP="00086016">
      <w:pPr>
        <w:pStyle w:val="Paragrafoelenco"/>
        <w:ind w:left="1440"/>
        <w:rPr>
          <w:b/>
          <w:bCs/>
          <w:sz w:val="28"/>
          <w:szCs w:val="28"/>
          <w:u w:val="single"/>
          <w:lang w:val="fr-FR"/>
        </w:rPr>
      </w:pPr>
      <w:r w:rsidRPr="00086016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4F0494BF" wp14:editId="128F8833">
            <wp:extent cx="4356097" cy="578630"/>
            <wp:effectExtent l="0" t="0" r="0" b="0"/>
            <wp:docPr id="216869377" name="Immagine 1" descr="Immagine che contiene testo, Carattere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69377" name="Immagine 1" descr="Immagine che contiene testo, Carattere, bianco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3364" cy="58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4279" w14:textId="7A44154E" w:rsidR="00A56351" w:rsidRPr="00086016" w:rsidRDefault="00055085" w:rsidP="00086016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noProof/>
        </w:rPr>
        <w:drawing>
          <wp:anchor distT="0" distB="0" distL="0" distR="0" simplePos="0" relativeHeight="251656192" behindDoc="0" locked="0" layoutInCell="0" allowOverlap="0" wp14:anchorId="0802360C" wp14:editId="67D5D1EA">
            <wp:simplePos x="0" y="0"/>
            <wp:positionH relativeFrom="column">
              <wp:posOffset>105410</wp:posOffset>
            </wp:positionH>
            <wp:positionV relativeFrom="paragraph">
              <wp:posOffset>344805</wp:posOffset>
            </wp:positionV>
            <wp:extent cx="6599555" cy="4384040"/>
            <wp:effectExtent l="0" t="0" r="0" b="0"/>
            <wp:wrapTopAndBottom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6016">
        <w:rPr>
          <w:b/>
          <w:bCs/>
          <w:sz w:val="28"/>
          <w:szCs w:val="28"/>
          <w:u w:val="single"/>
          <w:lang w:val="fr-FR"/>
        </w:rPr>
        <w:t>Compréhension écrite</w:t>
      </w:r>
      <w:r>
        <w:rPr>
          <w:rStyle w:val="Richiamoallanotaapidipagina"/>
          <w:b/>
          <w:bCs/>
          <w:sz w:val="28"/>
          <w:szCs w:val="28"/>
          <w:u w:val="single"/>
          <w:lang w:val="fr-FR"/>
        </w:rPr>
        <w:footnoteReference w:id="1"/>
      </w:r>
    </w:p>
    <w:p w14:paraId="366F47B3" w14:textId="4B078347" w:rsidR="00A56351" w:rsidRDefault="00A56351" w:rsidP="00055085">
      <w:pPr>
        <w:rPr>
          <w:sz w:val="4"/>
          <w:szCs w:val="4"/>
        </w:rPr>
      </w:pPr>
    </w:p>
    <w:p w14:paraId="661E7791" w14:textId="58C0D8C9" w:rsidR="00A56351" w:rsidRDefault="00000000" w:rsidP="00086016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Grammaire : l</w:t>
      </w:r>
      <w:r w:rsidR="00B34907">
        <w:rPr>
          <w:b/>
          <w:bCs/>
          <w:sz w:val="28"/>
          <w:szCs w:val="28"/>
          <w:u w:val="single"/>
          <w:lang w:val="fr-FR"/>
        </w:rPr>
        <w:t>a comparaison</w:t>
      </w:r>
    </w:p>
    <w:p w14:paraId="39DDD1D7" w14:textId="16CD0CC4" w:rsidR="00A56351" w:rsidRDefault="00086016" w:rsidP="00055085">
      <w:pPr>
        <w:pStyle w:val="Paragrafoelenco"/>
        <w:ind w:left="0"/>
        <w:jc w:val="center"/>
        <w:rPr>
          <w:b/>
          <w:bCs/>
          <w:sz w:val="28"/>
          <w:szCs w:val="28"/>
          <w:u w:val="single"/>
          <w:lang w:val="fr-FR"/>
        </w:rPr>
      </w:pPr>
      <w:r w:rsidRPr="00086016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782E719A" wp14:editId="660016CB">
            <wp:extent cx="4701655" cy="2679700"/>
            <wp:effectExtent l="0" t="0" r="0" b="0"/>
            <wp:docPr id="173291429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75" cy="2708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2A7E6" w14:textId="053C2FBD" w:rsidR="00086016" w:rsidRPr="00055085" w:rsidRDefault="00000000" w:rsidP="00055085">
      <w:pPr>
        <w:pStyle w:val="Paragrafoelenco"/>
        <w:numPr>
          <w:ilvl w:val="0"/>
          <w:numId w:val="3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Expression orale</w:t>
      </w:r>
      <w:r w:rsidR="00055085">
        <w:rPr>
          <w:b/>
          <w:bCs/>
          <w:sz w:val="28"/>
          <w:szCs w:val="28"/>
          <w:u w:val="single"/>
          <w:lang w:val="fr-FR"/>
        </w:rPr>
        <w:t> :</w:t>
      </w:r>
      <w:r w:rsidR="00055085">
        <w:rPr>
          <w:b/>
          <w:bCs/>
          <w:sz w:val="28"/>
          <w:szCs w:val="28"/>
          <w:lang w:val="fr-FR"/>
        </w:rPr>
        <w:t xml:space="preserve"> </w:t>
      </w:r>
      <w:r w:rsidRPr="00055085">
        <w:rPr>
          <w:lang w:val="fr-FR"/>
        </w:rPr>
        <w:t>Préférez-vous vivre seul ou en colocation ? Préférez-vous vivre dans le centre de la ville ou dans la banlieue/périphérie ? En ville ou à la campagne ?</w:t>
      </w:r>
    </w:p>
    <w:sectPr w:rsidR="00086016" w:rsidRPr="0005508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33E7" w14:textId="77777777" w:rsidR="00FA4ECA" w:rsidRDefault="00FA4ECA">
      <w:pPr>
        <w:spacing w:after="0" w:line="240" w:lineRule="auto"/>
      </w:pPr>
      <w:r>
        <w:separator/>
      </w:r>
    </w:p>
  </w:endnote>
  <w:endnote w:type="continuationSeparator" w:id="0">
    <w:p w14:paraId="47A9F65D" w14:textId="77777777" w:rsidR="00FA4ECA" w:rsidRDefault="00FA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929D" w14:textId="77777777" w:rsidR="00FA4ECA" w:rsidRDefault="00FA4ECA">
      <w:pPr>
        <w:rPr>
          <w:sz w:val="12"/>
        </w:rPr>
      </w:pPr>
      <w:r>
        <w:separator/>
      </w:r>
    </w:p>
  </w:footnote>
  <w:footnote w:type="continuationSeparator" w:id="0">
    <w:p w14:paraId="1C599890" w14:textId="77777777" w:rsidR="00FA4ECA" w:rsidRDefault="00FA4ECA">
      <w:pPr>
        <w:rPr>
          <w:sz w:val="12"/>
        </w:rPr>
      </w:pPr>
      <w:r>
        <w:continuationSeparator/>
      </w:r>
    </w:p>
  </w:footnote>
  <w:footnote w:id="1">
    <w:p w14:paraId="32AD9529" w14:textId="77777777" w:rsidR="00A56351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</w:t>
      </w:r>
      <w:r>
        <w:rPr>
          <w:i/>
          <w:iCs/>
        </w:rPr>
        <w:t>Entre nous 2</w:t>
      </w:r>
      <w:r>
        <w:t>, Maison des Langues, p. 38.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C9B"/>
    <w:multiLevelType w:val="hybridMultilevel"/>
    <w:tmpl w:val="AC98E9EA"/>
    <w:lvl w:ilvl="0" w:tplc="619C19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B11667"/>
    <w:multiLevelType w:val="multilevel"/>
    <w:tmpl w:val="2C3E9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7B18A0"/>
    <w:multiLevelType w:val="multilevel"/>
    <w:tmpl w:val="E870C0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EA146F"/>
    <w:multiLevelType w:val="hybridMultilevel"/>
    <w:tmpl w:val="51A2216C"/>
    <w:lvl w:ilvl="0" w:tplc="CFE86E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4B0679"/>
    <w:multiLevelType w:val="hybridMultilevel"/>
    <w:tmpl w:val="A15A8AEE"/>
    <w:lvl w:ilvl="0" w:tplc="399ECEF8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25746325">
    <w:abstractNumId w:val="2"/>
  </w:num>
  <w:num w:numId="2" w16cid:durableId="1419791449">
    <w:abstractNumId w:val="1"/>
  </w:num>
  <w:num w:numId="3" w16cid:durableId="504784688">
    <w:abstractNumId w:val="3"/>
  </w:num>
  <w:num w:numId="4" w16cid:durableId="1255819463">
    <w:abstractNumId w:val="0"/>
  </w:num>
  <w:num w:numId="5" w16cid:durableId="1944067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51"/>
    <w:rsid w:val="00055085"/>
    <w:rsid w:val="00081347"/>
    <w:rsid w:val="00086016"/>
    <w:rsid w:val="000E7145"/>
    <w:rsid w:val="006314FB"/>
    <w:rsid w:val="00A56351"/>
    <w:rsid w:val="00B34907"/>
    <w:rsid w:val="00F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62C0"/>
  <w15:docId w15:val="{D6BD0180-147B-4BC9-94BC-E65834B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622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A6228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TextedebullesCar">
    <w:name w:val="Texte de bulles Car"/>
    <w:qFormat/>
    <w:rPr>
      <w:rFonts w:ascii="Tahoma" w:eastAsia="Tahoma" w:hAnsi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D705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6228"/>
    <w:pPr>
      <w:spacing w:after="0" w:line="240" w:lineRule="auto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  <w:spacing w:after="0"/>
    </w:pPr>
  </w:style>
  <w:style w:type="paragraph" w:styleId="Testofumetto">
    <w:name w:val="Balloon Text"/>
    <w:basedOn w:val="Normale"/>
    <w:qFormat/>
    <w:pPr>
      <w:spacing w:after="0" w:line="240" w:lineRule="exact"/>
    </w:pPr>
    <w:rPr>
      <w:rFonts w:ascii="Tahoma" w:eastAsia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B8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30BE-833B-41B3-B6A2-4E1B51B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4</cp:revision>
  <cp:lastPrinted>2025-12-03T10:59:00Z</cp:lastPrinted>
  <dcterms:created xsi:type="dcterms:W3CDTF">2023-11-13T22:12:00Z</dcterms:created>
  <dcterms:modified xsi:type="dcterms:W3CDTF">2025-12-03T10:59:00Z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