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9E4AE" w14:textId="13FC26DA" w:rsidR="002F6A37" w:rsidRDefault="00000000" w:rsidP="002A618E">
      <w:pPr>
        <w:pStyle w:val="Paragrafoelenco"/>
        <w:ind w:right="-709"/>
      </w:pPr>
      <w:r>
        <w:rPr>
          <w:i/>
          <w:iCs/>
          <w:u w:val="single"/>
        </w:rPr>
        <w:t>Objectifs linguistiques</w:t>
      </w:r>
      <w:r>
        <w:rPr>
          <w:i/>
          <w:iCs/>
        </w:rPr>
        <w:t> : pronoms relatifs simples</w:t>
      </w:r>
      <w:r w:rsidR="00C65F61">
        <w:rPr>
          <w:i/>
          <w:iCs/>
        </w:rPr>
        <w:t xml:space="preserve"> et composés</w:t>
      </w:r>
    </w:p>
    <w:p w14:paraId="0BA6B943" w14:textId="5800E6A5" w:rsidR="002F6A37" w:rsidRDefault="00000000">
      <w:pPr>
        <w:pStyle w:val="Paragrafoelenco"/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Prévoir des vacances</w:t>
      </w:r>
    </w:p>
    <w:p w14:paraId="34629FB3" w14:textId="77777777" w:rsidR="005E42F7" w:rsidRPr="005E42F7" w:rsidRDefault="005E42F7">
      <w:pPr>
        <w:pStyle w:val="Paragrafoelenco"/>
        <w:jc w:val="center"/>
        <w:rPr>
          <w:b/>
          <w:u w:val="single"/>
        </w:rPr>
      </w:pPr>
    </w:p>
    <w:p w14:paraId="05E190F1" w14:textId="7D3BEB05" w:rsidR="00665A52" w:rsidRDefault="005E42F7" w:rsidP="005E42F7">
      <w:pPr>
        <w:widowControl/>
        <w:suppressAutoHyphens w:val="0"/>
        <w:spacing w:line="259" w:lineRule="auto"/>
        <w:contextualSpacing/>
        <w:rPr>
          <w:bCs/>
        </w:rPr>
      </w:pPr>
      <w:r>
        <w:rPr>
          <w:b/>
          <w:sz w:val="28"/>
          <w:szCs w:val="28"/>
          <w:u w:val="single"/>
        </w:rPr>
        <w:t xml:space="preserve">1. </w:t>
      </w:r>
      <w:r w:rsidR="00665A52" w:rsidRPr="005E42F7">
        <w:rPr>
          <w:b/>
          <w:sz w:val="28"/>
          <w:szCs w:val="28"/>
          <w:u w:val="single"/>
        </w:rPr>
        <w:t>Production orale :</w:t>
      </w:r>
      <w:r w:rsidR="00665A52" w:rsidRPr="005E42F7">
        <w:rPr>
          <w:b/>
          <w:sz w:val="28"/>
          <w:szCs w:val="28"/>
        </w:rPr>
        <w:t xml:space="preserve"> </w:t>
      </w:r>
      <w:r w:rsidR="00665A52" w:rsidRPr="005E42F7">
        <w:rPr>
          <w:bCs/>
        </w:rPr>
        <w:t>Pourriez-vous partir en voyage ensemble ?</w:t>
      </w:r>
    </w:p>
    <w:p w14:paraId="193AFAF5" w14:textId="77777777" w:rsidR="004D60D3" w:rsidRPr="004D60D3" w:rsidRDefault="004D60D3" w:rsidP="005E42F7">
      <w:pPr>
        <w:widowControl/>
        <w:suppressAutoHyphens w:val="0"/>
        <w:spacing w:line="259" w:lineRule="auto"/>
        <w:contextualSpacing/>
        <w:rPr>
          <w:b/>
          <w:sz w:val="12"/>
          <w:szCs w:val="12"/>
        </w:rPr>
      </w:pPr>
    </w:p>
    <w:p w14:paraId="505979CB" w14:textId="77777777" w:rsidR="00665A52" w:rsidRPr="00665A52" w:rsidRDefault="00665A52" w:rsidP="00665A52">
      <w:pPr>
        <w:pStyle w:val="Paragrafoelenco"/>
        <w:rPr>
          <w:b/>
          <w:sz w:val="8"/>
          <w:szCs w:val="8"/>
        </w:rPr>
      </w:pPr>
    </w:p>
    <w:p w14:paraId="161DEED9" w14:textId="2ED00254" w:rsidR="002F6A37" w:rsidRDefault="00665A52" w:rsidP="00665A52">
      <w:pPr>
        <w:widowControl/>
        <w:suppressAutoHyphens w:val="0"/>
        <w:spacing w:line="259" w:lineRule="auto"/>
        <w:contextualSpacing/>
        <w:rPr>
          <w:bCs/>
        </w:rPr>
      </w:pPr>
      <w:r w:rsidRPr="00633DDF">
        <w:rPr>
          <w:b/>
          <w:sz w:val="28"/>
          <w:szCs w:val="28"/>
          <w:u w:val="single"/>
        </w:rPr>
        <w:t xml:space="preserve">2. </w:t>
      </w:r>
      <w:r w:rsidRPr="00633DDF">
        <w:rPr>
          <w:b/>
          <w:sz w:val="28"/>
          <w:szCs w:val="28"/>
          <w:u w:val="single"/>
        </w:rPr>
        <w:t>Compréhension</w:t>
      </w:r>
      <w:r w:rsidRPr="00665A52">
        <w:rPr>
          <w:b/>
          <w:sz w:val="28"/>
          <w:szCs w:val="28"/>
          <w:u w:val="single"/>
        </w:rPr>
        <w:t xml:space="preserve"> orale</w:t>
      </w:r>
      <w:r>
        <w:rPr>
          <w:rStyle w:val="Rimandonotaapidipagina"/>
          <w:b/>
          <w:sz w:val="28"/>
          <w:szCs w:val="28"/>
        </w:rPr>
        <w:footnoteReference w:id="1"/>
      </w:r>
      <w:r w:rsidR="005E42F7">
        <w:rPr>
          <w:b/>
          <w:sz w:val="28"/>
          <w:szCs w:val="28"/>
        </w:rPr>
        <w:t xml:space="preserve"> : </w:t>
      </w:r>
      <w:r w:rsidR="005E42F7" w:rsidRPr="005E42F7">
        <w:rPr>
          <w:bCs/>
        </w:rPr>
        <w:t>Les Français en vacances d’été</w:t>
      </w:r>
    </w:p>
    <w:p w14:paraId="331C276F" w14:textId="77777777" w:rsidR="004D60D3" w:rsidRDefault="004D60D3" w:rsidP="00665A52">
      <w:pPr>
        <w:widowControl/>
        <w:suppressAutoHyphens w:val="0"/>
        <w:spacing w:line="259" w:lineRule="auto"/>
        <w:contextualSpacing/>
        <w:rPr>
          <w:bCs/>
        </w:rPr>
      </w:pPr>
    </w:p>
    <w:p w14:paraId="2DB85098" w14:textId="77777777" w:rsidR="005E42F7" w:rsidRPr="00665A52" w:rsidRDefault="005E42F7" w:rsidP="00665A52">
      <w:pPr>
        <w:widowControl/>
        <w:suppressAutoHyphens w:val="0"/>
        <w:spacing w:line="259" w:lineRule="auto"/>
        <w:contextualSpacing/>
        <w:rPr>
          <w:b/>
          <w:sz w:val="8"/>
          <w:szCs w:val="8"/>
          <w:u w:val="single"/>
        </w:rPr>
      </w:pPr>
    </w:p>
    <w:p w14:paraId="1560B474" w14:textId="1C8564A6" w:rsidR="002F6A37" w:rsidRPr="00665A52" w:rsidRDefault="00665A52" w:rsidP="00665A52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3. </w:t>
      </w:r>
      <w:r w:rsidR="00000000" w:rsidRPr="00665A52">
        <w:rPr>
          <w:b/>
          <w:bCs/>
          <w:sz w:val="28"/>
          <w:szCs w:val="28"/>
          <w:u w:val="single"/>
        </w:rPr>
        <w:t>Compréhension écrite</w:t>
      </w:r>
      <w:r w:rsidR="005E42F7" w:rsidRPr="005E42F7">
        <w:rPr>
          <w:vertAlign w:val="superscript"/>
        </w:rPr>
        <w:footnoteReference w:id="2"/>
      </w:r>
    </w:p>
    <w:p w14:paraId="6579A6DB" w14:textId="203CEDBB" w:rsidR="002A618E" w:rsidRDefault="002A618E" w:rsidP="002A618E">
      <w:pPr>
        <w:ind w:left="720"/>
        <w:rPr>
          <w:b/>
          <w:bCs/>
          <w:sz w:val="28"/>
          <w:szCs w:val="28"/>
          <w:u w:val="single"/>
        </w:rPr>
      </w:pPr>
      <w:r w:rsidRPr="002A618E">
        <w:rPr>
          <w:b/>
          <w:bCs/>
          <w:noProof/>
          <w:sz w:val="28"/>
          <w:szCs w:val="28"/>
        </w:rPr>
        <w:drawing>
          <wp:inline distT="0" distB="0" distL="0" distR="0" wp14:anchorId="36EF828C" wp14:editId="6694310A">
            <wp:extent cx="4800119" cy="3429000"/>
            <wp:effectExtent l="0" t="0" r="635" b="0"/>
            <wp:docPr id="191195506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725" cy="34301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85C9F8" w14:textId="5CECA2CB" w:rsidR="004D60D3" w:rsidRDefault="004D60D3" w:rsidP="004D60D3">
      <w:pPr>
        <w:pStyle w:val="Paragrafoelenco"/>
        <w:numPr>
          <w:ilvl w:val="0"/>
          <w:numId w:val="7"/>
        </w:numPr>
      </w:pPr>
      <w:r w:rsidRPr="004D60D3">
        <w:t>Vous aimez ce type de logement ?</w:t>
      </w:r>
    </w:p>
    <w:p w14:paraId="222954F0" w14:textId="77777777" w:rsidR="004D60D3" w:rsidRDefault="004D60D3" w:rsidP="004D60D3">
      <w:pPr>
        <w:pStyle w:val="Paragrafoelenco"/>
        <w:ind w:left="1080"/>
      </w:pPr>
    </w:p>
    <w:p w14:paraId="3A04F936" w14:textId="77777777" w:rsidR="004D60D3" w:rsidRPr="004D60D3" w:rsidRDefault="004D60D3" w:rsidP="004D60D3">
      <w:pPr>
        <w:pStyle w:val="Paragrafoelenco"/>
        <w:ind w:left="1080"/>
      </w:pPr>
    </w:p>
    <w:p w14:paraId="6483F881" w14:textId="77777777" w:rsidR="002A618E" w:rsidRDefault="002A618E">
      <w:pPr>
        <w:ind w:left="-993"/>
        <w:rPr>
          <w:b/>
          <w:bCs/>
          <w:sz w:val="2"/>
          <w:szCs w:val="2"/>
          <w:u w:val="single"/>
        </w:rPr>
      </w:pPr>
    </w:p>
    <w:p w14:paraId="1E9316DE" w14:textId="77777777" w:rsidR="002A618E" w:rsidRDefault="002A618E">
      <w:pPr>
        <w:ind w:left="-993"/>
        <w:rPr>
          <w:b/>
          <w:bCs/>
          <w:sz w:val="2"/>
          <w:szCs w:val="2"/>
          <w:u w:val="single"/>
        </w:rPr>
      </w:pPr>
    </w:p>
    <w:p w14:paraId="39F793C4" w14:textId="73510636" w:rsidR="002F6A37" w:rsidRDefault="002F6A37" w:rsidP="002A618E">
      <w:pPr>
        <w:ind w:left="-567"/>
        <w:rPr>
          <w:b/>
          <w:bCs/>
          <w:sz w:val="2"/>
          <w:szCs w:val="2"/>
          <w:u w:val="single"/>
        </w:rPr>
      </w:pPr>
    </w:p>
    <w:p w14:paraId="58DC22B4" w14:textId="299D132D" w:rsidR="002A618E" w:rsidRPr="00665A52" w:rsidRDefault="00665A52" w:rsidP="00665A52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4. </w:t>
      </w:r>
      <w:r w:rsidR="002A618E" w:rsidRPr="00665A52">
        <w:rPr>
          <w:b/>
          <w:bCs/>
          <w:sz w:val="28"/>
          <w:szCs w:val="28"/>
          <w:u w:val="single"/>
        </w:rPr>
        <w:t>Grammaire</w:t>
      </w:r>
    </w:p>
    <w:p w14:paraId="2110659A" w14:textId="77777777" w:rsidR="002A618E" w:rsidRPr="002A618E" w:rsidRDefault="002A618E" w:rsidP="002A618E">
      <w:pPr>
        <w:pStyle w:val="Paragrafoelenco"/>
        <w:rPr>
          <w:b/>
          <w:bCs/>
          <w:sz w:val="8"/>
          <w:szCs w:val="8"/>
          <w:u w:val="single"/>
        </w:rPr>
      </w:pPr>
    </w:p>
    <w:p w14:paraId="24657DC9" w14:textId="38A51654" w:rsidR="002F6A37" w:rsidRDefault="002A618E" w:rsidP="002A618E">
      <w:pPr>
        <w:pStyle w:val="Paragrafoelenco"/>
        <w:numPr>
          <w:ilvl w:val="1"/>
          <w:numId w:val="1"/>
        </w:numPr>
        <w:rPr>
          <w:b/>
          <w:bCs/>
          <w:u w:val="single"/>
        </w:rPr>
      </w:pPr>
      <w:r w:rsidRPr="002A618E">
        <w:rPr>
          <w:b/>
          <w:bCs/>
          <w:u w:val="single"/>
        </w:rPr>
        <w:t>Les pronoms relatifs simples</w:t>
      </w:r>
    </w:p>
    <w:p w14:paraId="38DE1D79" w14:textId="77777777" w:rsidR="00787B70" w:rsidRPr="00787B70" w:rsidRDefault="00787B70" w:rsidP="00787B70">
      <w:pPr>
        <w:ind w:left="709"/>
        <w:rPr>
          <w:b/>
          <w:bCs/>
          <w:sz w:val="4"/>
          <w:szCs w:val="4"/>
          <w:u w:val="single"/>
        </w:rPr>
      </w:pPr>
    </w:p>
    <w:p w14:paraId="7B585C79" w14:textId="797C83ED" w:rsidR="00787B70" w:rsidRDefault="00787B70" w:rsidP="00787B70">
      <w:pPr>
        <w:ind w:left="709"/>
        <w:rPr>
          <w:b/>
          <w:bCs/>
          <w:u w:val="single"/>
        </w:rPr>
      </w:pPr>
      <w:r w:rsidRPr="00787B70">
        <w:rPr>
          <w:b/>
          <w:bCs/>
          <w:noProof/>
        </w:rPr>
        <w:drawing>
          <wp:inline distT="0" distB="0" distL="0" distR="0" wp14:anchorId="49CC2530" wp14:editId="6C7E859D">
            <wp:extent cx="5610225" cy="2945340"/>
            <wp:effectExtent l="0" t="0" r="0" b="7620"/>
            <wp:docPr id="631100956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355" cy="29585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735BE2" w14:textId="77777777" w:rsidR="00787B70" w:rsidRPr="00787B70" w:rsidRDefault="00787B70" w:rsidP="00787B70">
      <w:pPr>
        <w:ind w:left="709"/>
        <w:rPr>
          <w:b/>
          <w:bCs/>
          <w:sz w:val="4"/>
          <w:szCs w:val="4"/>
          <w:u w:val="single"/>
        </w:rPr>
      </w:pPr>
    </w:p>
    <w:p w14:paraId="53CCD429" w14:textId="7955DDB4" w:rsidR="00787B70" w:rsidRPr="00787B70" w:rsidRDefault="00787B70" w:rsidP="00787B70">
      <w:pPr>
        <w:ind w:left="709"/>
        <w:rPr>
          <w:b/>
          <w:bCs/>
          <w:u w:val="single"/>
        </w:rPr>
      </w:pPr>
    </w:p>
    <w:p w14:paraId="5179559B" w14:textId="4B6B2CAC" w:rsidR="002F6A37" w:rsidRDefault="001736C8" w:rsidP="00787B70">
      <w:pPr>
        <w:ind w:left="851"/>
        <w:rPr>
          <w:b/>
          <w:bCs/>
          <w:sz w:val="28"/>
          <w:szCs w:val="28"/>
          <w:u w:val="single"/>
        </w:rPr>
      </w:pPr>
      <w:r>
        <w:rPr>
          <w:rFonts w:ascii="Calibri" w:eastAsia="Calibri" w:hAnsi="Calibri" w:cs="Tahoma"/>
          <w:noProof/>
          <w:color w:val="auto"/>
          <w:kern w:val="0"/>
          <w:sz w:val="22"/>
          <w:szCs w:val="22"/>
          <w:lang w:val="fr-BE" w:eastAsia="en-US" w:bidi="ar-SA"/>
        </w:rPr>
        <w:lastRenderedPageBreak/>
        <w:drawing>
          <wp:inline distT="0" distB="0" distL="0" distR="0" wp14:anchorId="719A6554" wp14:editId="699D9427">
            <wp:extent cx="4787900" cy="2187479"/>
            <wp:effectExtent l="0" t="0" r="0" b="3810"/>
            <wp:docPr id="926352971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378" cy="21922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D263FC" w14:textId="77777777" w:rsidR="004D60D3" w:rsidRDefault="004D60D3" w:rsidP="00787B70">
      <w:pPr>
        <w:ind w:left="851"/>
        <w:rPr>
          <w:b/>
          <w:bCs/>
          <w:sz w:val="28"/>
          <w:szCs w:val="28"/>
          <w:u w:val="single"/>
        </w:rPr>
      </w:pPr>
    </w:p>
    <w:p w14:paraId="1B58E921" w14:textId="7FFAFF27" w:rsidR="001736C8" w:rsidRDefault="001736C8" w:rsidP="001736C8">
      <w:pPr>
        <w:pStyle w:val="Paragrafoelenco"/>
        <w:numPr>
          <w:ilvl w:val="1"/>
          <w:numId w:val="1"/>
        </w:numPr>
        <w:ind w:right="-709"/>
        <w:rPr>
          <w:b/>
          <w:bCs/>
          <w:u w:val="single"/>
        </w:rPr>
      </w:pPr>
      <w:r w:rsidRPr="001736C8">
        <w:rPr>
          <w:b/>
          <w:bCs/>
          <w:u w:val="single"/>
        </w:rPr>
        <w:t>Les pronoms relatifs composés</w:t>
      </w:r>
    </w:p>
    <w:p w14:paraId="3865DEE6" w14:textId="77777777" w:rsidR="00902422" w:rsidRPr="00902422" w:rsidRDefault="00902422" w:rsidP="00902422">
      <w:pPr>
        <w:pStyle w:val="Paragrafoelenco"/>
        <w:ind w:left="1440" w:right="141"/>
        <w:rPr>
          <w:b/>
          <w:bCs/>
          <w:sz w:val="12"/>
          <w:szCs w:val="12"/>
          <w:u w:val="single"/>
        </w:rPr>
      </w:pPr>
    </w:p>
    <w:tbl>
      <w:tblPr>
        <w:tblStyle w:val="Grigliatabella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902422" w14:paraId="5E9BB238" w14:textId="77777777" w:rsidTr="00902422">
        <w:tc>
          <w:tcPr>
            <w:tcW w:w="9640" w:type="dxa"/>
          </w:tcPr>
          <w:p w14:paraId="34C75885" w14:textId="24D7A1DC" w:rsidR="00902422" w:rsidRPr="00902422" w:rsidRDefault="00902422" w:rsidP="00902422">
            <w:pPr>
              <w:pStyle w:val="Paragrafoelenco"/>
              <w:ind w:right="34"/>
              <w:jc w:val="both"/>
            </w:pPr>
            <w:r w:rsidRPr="00902422">
              <w:t xml:space="preserve">Les vacances idéales sont celles </w:t>
            </w:r>
            <w:r w:rsidRPr="00902422">
              <w:rPr>
                <w:b/>
                <w:bCs/>
              </w:rPr>
              <w:t>pendant lesquelles</w:t>
            </w:r>
            <w:r w:rsidRPr="00902422">
              <w:t xml:space="preserve"> on découvre des paysages dont la beauté est à couper le souffle</w:t>
            </w:r>
            <w:r>
              <w:t>. C</w:t>
            </w:r>
            <w:r w:rsidRPr="00902422">
              <w:t xml:space="preserve">elles </w:t>
            </w:r>
            <w:r w:rsidRPr="00902422">
              <w:rPr>
                <w:b/>
                <w:bCs/>
              </w:rPr>
              <w:t>durant lesquelles</w:t>
            </w:r>
            <w:r w:rsidRPr="00902422">
              <w:t xml:space="preserve"> on partage des moments inoubliables avec ceux </w:t>
            </w:r>
            <w:r w:rsidRPr="00902422">
              <w:rPr>
                <w:b/>
                <w:bCs/>
              </w:rPr>
              <w:t>avec qui</w:t>
            </w:r>
            <w:r w:rsidRPr="00902422">
              <w:t xml:space="preserve"> l'on aime voyager sont encore plus précieuses. J’imagine un séjour au bord d’une mer cristalline, </w:t>
            </w:r>
            <w:r w:rsidRPr="00902422">
              <w:rPr>
                <w:b/>
                <w:bCs/>
              </w:rPr>
              <w:t>près de laquelle</w:t>
            </w:r>
            <w:r w:rsidRPr="00902422">
              <w:t xml:space="preserve"> s’étendent des plages dorées </w:t>
            </w:r>
            <w:r w:rsidRPr="00902422">
              <w:rPr>
                <w:b/>
                <w:bCs/>
              </w:rPr>
              <w:t>sur lesquelles</w:t>
            </w:r>
            <w:r w:rsidRPr="00902422">
              <w:t xml:space="preserve"> on peut se détendre. Les journées, </w:t>
            </w:r>
            <w:r w:rsidRPr="00902422">
              <w:rPr>
                <w:b/>
                <w:bCs/>
              </w:rPr>
              <w:t>au cours desquelles</w:t>
            </w:r>
            <w:r w:rsidRPr="00902422">
              <w:t xml:space="preserve"> on explore des villages pittoresques, offrent des souvenirs merveilleux. Quant aux soirées</w:t>
            </w:r>
            <w:r>
              <w:t xml:space="preserve"> dans les restaurants</w:t>
            </w:r>
            <w:r w:rsidRPr="00902422">
              <w:t xml:space="preserve">, </w:t>
            </w:r>
            <w:r w:rsidRPr="00902422">
              <w:rPr>
                <w:b/>
                <w:bCs/>
              </w:rPr>
              <w:t>grâce auxquelles</w:t>
            </w:r>
            <w:r w:rsidRPr="00902422">
              <w:t xml:space="preserve"> on déguste des spécialités locales, elles rendent l'expérience encore plus mémorable. Voilà des vacances telles que je les rêve !</w:t>
            </w:r>
          </w:p>
        </w:tc>
      </w:tr>
    </w:tbl>
    <w:p w14:paraId="510EB116" w14:textId="77777777" w:rsidR="00902422" w:rsidRPr="001736C8" w:rsidRDefault="00902422" w:rsidP="00902422">
      <w:pPr>
        <w:pStyle w:val="Paragrafoelenco"/>
        <w:ind w:left="1440" w:right="-709"/>
        <w:rPr>
          <w:b/>
          <w:bCs/>
          <w:u w:val="single"/>
        </w:rPr>
      </w:pPr>
    </w:p>
    <w:p w14:paraId="3ECEDA09" w14:textId="6DDA4A9F" w:rsidR="001736C8" w:rsidRPr="001736C8" w:rsidRDefault="001736C8" w:rsidP="001736C8">
      <w:pPr>
        <w:pStyle w:val="Paragrafoelenco"/>
        <w:ind w:left="720" w:right="-709"/>
        <w:rPr>
          <w:b/>
          <w:bCs/>
          <w:u w:val="single"/>
        </w:rPr>
      </w:pPr>
      <w:r>
        <w:object w:dxaOrig="6274" w:dyaOrig="2328" w14:anchorId="431A95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" o:spid="_x0000_i1025" type="#_x0000_t75" style="width:313.5pt;height:116.5pt;visibility:visible;mso-wrap-distance-right:0" o:ole="" filled="t">
            <v:imagedata r:id="rId10" o:title=""/>
          </v:shape>
          <o:OLEObject Type="Embed" ProgID="PBrush" ShapeID="ole_rId3" DrawAspect="Content" ObjectID="_1835941369" r:id="rId11"/>
        </w:object>
      </w:r>
    </w:p>
    <w:p w14:paraId="36229C97" w14:textId="31D4BF56" w:rsidR="001736C8" w:rsidRDefault="001736C8" w:rsidP="001736C8">
      <w:pPr>
        <w:pStyle w:val="Paragrafoelenco"/>
        <w:ind w:left="720" w:right="-709"/>
        <w:rPr>
          <w:b/>
          <w:bCs/>
          <w:u w:val="single"/>
        </w:rPr>
      </w:pPr>
      <w:r w:rsidRPr="001736C8">
        <w:rPr>
          <w:b/>
          <w:bCs/>
          <w:noProof/>
        </w:rPr>
        <w:drawing>
          <wp:inline distT="0" distB="0" distL="0" distR="0" wp14:anchorId="35BDFC5B" wp14:editId="0B5289E6">
            <wp:extent cx="4343400" cy="2832100"/>
            <wp:effectExtent l="0" t="0" r="0" b="6350"/>
            <wp:docPr id="179" name="Immagine 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Immagine 178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4343400" cy="28321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759B6150" w14:textId="77777777" w:rsidR="00902422" w:rsidRDefault="00902422" w:rsidP="001736C8">
      <w:pPr>
        <w:pStyle w:val="Paragrafoelenco"/>
        <w:ind w:left="720" w:right="-709"/>
        <w:rPr>
          <w:b/>
          <w:bCs/>
          <w:u w:val="single"/>
        </w:rPr>
      </w:pPr>
    </w:p>
    <w:p w14:paraId="00E37B5C" w14:textId="5029FB52" w:rsidR="00902422" w:rsidRDefault="00902422" w:rsidP="001736C8">
      <w:pPr>
        <w:pStyle w:val="Paragrafoelenco"/>
        <w:ind w:left="720" w:right="-709"/>
        <w:rPr>
          <w:b/>
          <w:bCs/>
          <w:u w:val="single"/>
        </w:rPr>
      </w:pPr>
      <w:r>
        <w:rPr>
          <w:b/>
          <w:bCs/>
          <w:u w:val="single"/>
        </w:rPr>
        <w:t>Complétez</w:t>
      </w:r>
    </w:p>
    <w:p w14:paraId="1A889A30" w14:textId="2DDB4670" w:rsidR="00902422" w:rsidRDefault="00902422" w:rsidP="001736C8">
      <w:pPr>
        <w:pStyle w:val="Paragrafoelenco"/>
        <w:ind w:left="720" w:right="-709"/>
      </w:pPr>
      <w:r w:rsidRPr="00902422">
        <w:t>Les vacances idéales sont celles …</w:t>
      </w:r>
    </w:p>
    <w:p w14:paraId="11D15D02" w14:textId="77777777" w:rsidR="00902422" w:rsidRDefault="00902422" w:rsidP="001736C8">
      <w:pPr>
        <w:pStyle w:val="Paragrafoelenco"/>
        <w:ind w:left="720" w:right="-709"/>
      </w:pPr>
    </w:p>
    <w:p w14:paraId="4EB3433E" w14:textId="02E4CEC2" w:rsidR="00902422" w:rsidRDefault="00902422" w:rsidP="001736C8">
      <w:pPr>
        <w:pStyle w:val="Paragrafoelenco"/>
        <w:ind w:left="720" w:right="-709"/>
      </w:pPr>
      <w:r>
        <w:t>Les compagnons de voyage idéaux sont ceux…</w:t>
      </w:r>
    </w:p>
    <w:p w14:paraId="6E2A31C1" w14:textId="77777777" w:rsidR="00633DDF" w:rsidRDefault="00633DDF" w:rsidP="00633DDF">
      <w:pPr>
        <w:ind w:right="-709"/>
      </w:pPr>
    </w:p>
    <w:p w14:paraId="40CD76C2" w14:textId="3B0250D7" w:rsidR="00633DDF" w:rsidRPr="00633DDF" w:rsidRDefault="00633DDF" w:rsidP="00633DDF">
      <w:pPr>
        <w:ind w:right="-709"/>
        <w:rPr>
          <w:b/>
          <w:bCs/>
          <w:sz w:val="28"/>
          <w:szCs w:val="28"/>
          <w:u w:val="single"/>
        </w:rPr>
      </w:pPr>
      <w:r w:rsidRPr="00633DDF">
        <w:rPr>
          <w:b/>
          <w:bCs/>
          <w:sz w:val="28"/>
          <w:szCs w:val="28"/>
          <w:u w:val="single"/>
        </w:rPr>
        <w:t xml:space="preserve">5. Jeu : </w:t>
      </w:r>
      <w:proofErr w:type="spellStart"/>
      <w:r w:rsidRPr="00633DDF">
        <w:rPr>
          <w:b/>
          <w:bCs/>
          <w:sz w:val="28"/>
          <w:szCs w:val="28"/>
          <w:u w:val="single"/>
        </w:rPr>
        <w:t>taboo</w:t>
      </w:r>
      <w:proofErr w:type="spellEnd"/>
    </w:p>
    <w:p w14:paraId="0BC7EFA5" w14:textId="65AF0A4F" w:rsidR="00633DDF" w:rsidRPr="00633DDF" w:rsidRDefault="00633DDF" w:rsidP="00633DDF">
      <w:pPr>
        <w:ind w:right="-709"/>
        <w:rPr>
          <w:b/>
          <w:bCs/>
          <w:sz w:val="28"/>
          <w:szCs w:val="28"/>
          <w:u w:val="single"/>
        </w:rPr>
      </w:pPr>
      <w:r w:rsidRPr="00633DDF">
        <w:rPr>
          <w:b/>
          <w:bCs/>
          <w:sz w:val="28"/>
          <w:szCs w:val="28"/>
          <w:u w:val="single"/>
        </w:rPr>
        <w:t>6. Dictée</w:t>
      </w:r>
    </w:p>
    <w:sectPr w:rsidR="00633DDF" w:rsidRPr="00633DDF">
      <w:pgSz w:w="11906" w:h="16838"/>
      <w:pgMar w:top="709" w:right="1417" w:bottom="426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CA0BB" w14:textId="77777777" w:rsidR="00E767EC" w:rsidRDefault="00E767EC">
      <w:pPr>
        <w:spacing w:line="240" w:lineRule="auto"/>
      </w:pPr>
      <w:r>
        <w:separator/>
      </w:r>
    </w:p>
  </w:endnote>
  <w:endnote w:type="continuationSeparator" w:id="0">
    <w:p w14:paraId="6E155ED8" w14:textId="77777777" w:rsidR="00E767EC" w:rsidRDefault="00E767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">
    <w:altName w:val="Courier New"/>
    <w:panose1 w:val="02070409020205020404"/>
    <w:charset w:val="00"/>
    <w:family w:val="roman"/>
    <w:pitch w:val="variable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61F42" w14:textId="77777777" w:rsidR="00E767EC" w:rsidRDefault="00E767EC">
      <w:pPr>
        <w:rPr>
          <w:sz w:val="12"/>
        </w:rPr>
      </w:pPr>
      <w:r>
        <w:separator/>
      </w:r>
    </w:p>
  </w:footnote>
  <w:footnote w:type="continuationSeparator" w:id="0">
    <w:p w14:paraId="1ED326A6" w14:textId="77777777" w:rsidR="00E767EC" w:rsidRDefault="00E767EC">
      <w:pPr>
        <w:rPr>
          <w:sz w:val="12"/>
        </w:rPr>
      </w:pPr>
      <w:r>
        <w:continuationSeparator/>
      </w:r>
    </w:p>
  </w:footnote>
  <w:footnote w:id="1">
    <w:p w14:paraId="5058E62C" w14:textId="29CF0DE1" w:rsidR="00665A52" w:rsidRPr="00A23568" w:rsidRDefault="00665A52" w:rsidP="00665A5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hyperlink r:id="rId1" w:history="1">
        <w:r w:rsidR="005E42F7" w:rsidRPr="005E42F7">
          <w:rPr>
            <w:rStyle w:val="Collegamentoipertestuale"/>
            <w:iCs/>
          </w:rPr>
          <w:t>https://www.youtube.com/watch?v=zsqSF3EZrUs</w:t>
        </w:r>
      </w:hyperlink>
      <w:r w:rsidR="005E42F7">
        <w:rPr>
          <w:i/>
        </w:rPr>
        <w:t xml:space="preserve"> </w:t>
      </w:r>
    </w:p>
  </w:footnote>
  <w:footnote w:id="2">
    <w:p w14:paraId="0A0A4A58" w14:textId="77777777" w:rsidR="005E42F7" w:rsidRDefault="005E42F7" w:rsidP="005E42F7">
      <w:pPr>
        <w:pStyle w:val="Testonotaapidipagina"/>
      </w:pPr>
      <w:r>
        <w:rPr>
          <w:rStyle w:val="Caratterinotaapidipagina"/>
        </w:rPr>
        <w:footnoteRef/>
      </w:r>
      <w:r>
        <w:t xml:space="preserve">ROYER BAHJA (C.), </w:t>
      </w:r>
      <w:r>
        <w:rPr>
          <w:i/>
          <w:iCs/>
        </w:rPr>
        <w:t>En route pour le FLE (A2-B1)</w:t>
      </w:r>
      <w:r>
        <w:t>, Editions Ellipses, Paris, 2022, pp. 23-26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828B9"/>
    <w:multiLevelType w:val="multilevel"/>
    <w:tmpl w:val="F38267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0E24380A"/>
    <w:multiLevelType w:val="hybridMultilevel"/>
    <w:tmpl w:val="79E6136A"/>
    <w:lvl w:ilvl="0" w:tplc="E238F966">
      <w:start w:val="3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652E2B"/>
    <w:multiLevelType w:val="multilevel"/>
    <w:tmpl w:val="EAA2EA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6341EA8"/>
    <w:multiLevelType w:val="hybridMultilevel"/>
    <w:tmpl w:val="F0AEDB9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95A53"/>
    <w:multiLevelType w:val="multilevel"/>
    <w:tmpl w:val="C00047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6B5069C"/>
    <w:multiLevelType w:val="multilevel"/>
    <w:tmpl w:val="77E8895C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BC1AA0"/>
    <w:multiLevelType w:val="hybridMultilevel"/>
    <w:tmpl w:val="BE6CF056"/>
    <w:lvl w:ilvl="0" w:tplc="C340F8F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4008353">
    <w:abstractNumId w:val="4"/>
  </w:num>
  <w:num w:numId="2" w16cid:durableId="620693606">
    <w:abstractNumId w:val="0"/>
  </w:num>
  <w:num w:numId="3" w16cid:durableId="1356417894">
    <w:abstractNumId w:val="2"/>
  </w:num>
  <w:num w:numId="4" w16cid:durableId="1182626131">
    <w:abstractNumId w:val="5"/>
  </w:num>
  <w:num w:numId="5" w16cid:durableId="1524979148">
    <w:abstractNumId w:val="3"/>
  </w:num>
  <w:num w:numId="6" w16cid:durableId="855464614">
    <w:abstractNumId w:val="6"/>
  </w:num>
  <w:num w:numId="7" w16cid:durableId="738939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643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A37"/>
    <w:rsid w:val="001736C8"/>
    <w:rsid w:val="002A618E"/>
    <w:rsid w:val="002F6A37"/>
    <w:rsid w:val="004569B0"/>
    <w:rsid w:val="004D60D3"/>
    <w:rsid w:val="005E42F7"/>
    <w:rsid w:val="00633DDF"/>
    <w:rsid w:val="00665A52"/>
    <w:rsid w:val="0067179E"/>
    <w:rsid w:val="00787B70"/>
    <w:rsid w:val="00902422"/>
    <w:rsid w:val="00931278"/>
    <w:rsid w:val="00C65F61"/>
    <w:rsid w:val="00D610DD"/>
    <w:rsid w:val="00E7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D887D"/>
  <w15:docId w15:val="{7F56F5C8-5A9A-4FDE-8A2D-349801FB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Cs w:val="22"/>
        <w:lang w:val="fr-B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pacing w:line="252" w:lineRule="auto"/>
    </w:pPr>
    <w:rPr>
      <w:rFonts w:ascii="Times New Roman" w:eastAsia="SimSun" w:hAnsi="Times New Roman" w:cs="Arial"/>
      <w:color w:val="00000A"/>
      <w:kern w:val="2"/>
      <w:sz w:val="24"/>
      <w:szCs w:val="24"/>
      <w:lang w:val="fr-FR"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uiPriority w:val="99"/>
    <w:qFormat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CollegamentoInternet">
    <w:name w:val="Collegamento Internet"/>
    <w:basedOn w:val="Carpredefinitoparagrafo"/>
    <w:rPr>
      <w:color w:val="0000FF"/>
      <w:u w:val="single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character" w:customStyle="1" w:styleId="Enfasiforte">
    <w:name w:val="Enfasi forte"/>
    <w:qFormat/>
    <w:rPr>
      <w:b/>
      <w:bCs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Sottotitol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b/>
      <w:bCs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Sottotitolo">
    <w:name w:val="Subtitle"/>
    <w:basedOn w:val="Titolo"/>
    <w:next w:val="Corpotesto"/>
    <w:uiPriority w:val="11"/>
    <w:qFormat/>
    <w:pPr>
      <w:jc w:val="center"/>
    </w:pPr>
    <w:rPr>
      <w:i/>
      <w:iCs/>
    </w:rPr>
  </w:style>
  <w:style w:type="paragraph" w:styleId="Paragrafoelenco">
    <w:name w:val="List Paragraph"/>
    <w:basedOn w:val="Normale"/>
    <w:uiPriority w:val="34"/>
    <w:qFormat/>
    <w:pPr>
      <w:spacing w:line="240" w:lineRule="auto"/>
    </w:pPr>
  </w:style>
  <w:style w:type="paragraph" w:styleId="Testonotaapidipagina">
    <w:name w:val="footnote text"/>
    <w:basedOn w:val="Normale"/>
    <w:uiPriority w:val="99"/>
    <w:pPr>
      <w:suppressLineNumbers/>
      <w:spacing w:line="240" w:lineRule="auto"/>
      <w:ind w:left="283" w:hanging="283"/>
    </w:pPr>
    <w:rPr>
      <w:sz w:val="20"/>
      <w:szCs w:val="20"/>
    </w:rPr>
  </w:style>
  <w:style w:type="paragraph" w:customStyle="1" w:styleId="Contenutotabella">
    <w:name w:val="Contenuto tabella"/>
    <w:basedOn w:val="Normale"/>
    <w:qFormat/>
    <w:pPr>
      <w:suppressLineNumbers/>
      <w:spacing w:line="240" w:lineRule="auto"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Testopreformattato">
    <w:name w:val="Testo preformattato"/>
    <w:basedOn w:val="Normale"/>
    <w:qFormat/>
    <w:pPr>
      <w:spacing w:line="240" w:lineRule="auto"/>
    </w:pPr>
    <w:rPr>
      <w:rFonts w:ascii="Liberation Mono" w:eastAsia="Liberation Mono" w:hAnsi="Liberation Mono" w:cs="Liberation Mono"/>
      <w:sz w:val="20"/>
      <w:szCs w:val="20"/>
    </w:rPr>
  </w:style>
  <w:style w:type="paragraph" w:customStyle="1" w:styleId="Stiledidisegnopredefinito">
    <w:name w:val="Stile di disegno predefinito"/>
    <w:qFormat/>
    <w:pPr>
      <w:spacing w:line="200" w:lineRule="atLeast"/>
    </w:pPr>
    <w:rPr>
      <w:rFonts w:ascii="Lucida Sans" w:eastAsia="Tahoma" w:hAnsi="Lucida Sans" w:cs="Liberation Sans"/>
      <w:color w:val="00000A"/>
      <w:kern w:val="2"/>
      <w:sz w:val="36"/>
      <w:szCs w:val="24"/>
    </w:rPr>
  </w:style>
  <w:style w:type="paragraph" w:customStyle="1" w:styleId="Oggettosenzariempimento">
    <w:name w:val="Oggetto senza riempimento"/>
    <w:basedOn w:val="Stiledidisegnopredefinito"/>
    <w:qFormat/>
  </w:style>
  <w:style w:type="paragraph" w:customStyle="1" w:styleId="Oggettosenzariempimentoelinee">
    <w:name w:val="Oggetto senza riempimento e linee"/>
    <w:basedOn w:val="Stiledidisegnopredefinito"/>
    <w:qFormat/>
  </w:style>
  <w:style w:type="paragraph" w:customStyle="1" w:styleId="A4">
    <w:name w:val="A4"/>
    <w:qFormat/>
    <w:pPr>
      <w:widowControl w:val="0"/>
    </w:pPr>
    <w:rPr>
      <w:rFonts w:ascii="Noto Sans" w:hAnsi="Noto Sans"/>
      <w:sz w:val="36"/>
    </w:rPr>
  </w:style>
  <w:style w:type="paragraph" w:customStyle="1" w:styleId="Testo">
    <w:name w:val="Testo"/>
    <w:basedOn w:val="Didascalia"/>
    <w:qFormat/>
  </w:style>
  <w:style w:type="paragraph" w:customStyle="1" w:styleId="TitoloA4">
    <w:name w:val="Titolo A4"/>
    <w:basedOn w:val="A4"/>
    <w:qFormat/>
    <w:rPr>
      <w:sz w:val="87"/>
    </w:rPr>
  </w:style>
  <w:style w:type="paragraph" w:customStyle="1" w:styleId="IntestazioneA4">
    <w:name w:val="Intestazione A4"/>
    <w:basedOn w:val="A4"/>
    <w:qFormat/>
    <w:rPr>
      <w:sz w:val="48"/>
    </w:rPr>
  </w:style>
  <w:style w:type="paragraph" w:customStyle="1" w:styleId="TestoA4">
    <w:name w:val="Testo A4"/>
    <w:basedOn w:val="A4"/>
    <w:qFormat/>
  </w:style>
  <w:style w:type="paragraph" w:customStyle="1" w:styleId="A0">
    <w:name w:val="A0"/>
    <w:basedOn w:val="Testo"/>
    <w:qFormat/>
    <w:rPr>
      <w:rFonts w:ascii="Noto Sans" w:hAnsi="Noto Sans"/>
      <w:sz w:val="95"/>
    </w:rPr>
  </w:style>
  <w:style w:type="paragraph" w:customStyle="1" w:styleId="TitoloA0">
    <w:name w:val="Titolo A0"/>
    <w:basedOn w:val="A0"/>
    <w:qFormat/>
    <w:rPr>
      <w:sz w:val="191"/>
    </w:rPr>
  </w:style>
  <w:style w:type="paragraph" w:customStyle="1" w:styleId="IntestazioneA0">
    <w:name w:val="Intestazione A0"/>
    <w:basedOn w:val="A0"/>
    <w:qFormat/>
    <w:rPr>
      <w:sz w:val="143"/>
    </w:rPr>
  </w:style>
  <w:style w:type="paragraph" w:customStyle="1" w:styleId="TestoA0">
    <w:name w:val="Testo A0"/>
    <w:basedOn w:val="A0"/>
    <w:qFormat/>
  </w:style>
  <w:style w:type="paragraph" w:customStyle="1" w:styleId="Immagine">
    <w:name w:val="Immagine"/>
    <w:qFormat/>
    <w:rPr>
      <w:rFonts w:ascii="Liberation Sans" w:eastAsia="Tahoma" w:hAnsi="Liberation Sans" w:cs="Liberation Sans"/>
      <w:color w:val="00000A"/>
      <w:kern w:val="2"/>
      <w:sz w:val="36"/>
      <w:szCs w:val="24"/>
    </w:rPr>
  </w:style>
  <w:style w:type="paragraph" w:customStyle="1" w:styleId="Forme">
    <w:name w:val="Forme"/>
    <w:basedOn w:val="Immagine"/>
    <w:qFormat/>
    <w:rPr>
      <w:b/>
      <w:sz w:val="28"/>
    </w:rPr>
  </w:style>
  <w:style w:type="paragraph" w:customStyle="1" w:styleId="Pieno">
    <w:name w:val="Pieno"/>
    <w:basedOn w:val="Forme"/>
    <w:qFormat/>
  </w:style>
  <w:style w:type="paragraph" w:customStyle="1" w:styleId="Blupieno">
    <w:name w:val="Blu pieno"/>
    <w:basedOn w:val="Pieno"/>
    <w:qFormat/>
    <w:rPr>
      <w:color w:val="FFFFFF"/>
    </w:rPr>
  </w:style>
  <w:style w:type="paragraph" w:customStyle="1" w:styleId="Verdepieno">
    <w:name w:val="Verde pieno"/>
    <w:basedOn w:val="Pieno"/>
    <w:qFormat/>
    <w:rPr>
      <w:color w:val="FFFFFF"/>
    </w:rPr>
  </w:style>
  <w:style w:type="paragraph" w:customStyle="1" w:styleId="Rossopieno">
    <w:name w:val="Rosso pieno"/>
    <w:basedOn w:val="Pieno"/>
    <w:qFormat/>
    <w:rPr>
      <w:color w:val="FFFFFF"/>
    </w:rPr>
  </w:style>
  <w:style w:type="paragraph" w:customStyle="1" w:styleId="Giallopieno">
    <w:name w:val="Giallo pieno"/>
    <w:basedOn w:val="Pieno"/>
    <w:qFormat/>
    <w:rPr>
      <w:color w:val="FFFFFF"/>
    </w:rPr>
  </w:style>
  <w:style w:type="paragraph" w:customStyle="1" w:styleId="Contornato">
    <w:name w:val="Contornato"/>
    <w:basedOn w:val="Forme"/>
    <w:qFormat/>
  </w:style>
  <w:style w:type="paragraph" w:customStyle="1" w:styleId="Contornatoinblu">
    <w:name w:val="Contornato in blu"/>
    <w:basedOn w:val="Contornato"/>
    <w:qFormat/>
    <w:rPr>
      <w:color w:val="355269"/>
    </w:rPr>
  </w:style>
  <w:style w:type="paragraph" w:customStyle="1" w:styleId="Contornatoinverde">
    <w:name w:val="Contornato in verde"/>
    <w:basedOn w:val="Contornato"/>
    <w:qFormat/>
    <w:rPr>
      <w:color w:val="127622"/>
    </w:rPr>
  </w:style>
  <w:style w:type="paragraph" w:customStyle="1" w:styleId="Contornatoinrosso">
    <w:name w:val="Contornato in rosso"/>
    <w:basedOn w:val="Contornato"/>
    <w:qFormat/>
    <w:rPr>
      <w:color w:val="C9211E"/>
    </w:rPr>
  </w:style>
  <w:style w:type="paragraph" w:customStyle="1" w:styleId="Contornatoingiallo">
    <w:name w:val="Contornato in giallo"/>
    <w:basedOn w:val="Contornato"/>
    <w:qFormat/>
    <w:rPr>
      <w:color w:val="B47804"/>
    </w:rPr>
  </w:style>
  <w:style w:type="paragraph" w:customStyle="1" w:styleId="Linee">
    <w:name w:val="Linee"/>
    <w:basedOn w:val="Immagine"/>
    <w:qFormat/>
  </w:style>
  <w:style w:type="paragraph" w:customStyle="1" w:styleId="Lineaafreccia">
    <w:name w:val="Linea a freccia"/>
    <w:basedOn w:val="Linee"/>
    <w:qFormat/>
  </w:style>
  <w:style w:type="paragraph" w:customStyle="1" w:styleId="Lineatratteggiata">
    <w:name w:val="Linea tratteggiata"/>
    <w:basedOn w:val="Linee"/>
    <w:qFormat/>
  </w:style>
  <w:style w:type="paragraph" w:customStyle="1" w:styleId="BlankSlideLTGliederung1">
    <w:name w:val="Blank Slide~LT~Gliederung 1"/>
    <w:qFormat/>
    <w:pPr>
      <w:spacing w:before="283"/>
    </w:pPr>
    <w:rPr>
      <w:rFonts w:ascii="Lucida Sans" w:eastAsia="Tahoma" w:hAnsi="Lucida Sans" w:cs="Liberation Sans"/>
      <w:color w:val="00000A"/>
      <w:kern w:val="2"/>
      <w:sz w:val="64"/>
      <w:szCs w:val="24"/>
    </w:rPr>
  </w:style>
  <w:style w:type="paragraph" w:customStyle="1" w:styleId="BlankSlideLTGliederung2">
    <w:name w:val="Blank Slide~LT~Gliederung 2"/>
    <w:basedOn w:val="BlankSlideLTGliederung1"/>
    <w:qFormat/>
    <w:pPr>
      <w:spacing w:before="227"/>
    </w:pPr>
    <w:rPr>
      <w:sz w:val="56"/>
    </w:rPr>
  </w:style>
  <w:style w:type="paragraph" w:customStyle="1" w:styleId="BlankSlideLTGliederung3">
    <w:name w:val="Blank Slide~LT~Gliederung 3"/>
    <w:basedOn w:val="BlankSlideLTGliederung2"/>
    <w:qFormat/>
    <w:pPr>
      <w:spacing w:before="170"/>
    </w:pPr>
    <w:rPr>
      <w:sz w:val="48"/>
    </w:rPr>
  </w:style>
  <w:style w:type="paragraph" w:customStyle="1" w:styleId="BlankSlideLTGliederung4">
    <w:name w:val="Blank Slide~LT~Gliederung 4"/>
    <w:basedOn w:val="BlankSlideLTGliederung3"/>
    <w:qFormat/>
    <w:pPr>
      <w:spacing w:before="113"/>
    </w:pPr>
    <w:rPr>
      <w:sz w:val="40"/>
    </w:rPr>
  </w:style>
  <w:style w:type="paragraph" w:customStyle="1" w:styleId="BlankSlideLTGliederung5">
    <w:name w:val="Blank Slide~LT~Gliederung 5"/>
    <w:basedOn w:val="BlankSlideLTGliederung4"/>
    <w:qFormat/>
    <w:pPr>
      <w:spacing w:before="57"/>
    </w:pPr>
  </w:style>
  <w:style w:type="paragraph" w:customStyle="1" w:styleId="BlankSlideLTGliederung6">
    <w:name w:val="Blank Slide~LT~Gliederung 6"/>
    <w:basedOn w:val="BlankSlideLTGliederung5"/>
    <w:qFormat/>
  </w:style>
  <w:style w:type="paragraph" w:customStyle="1" w:styleId="BlankSlideLTGliederung7">
    <w:name w:val="Blank Slide~LT~Gliederung 7"/>
    <w:basedOn w:val="BlankSlideLTGliederung6"/>
    <w:qFormat/>
  </w:style>
  <w:style w:type="paragraph" w:customStyle="1" w:styleId="BlankSlideLTGliederung8">
    <w:name w:val="Blank Slide~LT~Gliederung 8"/>
    <w:basedOn w:val="BlankSlideLTGliederung7"/>
    <w:qFormat/>
  </w:style>
  <w:style w:type="paragraph" w:customStyle="1" w:styleId="BlankSlideLTGliederung9">
    <w:name w:val="Blank Slide~LT~Gliederung 9"/>
    <w:basedOn w:val="BlankSlideLTGliederung8"/>
    <w:qFormat/>
  </w:style>
  <w:style w:type="paragraph" w:customStyle="1" w:styleId="BlankSlideLTTitel">
    <w:name w:val="Blank Slide~LT~Titel"/>
    <w:qFormat/>
    <w:pPr>
      <w:jc w:val="center"/>
    </w:pPr>
    <w:rPr>
      <w:rFonts w:ascii="Lucida Sans" w:eastAsia="Tahoma" w:hAnsi="Lucida Sans" w:cs="Liberation Sans"/>
      <w:color w:val="00000A"/>
      <w:kern w:val="2"/>
      <w:sz w:val="88"/>
      <w:szCs w:val="24"/>
    </w:rPr>
  </w:style>
  <w:style w:type="paragraph" w:customStyle="1" w:styleId="BlankSlideLTUntertitel">
    <w:name w:val="Blank Slide~LT~Untertitel"/>
    <w:qFormat/>
    <w:pPr>
      <w:jc w:val="center"/>
    </w:pPr>
    <w:rPr>
      <w:rFonts w:ascii="Lucida Sans" w:eastAsia="Tahoma" w:hAnsi="Lucida Sans" w:cs="Liberation Sans"/>
      <w:color w:val="00000A"/>
      <w:kern w:val="2"/>
      <w:sz w:val="64"/>
      <w:szCs w:val="24"/>
    </w:rPr>
  </w:style>
  <w:style w:type="paragraph" w:customStyle="1" w:styleId="BlankSlideLTNotizen">
    <w:name w:val="Blank Slide~LT~Notizen"/>
    <w:qFormat/>
    <w:pPr>
      <w:ind w:left="340" w:hanging="340"/>
    </w:pPr>
    <w:rPr>
      <w:rFonts w:ascii="Lucida Sans" w:eastAsia="Tahoma" w:hAnsi="Lucida Sans" w:cs="Liberation Sans"/>
      <w:color w:val="00000A"/>
      <w:kern w:val="2"/>
      <w:sz w:val="40"/>
      <w:szCs w:val="24"/>
    </w:rPr>
  </w:style>
  <w:style w:type="paragraph" w:customStyle="1" w:styleId="BlankSlideLTHintergrundobjekte">
    <w:name w:val="Blank Slide~LT~Hintergrundobjekte"/>
    <w:qFormat/>
    <w:rPr>
      <w:rFonts w:ascii="Liberation Serif" w:eastAsia="Tahoma" w:hAnsi="Liberation Serif" w:cs="Liberation Sans"/>
      <w:color w:val="00000A"/>
      <w:kern w:val="2"/>
      <w:sz w:val="24"/>
      <w:szCs w:val="24"/>
    </w:rPr>
  </w:style>
  <w:style w:type="paragraph" w:customStyle="1" w:styleId="BlankSlideLTHintergrund">
    <w:name w:val="Blank Slide~LT~Hintergrund"/>
    <w:qFormat/>
    <w:rPr>
      <w:rFonts w:ascii="Liberation Serif" w:eastAsia="Tahoma" w:hAnsi="Liberation Serif" w:cs="Liberation Sans"/>
      <w:color w:val="00000A"/>
      <w:kern w:val="2"/>
      <w:sz w:val="24"/>
      <w:szCs w:val="24"/>
    </w:rPr>
  </w:style>
  <w:style w:type="paragraph" w:customStyle="1" w:styleId="default">
    <w:name w:val="default"/>
    <w:qFormat/>
    <w:pPr>
      <w:spacing w:line="200" w:lineRule="atLeast"/>
    </w:pPr>
    <w:rPr>
      <w:rFonts w:ascii="Lucida Sans" w:eastAsia="Tahoma" w:hAnsi="Lucida Sans" w:cs="Liberation Sans"/>
      <w:color w:val="00000A"/>
      <w:kern w:val="2"/>
      <w:sz w:val="36"/>
      <w:szCs w:val="24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oise1">
    <w:name w:val="turquoise1"/>
    <w:basedOn w:val="default"/>
    <w:qFormat/>
  </w:style>
  <w:style w:type="paragraph" w:customStyle="1" w:styleId="turquoise2">
    <w:name w:val="turquoise2"/>
    <w:basedOn w:val="default"/>
    <w:qFormat/>
  </w:style>
  <w:style w:type="paragraph" w:customStyle="1" w:styleId="turquoise3">
    <w:name w:val="turquo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Oggettidisfondo">
    <w:name w:val="Oggetti di sfondo"/>
    <w:qFormat/>
    <w:rPr>
      <w:rFonts w:ascii="Liberation Serif" w:eastAsia="Tahoma" w:hAnsi="Liberation Serif" w:cs="Liberation Sans"/>
      <w:color w:val="00000A"/>
      <w:kern w:val="2"/>
      <w:sz w:val="24"/>
      <w:szCs w:val="24"/>
    </w:rPr>
  </w:style>
  <w:style w:type="paragraph" w:customStyle="1" w:styleId="Sfondo">
    <w:name w:val="Sfondo"/>
    <w:qFormat/>
    <w:rPr>
      <w:rFonts w:ascii="Liberation Serif" w:eastAsia="Tahoma" w:hAnsi="Liberation Serif" w:cs="Liberation Sans"/>
      <w:color w:val="00000A"/>
      <w:kern w:val="2"/>
      <w:sz w:val="24"/>
      <w:szCs w:val="24"/>
    </w:rPr>
  </w:style>
  <w:style w:type="paragraph" w:customStyle="1" w:styleId="Note">
    <w:name w:val="Note"/>
    <w:qFormat/>
    <w:pPr>
      <w:ind w:left="340" w:hanging="340"/>
    </w:pPr>
    <w:rPr>
      <w:rFonts w:ascii="Lucida Sans" w:eastAsia="Tahoma" w:hAnsi="Lucida Sans" w:cs="Liberation Sans"/>
      <w:color w:val="00000A"/>
      <w:kern w:val="2"/>
      <w:sz w:val="40"/>
      <w:szCs w:val="24"/>
    </w:rPr>
  </w:style>
  <w:style w:type="paragraph" w:customStyle="1" w:styleId="Struttura1">
    <w:name w:val="Struttura 1"/>
    <w:qFormat/>
    <w:pPr>
      <w:spacing w:before="283"/>
    </w:pPr>
    <w:rPr>
      <w:rFonts w:ascii="Lucida Sans" w:eastAsia="Tahoma" w:hAnsi="Lucida Sans" w:cs="Liberation Sans"/>
      <w:color w:val="00000A"/>
      <w:kern w:val="2"/>
      <w:sz w:val="64"/>
      <w:szCs w:val="24"/>
    </w:rPr>
  </w:style>
  <w:style w:type="paragraph" w:customStyle="1" w:styleId="Struttura2">
    <w:name w:val="Struttura 2"/>
    <w:basedOn w:val="Struttura1"/>
    <w:qFormat/>
    <w:pPr>
      <w:spacing w:before="227"/>
    </w:pPr>
    <w:rPr>
      <w:sz w:val="56"/>
    </w:rPr>
  </w:style>
  <w:style w:type="paragraph" w:customStyle="1" w:styleId="Struttura3">
    <w:name w:val="Struttura 3"/>
    <w:basedOn w:val="Struttura2"/>
    <w:qFormat/>
    <w:pPr>
      <w:spacing w:before="170"/>
    </w:pPr>
    <w:rPr>
      <w:sz w:val="48"/>
    </w:rPr>
  </w:style>
  <w:style w:type="paragraph" w:customStyle="1" w:styleId="Struttura4">
    <w:name w:val="Struttura 4"/>
    <w:basedOn w:val="Struttura3"/>
    <w:qFormat/>
    <w:pPr>
      <w:spacing w:before="113"/>
    </w:pPr>
    <w:rPr>
      <w:sz w:val="40"/>
    </w:rPr>
  </w:style>
  <w:style w:type="paragraph" w:customStyle="1" w:styleId="Struttura5">
    <w:name w:val="Struttura 5"/>
    <w:basedOn w:val="Struttura4"/>
    <w:qFormat/>
    <w:pPr>
      <w:spacing w:before="57"/>
    </w:pPr>
  </w:style>
  <w:style w:type="paragraph" w:customStyle="1" w:styleId="Struttura6">
    <w:name w:val="Struttura 6"/>
    <w:basedOn w:val="Struttura5"/>
    <w:qFormat/>
  </w:style>
  <w:style w:type="paragraph" w:customStyle="1" w:styleId="Struttura7">
    <w:name w:val="Struttura 7"/>
    <w:basedOn w:val="Struttura6"/>
    <w:qFormat/>
  </w:style>
  <w:style w:type="paragraph" w:customStyle="1" w:styleId="Struttura8">
    <w:name w:val="Struttura 8"/>
    <w:basedOn w:val="Struttura7"/>
    <w:qFormat/>
  </w:style>
  <w:style w:type="paragraph" w:customStyle="1" w:styleId="Struttura9">
    <w:name w:val="Struttura 9"/>
    <w:basedOn w:val="Struttura8"/>
    <w:qFormat/>
  </w:style>
  <w:style w:type="paragraph" w:customStyle="1" w:styleId="PredefinitoLTGliederung1">
    <w:name w:val="Predefinito~LT~Gliederung 1"/>
    <w:qFormat/>
    <w:pPr>
      <w:spacing w:before="283"/>
    </w:pPr>
    <w:rPr>
      <w:rFonts w:ascii="Lucida Sans" w:eastAsia="Tahoma" w:hAnsi="Lucida Sans" w:cs="Liberation Sans"/>
      <w:color w:val="00000A"/>
      <w:kern w:val="2"/>
      <w:sz w:val="64"/>
      <w:szCs w:val="24"/>
    </w:rPr>
  </w:style>
  <w:style w:type="paragraph" w:customStyle="1" w:styleId="PredefinitoLTGliederung2">
    <w:name w:val="Predefinito~LT~Gliederung 2"/>
    <w:basedOn w:val="PredefinitoLTGliederung1"/>
    <w:qFormat/>
    <w:pPr>
      <w:spacing w:before="227"/>
    </w:pPr>
    <w:rPr>
      <w:sz w:val="56"/>
    </w:rPr>
  </w:style>
  <w:style w:type="paragraph" w:customStyle="1" w:styleId="PredefinitoLTGliederung3">
    <w:name w:val="Predefinito~LT~Gliederung 3"/>
    <w:basedOn w:val="PredefinitoLTGliederung2"/>
    <w:qFormat/>
    <w:pPr>
      <w:spacing w:before="170"/>
    </w:pPr>
    <w:rPr>
      <w:sz w:val="48"/>
    </w:rPr>
  </w:style>
  <w:style w:type="paragraph" w:customStyle="1" w:styleId="PredefinitoLTGliederung4">
    <w:name w:val="Predefinito~LT~Gliederung 4"/>
    <w:basedOn w:val="PredefinitoLTGliederung3"/>
    <w:qFormat/>
    <w:pPr>
      <w:spacing w:before="113"/>
    </w:pPr>
    <w:rPr>
      <w:sz w:val="40"/>
    </w:rPr>
  </w:style>
  <w:style w:type="paragraph" w:customStyle="1" w:styleId="PredefinitoLTGliederung5">
    <w:name w:val="Predefinito~LT~Gliederung 5"/>
    <w:basedOn w:val="PredefinitoLTGliederung4"/>
    <w:qFormat/>
    <w:pPr>
      <w:spacing w:before="57"/>
    </w:pPr>
  </w:style>
  <w:style w:type="paragraph" w:customStyle="1" w:styleId="PredefinitoLTGliederung6">
    <w:name w:val="Predefinito~LT~Gliederung 6"/>
    <w:basedOn w:val="PredefinitoLTGliederung5"/>
    <w:qFormat/>
  </w:style>
  <w:style w:type="paragraph" w:customStyle="1" w:styleId="PredefinitoLTGliederung7">
    <w:name w:val="Predefinito~LT~Gliederung 7"/>
    <w:basedOn w:val="PredefinitoLTGliederung6"/>
    <w:qFormat/>
  </w:style>
  <w:style w:type="paragraph" w:customStyle="1" w:styleId="PredefinitoLTGliederung8">
    <w:name w:val="Predefinito~LT~Gliederung 8"/>
    <w:basedOn w:val="PredefinitoLTGliederung7"/>
    <w:qFormat/>
  </w:style>
  <w:style w:type="paragraph" w:customStyle="1" w:styleId="PredefinitoLTGliederung9">
    <w:name w:val="Predefinito~LT~Gliederung 9"/>
    <w:basedOn w:val="PredefinitoLTGliederung8"/>
    <w:qFormat/>
  </w:style>
  <w:style w:type="paragraph" w:customStyle="1" w:styleId="PredefinitoLTTitel">
    <w:name w:val="Predefinito~LT~Titel"/>
    <w:qFormat/>
    <w:pPr>
      <w:jc w:val="center"/>
    </w:pPr>
    <w:rPr>
      <w:rFonts w:ascii="Lucida Sans" w:eastAsia="Tahoma" w:hAnsi="Lucida Sans" w:cs="Liberation Sans"/>
      <w:color w:val="00000A"/>
      <w:kern w:val="2"/>
      <w:sz w:val="88"/>
      <w:szCs w:val="24"/>
    </w:rPr>
  </w:style>
  <w:style w:type="paragraph" w:customStyle="1" w:styleId="PredefinitoLTUntertitel">
    <w:name w:val="Predefinito~LT~Untertitel"/>
    <w:qFormat/>
    <w:pPr>
      <w:jc w:val="center"/>
    </w:pPr>
    <w:rPr>
      <w:rFonts w:ascii="Lucida Sans" w:eastAsia="Tahoma" w:hAnsi="Lucida Sans" w:cs="Liberation Sans"/>
      <w:color w:val="00000A"/>
      <w:kern w:val="2"/>
      <w:sz w:val="64"/>
      <w:szCs w:val="24"/>
    </w:rPr>
  </w:style>
  <w:style w:type="paragraph" w:customStyle="1" w:styleId="PredefinitoLTNotizen">
    <w:name w:val="Predefinito~LT~Notizen"/>
    <w:qFormat/>
    <w:pPr>
      <w:ind w:left="340" w:hanging="340"/>
    </w:pPr>
    <w:rPr>
      <w:rFonts w:ascii="Lucida Sans" w:eastAsia="Tahoma" w:hAnsi="Lucida Sans" w:cs="Liberation Sans"/>
      <w:color w:val="00000A"/>
      <w:kern w:val="2"/>
      <w:sz w:val="40"/>
      <w:szCs w:val="24"/>
    </w:rPr>
  </w:style>
  <w:style w:type="paragraph" w:customStyle="1" w:styleId="PredefinitoLTHintergrundobjekte">
    <w:name w:val="Predefinito~LT~Hintergrundobjekte"/>
    <w:qFormat/>
    <w:rPr>
      <w:rFonts w:ascii="Liberation Serif" w:eastAsia="Tahoma" w:hAnsi="Liberation Serif" w:cs="Liberation Sans"/>
      <w:color w:val="00000A"/>
      <w:kern w:val="2"/>
      <w:sz w:val="24"/>
      <w:szCs w:val="24"/>
    </w:rPr>
  </w:style>
  <w:style w:type="paragraph" w:customStyle="1" w:styleId="PredefinitoLTHintergrund">
    <w:name w:val="Predefinito~LT~Hintergrund"/>
    <w:qFormat/>
    <w:rPr>
      <w:rFonts w:ascii="Liberation Serif" w:eastAsia="Tahoma" w:hAnsi="Liberation Serif" w:cs="Liberation Sans"/>
      <w:color w:val="00000A"/>
      <w:kern w:val="2"/>
      <w:sz w:val="24"/>
      <w:szCs w:val="24"/>
    </w:rPr>
  </w:style>
  <w:style w:type="paragraph" w:customStyle="1" w:styleId="Predefinito1LTGliederung1">
    <w:name w:val="Predefinito 1~LT~Gliederung 1"/>
    <w:qFormat/>
    <w:pPr>
      <w:spacing w:before="283"/>
    </w:pPr>
    <w:rPr>
      <w:rFonts w:ascii="Lucida Sans" w:eastAsia="Tahoma" w:hAnsi="Lucida Sans" w:cs="Liberation Sans"/>
      <w:color w:val="00000A"/>
      <w:kern w:val="2"/>
      <w:sz w:val="64"/>
      <w:szCs w:val="24"/>
    </w:rPr>
  </w:style>
  <w:style w:type="paragraph" w:customStyle="1" w:styleId="Predefinito1LTGliederung2">
    <w:name w:val="Predefinito 1~LT~Gliederung 2"/>
    <w:basedOn w:val="Predefinito1LTGliederung1"/>
    <w:qFormat/>
    <w:pPr>
      <w:spacing w:before="227"/>
    </w:pPr>
    <w:rPr>
      <w:sz w:val="56"/>
    </w:rPr>
  </w:style>
  <w:style w:type="paragraph" w:customStyle="1" w:styleId="Predefinito1LTGliederung3">
    <w:name w:val="Predefinito 1~LT~Gliederung 3"/>
    <w:basedOn w:val="Predefinito1LTGliederung2"/>
    <w:qFormat/>
    <w:pPr>
      <w:spacing w:before="170"/>
    </w:pPr>
    <w:rPr>
      <w:sz w:val="48"/>
    </w:rPr>
  </w:style>
  <w:style w:type="paragraph" w:customStyle="1" w:styleId="Predefinito1LTGliederung4">
    <w:name w:val="Predefinito 1~LT~Gliederung 4"/>
    <w:basedOn w:val="Predefinito1LTGliederung3"/>
    <w:qFormat/>
    <w:pPr>
      <w:spacing w:before="113"/>
    </w:pPr>
    <w:rPr>
      <w:sz w:val="40"/>
    </w:rPr>
  </w:style>
  <w:style w:type="paragraph" w:customStyle="1" w:styleId="Predefinito1LTGliederung5">
    <w:name w:val="Predefinito 1~LT~Gliederung 5"/>
    <w:basedOn w:val="Predefinito1LTGliederung4"/>
    <w:qFormat/>
    <w:pPr>
      <w:spacing w:before="57"/>
    </w:pPr>
  </w:style>
  <w:style w:type="paragraph" w:customStyle="1" w:styleId="Predefinito1LTGliederung6">
    <w:name w:val="Predefinito 1~LT~Gliederung 6"/>
    <w:basedOn w:val="Predefinito1LTGliederung5"/>
    <w:qFormat/>
  </w:style>
  <w:style w:type="paragraph" w:customStyle="1" w:styleId="Predefinito1LTGliederung7">
    <w:name w:val="Predefinito 1~LT~Gliederung 7"/>
    <w:basedOn w:val="Predefinito1LTGliederung6"/>
    <w:qFormat/>
  </w:style>
  <w:style w:type="paragraph" w:customStyle="1" w:styleId="Predefinito1LTGliederung8">
    <w:name w:val="Predefinito 1~LT~Gliederung 8"/>
    <w:basedOn w:val="Predefinito1LTGliederung7"/>
    <w:qFormat/>
  </w:style>
  <w:style w:type="paragraph" w:customStyle="1" w:styleId="Predefinito1LTGliederung9">
    <w:name w:val="Predefinito 1~LT~Gliederung 9"/>
    <w:basedOn w:val="Predefinito1LTGliederung8"/>
    <w:qFormat/>
  </w:style>
  <w:style w:type="paragraph" w:customStyle="1" w:styleId="Predefinito1LTTitel">
    <w:name w:val="Predefinito 1~LT~Titel"/>
    <w:qFormat/>
    <w:pPr>
      <w:jc w:val="center"/>
    </w:pPr>
    <w:rPr>
      <w:rFonts w:ascii="Lucida Sans" w:eastAsia="Tahoma" w:hAnsi="Lucida Sans" w:cs="Liberation Sans"/>
      <w:color w:val="00000A"/>
      <w:kern w:val="2"/>
      <w:sz w:val="88"/>
      <w:szCs w:val="24"/>
    </w:rPr>
  </w:style>
  <w:style w:type="paragraph" w:customStyle="1" w:styleId="Predefinito1LTUntertitel">
    <w:name w:val="Predefinito 1~LT~Untertitel"/>
    <w:qFormat/>
    <w:pPr>
      <w:jc w:val="center"/>
    </w:pPr>
    <w:rPr>
      <w:rFonts w:ascii="Lucida Sans" w:eastAsia="Tahoma" w:hAnsi="Lucida Sans" w:cs="Liberation Sans"/>
      <w:color w:val="00000A"/>
      <w:kern w:val="2"/>
      <w:sz w:val="64"/>
      <w:szCs w:val="24"/>
    </w:rPr>
  </w:style>
  <w:style w:type="paragraph" w:customStyle="1" w:styleId="Predefinito1LTNotizen">
    <w:name w:val="Predefinito 1~LT~Notizen"/>
    <w:qFormat/>
    <w:pPr>
      <w:ind w:left="340" w:hanging="340"/>
    </w:pPr>
    <w:rPr>
      <w:rFonts w:ascii="Lucida Sans" w:eastAsia="Tahoma" w:hAnsi="Lucida Sans" w:cs="Liberation Sans"/>
      <w:color w:val="00000A"/>
      <w:kern w:val="2"/>
      <w:sz w:val="40"/>
      <w:szCs w:val="24"/>
    </w:rPr>
  </w:style>
  <w:style w:type="paragraph" w:customStyle="1" w:styleId="Predefinito1LTHintergrundobjekte">
    <w:name w:val="Predefinito 1~LT~Hintergrundobjekte"/>
    <w:qFormat/>
    <w:rPr>
      <w:rFonts w:ascii="Liberation Serif" w:eastAsia="Tahoma" w:hAnsi="Liberation Serif" w:cs="Liberation Sans"/>
      <w:color w:val="00000A"/>
      <w:kern w:val="2"/>
      <w:sz w:val="24"/>
      <w:szCs w:val="24"/>
    </w:rPr>
  </w:style>
  <w:style w:type="paragraph" w:customStyle="1" w:styleId="Predefinito1LTHintergrund">
    <w:name w:val="Predefinito 1~LT~Hintergrund"/>
    <w:qFormat/>
    <w:rPr>
      <w:rFonts w:ascii="Liberation Serif" w:eastAsia="Tahoma" w:hAnsi="Liberation Serif" w:cs="Liberation Sans"/>
      <w:color w:val="00000A"/>
      <w:kern w:val="2"/>
      <w:sz w:val="24"/>
      <w:szCs w:val="24"/>
    </w:rPr>
  </w:style>
  <w:style w:type="paragraph" w:customStyle="1" w:styleId="Predefinito1LTGliederung10">
    <w:name w:val="Predefinito 1_~LT~Gliederung 1"/>
    <w:qFormat/>
    <w:pPr>
      <w:spacing w:before="283"/>
    </w:pPr>
    <w:rPr>
      <w:rFonts w:ascii="Lucida Sans" w:eastAsia="Tahoma" w:hAnsi="Lucida Sans" w:cs="Liberation Sans"/>
      <w:color w:val="00000A"/>
      <w:kern w:val="2"/>
      <w:sz w:val="64"/>
      <w:szCs w:val="24"/>
    </w:rPr>
  </w:style>
  <w:style w:type="paragraph" w:customStyle="1" w:styleId="Predefinito1LTGliederung20">
    <w:name w:val="Predefinito 1_~LT~Gliederung 2"/>
    <w:basedOn w:val="Predefinito1LTGliederung10"/>
    <w:qFormat/>
    <w:pPr>
      <w:spacing w:before="227"/>
    </w:pPr>
    <w:rPr>
      <w:sz w:val="56"/>
    </w:rPr>
  </w:style>
  <w:style w:type="paragraph" w:customStyle="1" w:styleId="Predefinito1LTGliederung30">
    <w:name w:val="Predefinito 1_~LT~Gliederung 3"/>
    <w:basedOn w:val="Predefinito1LTGliederung20"/>
    <w:qFormat/>
    <w:pPr>
      <w:spacing w:before="170"/>
    </w:pPr>
    <w:rPr>
      <w:sz w:val="48"/>
    </w:rPr>
  </w:style>
  <w:style w:type="paragraph" w:customStyle="1" w:styleId="Predefinito1LTGliederung40">
    <w:name w:val="Predefinito 1_~LT~Gliederung 4"/>
    <w:basedOn w:val="Predefinito1LTGliederung30"/>
    <w:qFormat/>
    <w:pPr>
      <w:spacing w:before="113"/>
    </w:pPr>
    <w:rPr>
      <w:sz w:val="40"/>
    </w:rPr>
  </w:style>
  <w:style w:type="paragraph" w:customStyle="1" w:styleId="Predefinito1LTGliederung50">
    <w:name w:val="Predefinito 1_~LT~Gliederung 5"/>
    <w:basedOn w:val="Predefinito1LTGliederung40"/>
    <w:qFormat/>
    <w:pPr>
      <w:spacing w:before="57"/>
    </w:pPr>
  </w:style>
  <w:style w:type="paragraph" w:customStyle="1" w:styleId="Predefinito1LTGliederung60">
    <w:name w:val="Predefinito 1_~LT~Gliederung 6"/>
    <w:basedOn w:val="Predefinito1LTGliederung50"/>
    <w:qFormat/>
  </w:style>
  <w:style w:type="paragraph" w:customStyle="1" w:styleId="Predefinito1LTGliederung70">
    <w:name w:val="Predefinito 1_~LT~Gliederung 7"/>
    <w:basedOn w:val="Predefinito1LTGliederung60"/>
    <w:qFormat/>
  </w:style>
  <w:style w:type="paragraph" w:customStyle="1" w:styleId="Predefinito1LTGliederung80">
    <w:name w:val="Predefinito 1_~LT~Gliederung 8"/>
    <w:basedOn w:val="Predefinito1LTGliederung70"/>
    <w:qFormat/>
  </w:style>
  <w:style w:type="paragraph" w:customStyle="1" w:styleId="Predefinito1LTGliederung90">
    <w:name w:val="Predefinito 1_~LT~Gliederung 9"/>
    <w:basedOn w:val="Predefinito1LTGliederung80"/>
    <w:qFormat/>
  </w:style>
  <w:style w:type="paragraph" w:customStyle="1" w:styleId="Predefinito1LTTitel0">
    <w:name w:val="Predefinito 1_~LT~Titel"/>
    <w:qFormat/>
    <w:pPr>
      <w:jc w:val="center"/>
    </w:pPr>
    <w:rPr>
      <w:rFonts w:ascii="Lucida Sans" w:eastAsia="Tahoma" w:hAnsi="Lucida Sans" w:cs="Liberation Sans"/>
      <w:color w:val="00000A"/>
      <w:kern w:val="2"/>
      <w:sz w:val="88"/>
      <w:szCs w:val="24"/>
    </w:rPr>
  </w:style>
  <w:style w:type="paragraph" w:customStyle="1" w:styleId="Predefinito1LTUntertitel0">
    <w:name w:val="Predefinito 1_~LT~Untertitel"/>
    <w:qFormat/>
    <w:pPr>
      <w:jc w:val="center"/>
    </w:pPr>
    <w:rPr>
      <w:rFonts w:ascii="Lucida Sans" w:eastAsia="Tahoma" w:hAnsi="Lucida Sans" w:cs="Liberation Sans"/>
      <w:color w:val="00000A"/>
      <w:kern w:val="2"/>
      <w:sz w:val="64"/>
      <w:szCs w:val="24"/>
    </w:rPr>
  </w:style>
  <w:style w:type="paragraph" w:customStyle="1" w:styleId="Predefinito1LTNotizen0">
    <w:name w:val="Predefinito 1_~LT~Notizen"/>
    <w:qFormat/>
    <w:pPr>
      <w:ind w:left="340" w:hanging="340"/>
    </w:pPr>
    <w:rPr>
      <w:rFonts w:ascii="Lucida Sans" w:eastAsia="Tahoma" w:hAnsi="Lucida Sans" w:cs="Liberation Sans"/>
      <w:color w:val="00000A"/>
      <w:kern w:val="2"/>
      <w:sz w:val="40"/>
      <w:szCs w:val="24"/>
    </w:rPr>
  </w:style>
  <w:style w:type="paragraph" w:customStyle="1" w:styleId="Predefinito1LTHintergrundobjekte0">
    <w:name w:val="Predefinito 1_~LT~Hintergrundobjekte"/>
    <w:qFormat/>
    <w:rPr>
      <w:rFonts w:ascii="Liberation Serif" w:eastAsia="Tahoma" w:hAnsi="Liberation Serif" w:cs="Liberation Sans"/>
      <w:color w:val="00000A"/>
      <w:kern w:val="2"/>
      <w:sz w:val="24"/>
      <w:szCs w:val="24"/>
    </w:rPr>
  </w:style>
  <w:style w:type="paragraph" w:customStyle="1" w:styleId="Predefinito1LTHintergrund0">
    <w:name w:val="Predefinito 1_~LT~Hintergrund"/>
    <w:qFormat/>
    <w:rPr>
      <w:rFonts w:ascii="Liberation Serif" w:eastAsia="Tahoma" w:hAnsi="Liberation Serif" w:cs="Liberation Sans"/>
      <w:color w:val="00000A"/>
      <w:kern w:val="2"/>
      <w:sz w:val="24"/>
      <w:szCs w:val="24"/>
    </w:rPr>
  </w:style>
  <w:style w:type="table" w:styleId="Grigliatabella">
    <w:name w:val="Table Grid"/>
    <w:basedOn w:val="Tabellanormale"/>
    <w:uiPriority w:val="39"/>
    <w:rsid w:val="001736C8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basedOn w:val="Carpredefinitoparagrafo"/>
    <w:uiPriority w:val="99"/>
    <w:semiHidden/>
    <w:unhideWhenUsed/>
    <w:rsid w:val="00665A52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5E42F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E42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youtube.com/watch?v=zsqSF3EZrUs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Trujillo Trujillo</dc:creator>
  <dc:description/>
  <cp:lastModifiedBy>Aurélie Trujillo Trujillo</cp:lastModifiedBy>
  <cp:revision>3</cp:revision>
  <cp:lastPrinted>2025-03-24T11:50:00Z</cp:lastPrinted>
  <dcterms:created xsi:type="dcterms:W3CDTF">2025-03-24T11:50:00Z</dcterms:created>
  <dcterms:modified xsi:type="dcterms:W3CDTF">2026-03-25T09:56:00Z</dcterms:modified>
  <dc:language>it-IT</dc:language>
</cp:coreProperties>
</file>