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DAE3" w14:textId="77777777" w:rsidR="00B37311" w:rsidRDefault="00B37311" w:rsidP="00B37311">
      <w:pPr>
        <w:ind w:left="720" w:hanging="360"/>
      </w:pPr>
    </w:p>
    <w:p w14:paraId="66FC52C4" w14:textId="77777777" w:rsidR="00223CC6" w:rsidRDefault="00A9175A" w:rsidP="00906217">
      <w:pPr>
        <w:pStyle w:val="NormalWeb"/>
        <w:spacing w:before="0" w:beforeAutospacing="0" w:line="360" w:lineRule="auto"/>
        <w:ind w:left="720"/>
        <w:rPr>
          <w:rStyle w:val="font-semibold"/>
          <w:rFonts w:eastAsiaTheme="majorEastAsia"/>
          <w:b/>
          <w:bCs/>
          <w:sz w:val="32"/>
          <w:szCs w:val="32"/>
          <w:lang w:val="fr-FR"/>
        </w:rPr>
      </w:pPr>
      <w:r>
        <w:rPr>
          <w:rStyle w:val="font-semibold"/>
          <w:rFonts w:eastAsiaTheme="majorEastAsia"/>
          <w:b/>
          <w:bCs/>
          <w:sz w:val="32"/>
          <w:szCs w:val="32"/>
          <w:lang w:val="fr-FR"/>
        </w:rPr>
        <w:t xml:space="preserve"> CIAPG3 23 avril </w:t>
      </w:r>
      <w:r w:rsidR="00223CC6">
        <w:rPr>
          <w:rStyle w:val="font-semibold"/>
          <w:rFonts w:eastAsiaTheme="majorEastAsia"/>
          <w:b/>
          <w:bCs/>
          <w:sz w:val="32"/>
          <w:szCs w:val="32"/>
          <w:lang w:val="fr-FR"/>
        </w:rPr>
        <w:t xml:space="preserve">2026 </w:t>
      </w:r>
    </w:p>
    <w:p w14:paraId="6D952DAE" w14:textId="6D1C0518" w:rsidR="00B37311" w:rsidRPr="00B37311" w:rsidRDefault="00B37311" w:rsidP="00906217">
      <w:pPr>
        <w:pStyle w:val="NormalWeb"/>
        <w:spacing w:before="0" w:beforeAutospacing="0" w:line="360" w:lineRule="auto"/>
        <w:ind w:left="720"/>
        <w:rPr>
          <w:rStyle w:val="font-semibold"/>
          <w:rFonts w:eastAsiaTheme="majorEastAsia"/>
          <w:b/>
          <w:bCs/>
          <w:sz w:val="32"/>
          <w:szCs w:val="32"/>
          <w:lang w:val="fr-FR"/>
        </w:rPr>
      </w:pPr>
      <w:r w:rsidRPr="00B37311">
        <w:rPr>
          <w:rStyle w:val="font-semibold"/>
          <w:rFonts w:eastAsiaTheme="majorEastAsia"/>
          <w:b/>
          <w:bCs/>
          <w:sz w:val="32"/>
          <w:szCs w:val="32"/>
          <w:lang w:val="fr-FR"/>
        </w:rPr>
        <w:t>Un vol dans le train</w:t>
      </w:r>
      <w:r>
        <w:rPr>
          <w:rStyle w:val="font-semibold"/>
          <w:rFonts w:eastAsiaTheme="majorEastAsia"/>
          <w:b/>
          <w:bCs/>
          <w:sz w:val="32"/>
          <w:szCs w:val="32"/>
          <w:lang w:val="fr-FR"/>
        </w:rPr>
        <w:t xml:space="preserve"> – traduction orale</w:t>
      </w:r>
    </w:p>
    <w:p w14:paraId="1FE3A22F" w14:textId="38960045" w:rsidR="00B37311" w:rsidRPr="00B37311" w:rsidRDefault="00B37311" w:rsidP="00906217">
      <w:pPr>
        <w:pStyle w:val="NormalWeb"/>
        <w:numPr>
          <w:ilvl w:val="0"/>
          <w:numId w:val="4"/>
        </w:numPr>
        <w:spacing w:before="0" w:beforeAutospacing="0" w:after="120" w:afterAutospacing="0" w:line="276" w:lineRule="auto"/>
        <w:ind w:left="714" w:hanging="357"/>
        <w:rPr>
          <w:rStyle w:val="font-semibold"/>
          <w:rFonts w:eastAsiaTheme="majorEastAsia"/>
          <w:sz w:val="32"/>
          <w:szCs w:val="32"/>
        </w:rPr>
      </w:pPr>
      <w:r w:rsidRPr="00B37311">
        <w:rPr>
          <w:rStyle w:val="font-semibold"/>
          <w:rFonts w:eastAsiaTheme="majorEastAsia"/>
          <w:sz w:val="32"/>
          <w:szCs w:val="32"/>
        </w:rPr>
        <w:t>Spero che questo furto non abbia conseguenze spiacevoli per questa turista.</w:t>
      </w:r>
    </w:p>
    <w:p w14:paraId="53C30A27" w14:textId="25C8B565" w:rsidR="00B37311" w:rsidRPr="00B37311" w:rsidRDefault="00B37311" w:rsidP="00906217">
      <w:pPr>
        <w:pStyle w:val="NormalWeb"/>
        <w:numPr>
          <w:ilvl w:val="0"/>
          <w:numId w:val="4"/>
        </w:numPr>
        <w:spacing w:before="0" w:beforeAutospacing="0" w:after="120" w:afterAutospacing="0" w:line="276" w:lineRule="auto"/>
        <w:ind w:left="714" w:hanging="357"/>
        <w:rPr>
          <w:sz w:val="32"/>
          <w:szCs w:val="32"/>
        </w:rPr>
      </w:pPr>
      <w:r w:rsidRPr="00B37311">
        <w:rPr>
          <w:rStyle w:val="font-semibold"/>
          <w:rFonts w:eastAsiaTheme="majorEastAsia"/>
          <w:sz w:val="32"/>
          <w:szCs w:val="32"/>
        </w:rPr>
        <w:t xml:space="preserve">Sebbene la signora capisca un po’ l’italiano, preferisce che ci sia un’interprete </w:t>
      </w:r>
      <w:r w:rsidRPr="00B37311">
        <w:rPr>
          <w:rStyle w:val="font-semibold"/>
          <w:rFonts w:eastAsiaTheme="majorEastAsia"/>
          <w:sz w:val="32"/>
          <w:szCs w:val="32"/>
        </w:rPr>
        <w:t>in modo da potersi</w:t>
      </w:r>
      <w:r w:rsidRPr="00B37311">
        <w:rPr>
          <w:rStyle w:val="font-semibold"/>
          <w:rFonts w:eastAsiaTheme="majorEastAsia"/>
          <w:sz w:val="32"/>
          <w:szCs w:val="32"/>
        </w:rPr>
        <w:t xml:space="preserve"> esprimer</w:t>
      </w:r>
      <w:r w:rsidRPr="00B37311">
        <w:rPr>
          <w:rStyle w:val="font-semibold"/>
          <w:rFonts w:eastAsiaTheme="majorEastAsia"/>
          <w:sz w:val="32"/>
          <w:szCs w:val="32"/>
        </w:rPr>
        <w:t>e</w:t>
      </w:r>
      <w:r w:rsidRPr="00B37311">
        <w:rPr>
          <w:rStyle w:val="font-semibold"/>
          <w:rFonts w:eastAsiaTheme="majorEastAsia"/>
          <w:sz w:val="32"/>
          <w:szCs w:val="32"/>
        </w:rPr>
        <w:t xml:space="preserve"> con precisione.</w:t>
      </w:r>
    </w:p>
    <w:p w14:paraId="7C694D56" w14:textId="605983F3" w:rsidR="00B37311" w:rsidRPr="00B37311" w:rsidRDefault="00B37311" w:rsidP="00906217">
      <w:pPr>
        <w:pStyle w:val="NormalWeb"/>
        <w:numPr>
          <w:ilvl w:val="0"/>
          <w:numId w:val="4"/>
        </w:numPr>
        <w:spacing w:before="0" w:beforeAutospacing="0" w:after="120" w:afterAutospacing="0" w:line="276" w:lineRule="auto"/>
        <w:ind w:left="714" w:hanging="357"/>
        <w:rPr>
          <w:sz w:val="32"/>
          <w:szCs w:val="32"/>
        </w:rPr>
      </w:pPr>
      <w:r w:rsidRPr="00B37311">
        <w:rPr>
          <w:rStyle w:val="font-semibold"/>
          <w:rFonts w:eastAsiaTheme="majorEastAsia"/>
          <w:sz w:val="32"/>
          <w:szCs w:val="32"/>
        </w:rPr>
        <w:t>Se si fosse accorta prima del furto, avrebbe potuto bloccare la carta di credito ancora prima di arrivare a Trieste.</w:t>
      </w:r>
    </w:p>
    <w:p w14:paraId="6EC8CDE8" w14:textId="6527D86B" w:rsidR="00B37311" w:rsidRPr="00B37311" w:rsidRDefault="00B37311" w:rsidP="00906217">
      <w:pPr>
        <w:pStyle w:val="NormalWeb"/>
        <w:numPr>
          <w:ilvl w:val="0"/>
          <w:numId w:val="4"/>
        </w:numPr>
        <w:spacing w:before="0" w:beforeAutospacing="0" w:after="120" w:afterAutospacing="0" w:line="276" w:lineRule="auto"/>
        <w:ind w:left="714" w:hanging="357"/>
        <w:rPr>
          <w:sz w:val="32"/>
          <w:szCs w:val="32"/>
        </w:rPr>
      </w:pPr>
      <w:r w:rsidRPr="00B37311">
        <w:rPr>
          <w:rStyle w:val="font-semibold"/>
          <w:rFonts w:eastAsiaTheme="majorEastAsia"/>
          <w:sz w:val="32"/>
          <w:szCs w:val="32"/>
        </w:rPr>
        <w:t>Non appena il treno fu ripartito da Cervignano, la signora cercò il portafoglio e si rese conto che non c’era più.</w:t>
      </w:r>
    </w:p>
    <w:p w14:paraId="28902C40" w14:textId="44A6643A" w:rsidR="00B37311" w:rsidRPr="00B37311" w:rsidRDefault="00B37311" w:rsidP="00906217">
      <w:pPr>
        <w:pStyle w:val="NormalWeb"/>
        <w:numPr>
          <w:ilvl w:val="0"/>
          <w:numId w:val="4"/>
        </w:numPr>
        <w:spacing w:before="0" w:beforeAutospacing="0" w:after="120" w:afterAutospacing="0" w:line="276" w:lineRule="auto"/>
        <w:ind w:left="714" w:hanging="357"/>
        <w:rPr>
          <w:sz w:val="32"/>
          <w:szCs w:val="32"/>
        </w:rPr>
      </w:pPr>
      <w:r w:rsidRPr="00B37311">
        <w:rPr>
          <w:rStyle w:val="font-semibold"/>
          <w:rFonts w:eastAsiaTheme="majorEastAsia"/>
          <w:sz w:val="32"/>
          <w:szCs w:val="32"/>
        </w:rPr>
        <w:t>Benché nessuno abbia visto il furto, è possibile che l’uomo seduto di fronte a lei abbia approfittato di un momento di distrazione.</w:t>
      </w:r>
    </w:p>
    <w:p w14:paraId="3DFE6D8A" w14:textId="3E5FD95D" w:rsidR="00B37311" w:rsidRPr="00B37311" w:rsidRDefault="00B37311" w:rsidP="00906217">
      <w:pPr>
        <w:pStyle w:val="NormalWeb"/>
        <w:numPr>
          <w:ilvl w:val="0"/>
          <w:numId w:val="4"/>
        </w:numPr>
        <w:spacing w:before="0" w:beforeAutospacing="0" w:after="120" w:afterAutospacing="0" w:line="276" w:lineRule="auto"/>
        <w:ind w:left="714" w:hanging="357"/>
        <w:rPr>
          <w:sz w:val="32"/>
          <w:szCs w:val="32"/>
        </w:rPr>
      </w:pPr>
      <w:r w:rsidRPr="00B37311">
        <w:rPr>
          <w:rStyle w:val="font-semibold"/>
          <w:rFonts w:eastAsiaTheme="majorEastAsia"/>
          <w:sz w:val="32"/>
          <w:szCs w:val="32"/>
        </w:rPr>
        <w:t>Prima che il controllore passasse, la signora aveva ancora visto il portafoglio dentro la borsa mentre cercava il telefono.</w:t>
      </w:r>
    </w:p>
    <w:p w14:paraId="64BD1C40" w14:textId="7E22ABE2" w:rsidR="00B37311" w:rsidRPr="00B37311" w:rsidRDefault="00B37311" w:rsidP="00906217">
      <w:pPr>
        <w:pStyle w:val="NormalWeb"/>
        <w:numPr>
          <w:ilvl w:val="0"/>
          <w:numId w:val="4"/>
        </w:numPr>
        <w:spacing w:before="0" w:beforeAutospacing="0" w:after="120" w:afterAutospacing="0" w:line="276" w:lineRule="auto"/>
        <w:ind w:left="714" w:hanging="357"/>
        <w:rPr>
          <w:sz w:val="32"/>
          <w:szCs w:val="32"/>
        </w:rPr>
      </w:pPr>
      <w:r w:rsidRPr="00B37311">
        <w:rPr>
          <w:rStyle w:val="font-semibold"/>
          <w:rFonts w:eastAsiaTheme="majorEastAsia"/>
          <w:sz w:val="32"/>
          <w:szCs w:val="32"/>
        </w:rPr>
        <w:t>A meno che non lo abbia perso prima di salire in treno, il portafoglio deve essere stato rubato durante il viaggio.</w:t>
      </w:r>
    </w:p>
    <w:p w14:paraId="45F1AA47" w14:textId="1328FAE9" w:rsidR="00B37311" w:rsidRPr="00B37311" w:rsidRDefault="00B37311" w:rsidP="00906217">
      <w:pPr>
        <w:pStyle w:val="NormalWeb"/>
        <w:numPr>
          <w:ilvl w:val="0"/>
          <w:numId w:val="4"/>
        </w:numPr>
        <w:spacing w:before="0" w:beforeAutospacing="0" w:after="120" w:afterAutospacing="0" w:line="276" w:lineRule="auto"/>
        <w:ind w:left="714" w:hanging="357"/>
        <w:rPr>
          <w:sz w:val="32"/>
          <w:szCs w:val="32"/>
        </w:rPr>
      </w:pPr>
      <w:r w:rsidRPr="00B37311">
        <w:rPr>
          <w:rStyle w:val="font-semibold"/>
          <w:rFonts w:eastAsiaTheme="majorEastAsia"/>
          <w:sz w:val="32"/>
          <w:szCs w:val="32"/>
        </w:rPr>
        <w:t>Da quando è arrivata in Italia, la turista dice di sentirsi tranquilla, ma dopo il furto teme di non poter rientrare in Francia senza documenti.</w:t>
      </w:r>
    </w:p>
    <w:p w14:paraId="631E3644" w14:textId="262E6F39" w:rsidR="00B37311" w:rsidRPr="00B37311" w:rsidRDefault="00B37311" w:rsidP="00906217">
      <w:pPr>
        <w:pStyle w:val="NormalWeb"/>
        <w:numPr>
          <w:ilvl w:val="0"/>
          <w:numId w:val="4"/>
        </w:numPr>
        <w:spacing w:before="0" w:beforeAutospacing="0" w:after="120" w:afterAutospacing="0" w:line="276" w:lineRule="auto"/>
        <w:ind w:left="714" w:hanging="357"/>
        <w:rPr>
          <w:sz w:val="32"/>
          <w:szCs w:val="32"/>
        </w:rPr>
      </w:pPr>
      <w:r w:rsidRPr="00B37311">
        <w:rPr>
          <w:rStyle w:val="font-semibold"/>
          <w:rFonts w:eastAsiaTheme="majorEastAsia"/>
          <w:sz w:val="32"/>
          <w:szCs w:val="32"/>
        </w:rPr>
        <w:t>Pur essendo rimasta sempre seduta, la ragazza accanto a lei non si accorse di nulla mentre l’uomo si preparava a scendere.</w:t>
      </w:r>
    </w:p>
    <w:p w14:paraId="1914ABB1" w14:textId="555FEA8C" w:rsidR="00B37311" w:rsidRPr="00B37311" w:rsidRDefault="00B37311" w:rsidP="00906217">
      <w:pPr>
        <w:pStyle w:val="NormalWeb"/>
        <w:numPr>
          <w:ilvl w:val="0"/>
          <w:numId w:val="4"/>
        </w:numPr>
        <w:spacing w:before="0" w:beforeAutospacing="0" w:after="120" w:afterAutospacing="0" w:line="276" w:lineRule="auto"/>
        <w:ind w:left="714" w:hanging="357"/>
        <w:rPr>
          <w:sz w:val="32"/>
          <w:szCs w:val="32"/>
        </w:rPr>
      </w:pPr>
      <w:r w:rsidRPr="00B37311">
        <w:rPr>
          <w:rStyle w:val="font-semibold"/>
          <w:rFonts w:eastAsiaTheme="majorEastAsia"/>
          <w:sz w:val="32"/>
          <w:szCs w:val="32"/>
        </w:rPr>
        <w:t>Nel caso in cui</w:t>
      </w:r>
      <w:r w:rsidRPr="00B37311">
        <w:rPr>
          <w:rStyle w:val="font-semibold"/>
          <w:rFonts w:eastAsiaTheme="majorEastAsia"/>
          <w:sz w:val="32"/>
          <w:szCs w:val="32"/>
        </w:rPr>
        <w:t xml:space="preserve"> la polizia trovasse il colpevole entro pochi giorni, sarebbe più facile recuperare documenti e carte di credito.</w:t>
      </w:r>
    </w:p>
    <w:p w14:paraId="490B68BC" w14:textId="26886AB0" w:rsidR="00B37311" w:rsidRPr="00B37311" w:rsidRDefault="00B37311" w:rsidP="00906217">
      <w:pPr>
        <w:pStyle w:val="NormalWeb"/>
        <w:numPr>
          <w:ilvl w:val="0"/>
          <w:numId w:val="4"/>
        </w:numPr>
        <w:spacing w:before="0" w:beforeAutospacing="0" w:after="120" w:afterAutospacing="0" w:line="276" w:lineRule="auto"/>
        <w:ind w:left="714" w:hanging="357"/>
        <w:rPr>
          <w:rStyle w:val="font-semibold"/>
          <w:rFonts w:eastAsiaTheme="majorEastAsia"/>
          <w:sz w:val="32"/>
          <w:szCs w:val="32"/>
        </w:rPr>
      </w:pPr>
      <w:r w:rsidRPr="00B37311">
        <w:rPr>
          <w:rStyle w:val="font-semibold"/>
          <w:rFonts w:eastAsiaTheme="majorEastAsia"/>
          <w:sz w:val="32"/>
          <w:szCs w:val="32"/>
        </w:rPr>
        <w:t>Siccome</w:t>
      </w:r>
      <w:r w:rsidRPr="00B37311">
        <w:rPr>
          <w:rStyle w:val="font-semibold"/>
          <w:rFonts w:eastAsiaTheme="majorEastAsia"/>
          <w:sz w:val="32"/>
          <w:szCs w:val="32"/>
        </w:rPr>
        <w:t xml:space="preserve"> </w:t>
      </w:r>
      <w:r w:rsidRPr="00B37311">
        <w:rPr>
          <w:rStyle w:val="font-semibold"/>
          <w:rFonts w:eastAsiaTheme="majorEastAsia"/>
          <w:sz w:val="32"/>
          <w:szCs w:val="32"/>
        </w:rPr>
        <w:t>il viaggiatore</w:t>
      </w:r>
      <w:r w:rsidRPr="00B37311">
        <w:rPr>
          <w:rStyle w:val="font-semibold"/>
          <w:rFonts w:eastAsiaTheme="majorEastAsia"/>
          <w:sz w:val="32"/>
          <w:szCs w:val="32"/>
        </w:rPr>
        <w:t xml:space="preserve"> </w:t>
      </w:r>
      <w:r w:rsidRPr="00B37311">
        <w:rPr>
          <w:rStyle w:val="font-semibold"/>
          <w:rFonts w:eastAsiaTheme="majorEastAsia"/>
          <w:sz w:val="32"/>
          <w:szCs w:val="32"/>
        </w:rPr>
        <w:t>ha messo</w:t>
      </w:r>
      <w:r w:rsidRPr="00B37311">
        <w:rPr>
          <w:rStyle w:val="font-semibold"/>
          <w:rFonts w:eastAsiaTheme="majorEastAsia"/>
          <w:sz w:val="32"/>
          <w:szCs w:val="32"/>
        </w:rPr>
        <w:t xml:space="preserve"> il libro nello zaino, è probabile che abbia preso il portafoglio senza che nessuno se ne accorgesse.</w:t>
      </w:r>
    </w:p>
    <w:p w14:paraId="328DDB04" w14:textId="77777777" w:rsidR="00B37311" w:rsidRPr="00B37311" w:rsidRDefault="00B37311" w:rsidP="00906217">
      <w:pPr>
        <w:pStyle w:val="NormalWeb"/>
        <w:spacing w:before="0" w:beforeAutospacing="0" w:line="360" w:lineRule="auto"/>
        <w:rPr>
          <w:sz w:val="32"/>
          <w:szCs w:val="32"/>
        </w:rPr>
      </w:pPr>
    </w:p>
    <w:p w14:paraId="2EC33F04" w14:textId="77777777" w:rsidR="00553208" w:rsidRPr="00B37311" w:rsidRDefault="00553208" w:rsidP="00906217">
      <w:pPr>
        <w:spacing w:after="100" w:afterAutospacing="1" w:line="360" w:lineRule="auto"/>
        <w:rPr>
          <w:sz w:val="32"/>
          <w:szCs w:val="32"/>
        </w:rPr>
      </w:pPr>
    </w:p>
    <w:sectPr w:rsidR="00553208" w:rsidRPr="00B373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3CA"/>
    <w:multiLevelType w:val="hybridMultilevel"/>
    <w:tmpl w:val="7FA43D9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6328"/>
    <w:multiLevelType w:val="hybridMultilevel"/>
    <w:tmpl w:val="9D287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F097F"/>
    <w:multiLevelType w:val="hybridMultilevel"/>
    <w:tmpl w:val="9A183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82758"/>
    <w:multiLevelType w:val="hybridMultilevel"/>
    <w:tmpl w:val="1BF03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3553">
    <w:abstractNumId w:val="3"/>
  </w:num>
  <w:num w:numId="2" w16cid:durableId="1766993110">
    <w:abstractNumId w:val="0"/>
  </w:num>
  <w:num w:numId="3" w16cid:durableId="873998461">
    <w:abstractNumId w:val="1"/>
  </w:num>
  <w:num w:numId="4" w16cid:durableId="1848518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11"/>
    <w:rsid w:val="00223CC6"/>
    <w:rsid w:val="003B259F"/>
    <w:rsid w:val="00553208"/>
    <w:rsid w:val="00906217"/>
    <w:rsid w:val="00A9175A"/>
    <w:rsid w:val="00B37311"/>
    <w:rsid w:val="00CE559D"/>
    <w:rsid w:val="00DD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39AB"/>
  <w15:chartTrackingRefBased/>
  <w15:docId w15:val="{ADFF2120-DA92-4C89-9AFA-E3439C28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3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font-semibold">
    <w:name w:val="font-semibold"/>
    <w:basedOn w:val="DefaultParagraphFont"/>
    <w:rsid w:val="00B3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7" ma:contentTypeDescription="Creare un nuovo documento." ma:contentTypeScope="" ma:versionID="312639aa896108db5d883a01a887d47e">
  <xsd:schema xmlns:xsd="http://www.w3.org/2001/XMLSchema" xmlns:xs="http://www.w3.org/2001/XMLSchema" xmlns:p="http://schemas.microsoft.com/office/2006/metadata/properties" xmlns:ns3="ce2ceee5-4e98-448d-bd69-9759c2918574" xmlns:ns4="f3077446-a7b8-4994-9298-7551826f19f8" targetNamespace="http://schemas.microsoft.com/office/2006/metadata/properties" ma:root="true" ma:fieldsID="d4b6d35c0e13b4584eefee0da55e94f0" ns3:_="" ns4:_="">
    <xsd:import namespace="ce2ceee5-4e98-448d-bd69-9759c2918574"/>
    <xsd:import namespace="f3077446-a7b8-4994-9298-7551826f19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Props1.xml><?xml version="1.0" encoding="utf-8"?>
<ds:datastoreItem xmlns:ds="http://schemas.openxmlformats.org/officeDocument/2006/customXml" ds:itemID="{04C16F2E-ECE1-4D9F-8339-564FA710D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ceee5-4e98-448d-bd69-9759c2918574"/>
    <ds:schemaRef ds:uri="f3077446-a7b8-4994-9298-7551826f1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57767-8619-4374-AB96-247FF1AF9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2D4C4-9173-4AA0-BF97-3D811CAD4548}">
  <ds:schemaRefs>
    <ds:schemaRef ds:uri="http://purl.org/dc/dcmitype/"/>
    <ds:schemaRef ds:uri="http://schemas.openxmlformats.org/package/2006/metadata/core-properties"/>
    <ds:schemaRef ds:uri="ce2ceee5-4e98-448d-bd69-9759c2918574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f3077446-a7b8-4994-9298-7551826f19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2</cp:revision>
  <cp:lastPrinted>2026-04-23T10:18:00Z</cp:lastPrinted>
  <dcterms:created xsi:type="dcterms:W3CDTF">2026-04-23T10:19:00Z</dcterms:created>
  <dcterms:modified xsi:type="dcterms:W3CDTF">2026-04-23T10:19:00Z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