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DAEC1" w14:textId="77777777" w:rsidR="00B1260D" w:rsidRPr="00B1260D" w:rsidRDefault="00B1260D" w:rsidP="00B1260D">
      <w:pPr>
        <w:rPr>
          <w:rFonts w:ascii="Times New Roman" w:eastAsia="Times New Roman" w:hAnsi="Times New Roman" w:cs="Times New Roman"/>
          <w:color w:val="111111"/>
          <w:kern w:val="0"/>
          <w:lang w:val="es-ES" w:eastAsia="it-IT"/>
          <w14:ligatures w14:val="none"/>
        </w:rPr>
      </w:pPr>
      <w:r>
        <w:fldChar w:fldCharType="begin"/>
      </w:r>
      <w:r w:rsidRPr="00946A40">
        <w:rPr>
          <w:lang w:val="es-ES"/>
        </w:rPr>
        <w:instrText>HYPERLINK "https://elpais.com/noticias/redes-sociales/"</w:instrText>
      </w:r>
      <w:r>
        <w:fldChar w:fldCharType="separate"/>
      </w:r>
      <w:r w:rsidRPr="00B1260D">
        <w:rPr>
          <w:rFonts w:ascii="MarcinAntB" w:eastAsia="Times New Roman" w:hAnsi="MarcinAntB" w:cs="Times New Roman"/>
          <w:caps/>
          <w:color w:val="0000FF"/>
          <w:kern w:val="0"/>
          <w:lang w:val="es-ES" w:eastAsia="it-IT"/>
          <w14:ligatures w14:val="none"/>
        </w:rPr>
        <w:t>REDES SOCIALES</w:t>
      </w:r>
      <w:r>
        <w:fldChar w:fldCharType="end"/>
      </w:r>
    </w:p>
    <w:p w14:paraId="2955F24A" w14:textId="77777777" w:rsidR="00B1260D" w:rsidRPr="00B1260D" w:rsidRDefault="00B1260D" w:rsidP="00B1260D">
      <w:pPr>
        <w:outlineLvl w:val="0"/>
        <w:rPr>
          <w:rFonts w:ascii="Times New Roman" w:eastAsia="Times New Roman" w:hAnsi="Times New Roman" w:cs="Times New Roman"/>
          <w:b/>
          <w:bCs/>
          <w:color w:val="111111"/>
          <w:kern w:val="36"/>
          <w:sz w:val="48"/>
          <w:szCs w:val="48"/>
          <w:lang w:val="es-ES" w:eastAsia="it-IT"/>
          <w14:ligatures w14:val="none"/>
        </w:rPr>
      </w:pPr>
      <w:r w:rsidRPr="00B1260D">
        <w:rPr>
          <w:rFonts w:ascii="Times New Roman" w:eastAsia="Times New Roman" w:hAnsi="Times New Roman" w:cs="Times New Roman"/>
          <w:b/>
          <w:bCs/>
          <w:color w:val="111111"/>
          <w:kern w:val="36"/>
          <w:sz w:val="48"/>
          <w:szCs w:val="48"/>
          <w:lang w:val="es-ES" w:eastAsia="it-IT"/>
          <w14:ligatures w14:val="none"/>
        </w:rPr>
        <w:t>Elon Musk llama a Pedro Sánchez “tirano” y “fascista totalitario” por su anuncio contra la impunidad de las redes</w:t>
      </w:r>
    </w:p>
    <w:p w14:paraId="613CC1FE" w14:textId="77777777" w:rsidR="00B1260D" w:rsidRPr="00B1260D" w:rsidRDefault="00B1260D" w:rsidP="00B1260D">
      <w:pPr>
        <w:spacing w:before="100" w:beforeAutospacing="1" w:after="100" w:afterAutospacing="1"/>
        <w:rPr>
          <w:rFonts w:ascii="MajritTxRoman" w:eastAsia="Times New Roman" w:hAnsi="MajritTxRoman" w:cs="Times New Roman"/>
          <w:color w:val="111111"/>
          <w:kern w:val="0"/>
          <w:lang w:val="es-ES" w:eastAsia="it-IT"/>
          <w14:ligatures w14:val="none"/>
        </w:rPr>
      </w:pPr>
      <w:r w:rsidRPr="00B1260D">
        <w:rPr>
          <w:rFonts w:ascii="MajritTxRoman" w:eastAsia="Times New Roman" w:hAnsi="MajritTxRoman" w:cs="Times New Roman"/>
          <w:color w:val="111111"/>
          <w:kern w:val="0"/>
          <w:lang w:val="es-ES" w:eastAsia="it-IT"/>
          <w14:ligatures w14:val="none"/>
        </w:rPr>
        <w:t>El magnate responde con insultos a las cinco medidas contra las plataformas sociales y sus directivos presentadas por el presidente del Gobierno</w:t>
      </w:r>
    </w:p>
    <w:p w14:paraId="5084790A" w14:textId="51F03423" w:rsidR="00B1260D" w:rsidRPr="00B1260D" w:rsidRDefault="00B1260D" w:rsidP="00B1260D">
      <w:pPr>
        <w:shd w:val="clear" w:color="auto" w:fill="FFFFFF"/>
        <w:rPr>
          <w:rFonts w:ascii="Times New Roman" w:eastAsia="Times New Roman" w:hAnsi="Times New Roman" w:cs="Times New Roman"/>
          <w:color w:val="111111"/>
          <w:kern w:val="0"/>
          <w:lang w:eastAsia="it-IT"/>
          <w14:ligatures w14:val="none"/>
        </w:rPr>
      </w:pPr>
    </w:p>
    <w:p w14:paraId="0524519F" w14:textId="77777777" w:rsidR="00B1260D" w:rsidRPr="00B1260D" w:rsidRDefault="00B1260D" w:rsidP="00B1260D">
      <w:pPr>
        <w:shd w:val="clear" w:color="auto" w:fill="FFFFFF"/>
        <w:rPr>
          <w:rFonts w:ascii="Times New Roman" w:eastAsia="Times New Roman" w:hAnsi="Times New Roman" w:cs="Times New Roman"/>
          <w:color w:val="111111"/>
          <w:kern w:val="0"/>
          <w:lang w:val="es-ES" w:eastAsia="it-IT"/>
          <w14:ligatures w14:val="none"/>
        </w:rPr>
      </w:pPr>
      <w:hyperlink r:id="rId4" w:anchor="?rel=author_top" w:tooltip="Ver todas las noticias de El País" w:history="1">
        <w:r w:rsidRPr="00B1260D">
          <w:rPr>
            <w:rFonts w:ascii="Times New Roman" w:eastAsia="Times New Roman" w:hAnsi="Times New Roman" w:cs="Times New Roman"/>
            <w:b/>
            <w:bCs/>
            <w:caps/>
            <w:color w:val="0000FF"/>
            <w:kern w:val="0"/>
            <w:lang w:val="es-ES" w:eastAsia="it-IT"/>
            <w14:ligatures w14:val="none"/>
          </w:rPr>
          <w:t>EL PAÍS</w:t>
        </w:r>
      </w:hyperlink>
    </w:p>
    <w:p w14:paraId="5D5C0432" w14:textId="77777777" w:rsidR="00B1260D" w:rsidRPr="00B1260D" w:rsidRDefault="00B1260D" w:rsidP="00B1260D">
      <w:pPr>
        <w:shd w:val="clear" w:color="auto" w:fill="FFFFFF"/>
        <w:rPr>
          <w:rFonts w:ascii="MarcinAntB" w:eastAsia="Times New Roman" w:hAnsi="MarcinAntB" w:cs="Times New Roman"/>
          <w:color w:val="111111"/>
          <w:kern w:val="0"/>
          <w:lang w:val="es-ES" w:eastAsia="it-IT"/>
          <w14:ligatures w14:val="none"/>
        </w:rPr>
      </w:pPr>
      <w:hyperlink r:id="rId5" w:history="1">
        <w:r w:rsidRPr="00B1260D">
          <w:rPr>
            <w:rFonts w:ascii="MarcinAntB" w:eastAsia="Times New Roman" w:hAnsi="MarcinAntB" w:cs="Times New Roman"/>
            <w:color w:val="0000FF"/>
            <w:kern w:val="0"/>
            <w:lang w:val="es-ES" w:eastAsia="it-IT"/>
            <w14:ligatures w14:val="none"/>
          </w:rPr>
          <w:t>03 FEB 2026 - 19:09</w:t>
        </w:r>
      </w:hyperlink>
      <w:r w:rsidRPr="00B1260D">
        <w:rPr>
          <w:rFonts w:ascii="MarcinAntB" w:eastAsia="Times New Roman" w:hAnsi="MarcinAntB" w:cs="Times New Roman"/>
          <w:color w:val="111111"/>
          <w:kern w:val="0"/>
          <w:lang w:val="es-ES" w:eastAsia="it-IT"/>
          <w14:ligatures w14:val="none"/>
        </w:rPr>
        <w:t>Actualizado: 03 FEB 2026 - 19:35 CET</w:t>
      </w:r>
    </w:p>
    <w:p w14:paraId="4C7309BA" w14:textId="77777777" w:rsidR="00B1260D" w:rsidRPr="00946A40" w:rsidRDefault="00B1260D" w:rsidP="00946A40">
      <w:pPr>
        <w:shd w:val="clear" w:color="auto" w:fill="FFFFFF"/>
        <w:spacing w:before="100" w:beforeAutospacing="1" w:after="100" w:afterAutospacing="1" w:line="360" w:lineRule="auto"/>
        <w:jc w:val="both"/>
        <w:rPr>
          <w:rFonts w:ascii="MajritTxRoman" w:eastAsia="Times New Roman" w:hAnsi="MajritTxRoman" w:cs="Times New Roman"/>
          <w:color w:val="191919"/>
          <w:kern w:val="0"/>
          <w:lang w:val="es-ES" w:eastAsia="it-IT"/>
          <w14:ligatures w14:val="none"/>
        </w:rPr>
      </w:pPr>
      <w:r w:rsidRPr="00946A40">
        <w:rPr>
          <w:rFonts w:ascii="MajritTxRoman" w:eastAsia="Times New Roman" w:hAnsi="MajritTxRoman" w:cs="Times New Roman"/>
          <w:color w:val="191919"/>
          <w:kern w:val="0"/>
          <w:lang w:val="es-ES" w:eastAsia="it-IT"/>
          <w14:ligatures w14:val="none"/>
        </w:rPr>
        <w:t>El magnate y dueño de la red social X, Elon Musk, </w:t>
      </w:r>
      <w:hyperlink r:id="rId6" w:tgtFrame="_self" w:tooltip="https://x.com/elonmusk/status/2018746867056513207" w:history="1">
        <w:r w:rsidRPr="00946A40">
          <w:rPr>
            <w:rFonts w:ascii="MajritTxRoman" w:eastAsia="Times New Roman" w:hAnsi="MajritTxRoman" w:cs="Times New Roman"/>
            <w:color w:val="016CA2"/>
            <w:kern w:val="0"/>
            <w:u w:val="single"/>
            <w:lang w:val="es-ES" w:eastAsia="it-IT"/>
            <w14:ligatures w14:val="none"/>
          </w:rPr>
          <w:t>ha llamado “fascista totalitario” y “tirano y traidor</w:t>
        </w:r>
      </w:hyperlink>
      <w:r w:rsidRPr="00946A40">
        <w:rPr>
          <w:rFonts w:ascii="MajritTxRoman" w:eastAsia="Times New Roman" w:hAnsi="MajritTxRoman" w:cs="Times New Roman"/>
          <w:color w:val="191919"/>
          <w:kern w:val="0"/>
          <w:lang w:val="es-ES" w:eastAsia="it-IT"/>
          <w14:ligatures w14:val="none"/>
        </w:rPr>
        <w:t> al pueblo de España” a Pedro Sánchez después de que el presidente del Gobierno anunciara </w:t>
      </w:r>
      <w:hyperlink r:id="rId7" w:tgtFrame="_self" w:tooltip="https://elpais.com/sociedad/2026-02-03/sanchez-asegura-que-espana-prohibira-el-acceso-a-plataformas-digitales-a-menores-de-16-anos.html" w:history="1">
        <w:r w:rsidRPr="00946A40">
          <w:rPr>
            <w:rFonts w:ascii="MajritTxRoman" w:eastAsia="Times New Roman" w:hAnsi="MajritTxRoman" w:cs="Times New Roman"/>
            <w:color w:val="016CA2"/>
            <w:kern w:val="0"/>
            <w:u w:val="single"/>
            <w:lang w:val="es-ES" w:eastAsia="it-IT"/>
            <w14:ligatures w14:val="none"/>
          </w:rPr>
          <w:t>cinco medidas</w:t>
        </w:r>
      </w:hyperlink>
      <w:r w:rsidRPr="00946A40">
        <w:rPr>
          <w:rFonts w:ascii="MajritTxRoman" w:eastAsia="Times New Roman" w:hAnsi="MajritTxRoman" w:cs="Times New Roman"/>
          <w:color w:val="191919"/>
          <w:kern w:val="0"/>
          <w:lang w:val="es-ES" w:eastAsia="it-IT"/>
          <w14:ligatures w14:val="none"/>
        </w:rPr>
        <w:t> contra la impunidad de las redes sociales y sus directivos, y para proteger a los menores de edad de sus efectos nocivos.</w:t>
      </w:r>
    </w:p>
    <w:p w14:paraId="7448EFB8" w14:textId="77777777" w:rsidR="00B1260D" w:rsidRPr="00946A40" w:rsidRDefault="00B1260D" w:rsidP="00946A40">
      <w:pPr>
        <w:shd w:val="clear" w:color="auto" w:fill="FFFFFF"/>
        <w:spacing w:before="100" w:beforeAutospacing="1" w:after="100" w:afterAutospacing="1" w:line="360" w:lineRule="auto"/>
        <w:jc w:val="both"/>
        <w:rPr>
          <w:rFonts w:ascii="MajritTxRoman" w:eastAsia="Times New Roman" w:hAnsi="MajritTxRoman" w:cs="Times New Roman"/>
          <w:color w:val="191919"/>
          <w:kern w:val="0"/>
          <w:lang w:val="es-ES" w:eastAsia="it-IT"/>
          <w14:ligatures w14:val="none"/>
        </w:rPr>
      </w:pPr>
      <w:r w:rsidRPr="00946A40">
        <w:rPr>
          <w:rFonts w:ascii="MajritTxRoman" w:eastAsia="Times New Roman" w:hAnsi="MajritTxRoman" w:cs="Times New Roman"/>
          <w:color w:val="191919"/>
          <w:kern w:val="0"/>
          <w:lang w:val="es-ES" w:eastAsia="it-IT"/>
          <w14:ligatures w14:val="none"/>
        </w:rPr>
        <w:t xml:space="preserve">Musk ha citado en su red social un tuit en el que Sánchez detallaba sus propuestas y ha aprovechado para dedicarle esos insultos. Además, le ha denominado </w:t>
      </w:r>
      <w:proofErr w:type="spellStart"/>
      <w:r w:rsidRPr="00946A40">
        <w:rPr>
          <w:rFonts w:ascii="MajritTxRoman" w:eastAsia="Times New Roman" w:hAnsi="MajritTxRoman" w:cs="Times New Roman"/>
          <w:color w:val="191919"/>
          <w:kern w:val="0"/>
          <w:lang w:val="es-ES" w:eastAsia="it-IT"/>
          <w14:ligatures w14:val="none"/>
        </w:rPr>
        <w:t>Dirty</w:t>
      </w:r>
      <w:proofErr w:type="spellEnd"/>
      <w:r w:rsidRPr="00946A40">
        <w:rPr>
          <w:rFonts w:ascii="MajritTxRoman" w:eastAsia="Times New Roman" w:hAnsi="MajritTxRoman" w:cs="Times New Roman"/>
          <w:color w:val="191919"/>
          <w:kern w:val="0"/>
          <w:lang w:val="es-ES" w:eastAsia="it-IT"/>
          <w14:ligatures w14:val="none"/>
        </w:rPr>
        <w:t xml:space="preserve"> Sánchez, cuya traducción literal es “sucio Sánchez”, pero que supone un guiño a una </w:t>
      </w:r>
      <w:hyperlink r:id="rId8" w:tgtFrame="_self" w:tooltip="https://es.wikipedia.org/wiki/Dirty_S%C3%A1nchez" w:history="1">
        <w:r w:rsidRPr="00946A40">
          <w:rPr>
            <w:rFonts w:ascii="MajritTxRoman" w:eastAsia="Times New Roman" w:hAnsi="MajritTxRoman" w:cs="Times New Roman"/>
            <w:color w:val="016CA2"/>
            <w:kern w:val="0"/>
            <w:u w:val="single"/>
            <w:lang w:val="es-ES" w:eastAsia="it-IT"/>
            <w14:ligatures w14:val="none"/>
          </w:rPr>
          <w:t>práctica sexual coprófila</w:t>
        </w:r>
      </w:hyperlink>
      <w:r w:rsidRPr="00946A40">
        <w:rPr>
          <w:rFonts w:ascii="MajritTxRoman" w:eastAsia="Times New Roman" w:hAnsi="MajritTxRoman" w:cs="Times New Roman"/>
          <w:color w:val="191919"/>
          <w:kern w:val="0"/>
          <w:lang w:val="es-ES" w:eastAsia="it-IT"/>
          <w14:ligatures w14:val="none"/>
        </w:rPr>
        <w:t>, que ha coronado con un emoji de caca.</w:t>
      </w:r>
    </w:p>
    <w:p w14:paraId="2D216D2A" w14:textId="77777777" w:rsidR="00B1260D" w:rsidRPr="00946A40" w:rsidRDefault="00B1260D" w:rsidP="00946A40">
      <w:pPr>
        <w:shd w:val="clear" w:color="auto" w:fill="FFFFFF"/>
        <w:spacing w:before="100" w:beforeAutospacing="1" w:after="100" w:afterAutospacing="1" w:line="360" w:lineRule="auto"/>
        <w:jc w:val="both"/>
        <w:rPr>
          <w:rFonts w:ascii="MajritTxRoman" w:eastAsia="Times New Roman" w:hAnsi="MajritTxRoman" w:cs="Times New Roman"/>
          <w:color w:val="191919"/>
          <w:kern w:val="0"/>
          <w:lang w:val="es-ES" w:eastAsia="it-IT"/>
          <w14:ligatures w14:val="none"/>
        </w:rPr>
      </w:pPr>
      <w:r w:rsidRPr="00946A40">
        <w:rPr>
          <w:rFonts w:ascii="MajritTxRoman" w:eastAsia="Times New Roman" w:hAnsi="MajritTxRoman" w:cs="Times New Roman"/>
          <w:color w:val="191919"/>
          <w:kern w:val="0"/>
          <w:lang w:val="es-ES" w:eastAsia="it-IT"/>
          <w14:ligatures w14:val="none"/>
        </w:rPr>
        <w:t>Una hora después de ese primer tuit, Musk ha vuelto a publicar otro mensaje en su red social en calificando al presidente del Gobierno de España como “un verdadero fascista totalitario”.</w:t>
      </w:r>
    </w:p>
    <w:p w14:paraId="7665BFBE" w14:textId="77777777" w:rsidR="00B1260D" w:rsidRPr="00946A40" w:rsidRDefault="00B1260D" w:rsidP="00946A40">
      <w:pPr>
        <w:shd w:val="clear" w:color="auto" w:fill="FFFFFF"/>
        <w:spacing w:before="100" w:beforeAutospacing="1" w:after="100" w:afterAutospacing="1" w:line="360" w:lineRule="auto"/>
        <w:jc w:val="both"/>
        <w:rPr>
          <w:rFonts w:ascii="MajritTxRoman" w:eastAsia="Times New Roman" w:hAnsi="MajritTxRoman" w:cs="Times New Roman"/>
          <w:color w:val="191919"/>
          <w:kern w:val="0"/>
          <w:lang w:val="es-ES" w:eastAsia="it-IT"/>
          <w14:ligatures w14:val="none"/>
        </w:rPr>
      </w:pPr>
      <w:r w:rsidRPr="00946A40">
        <w:rPr>
          <w:rFonts w:ascii="MajritTxRoman" w:eastAsia="Times New Roman" w:hAnsi="MajritTxRoman" w:cs="Times New Roman"/>
          <w:color w:val="191919"/>
          <w:kern w:val="0"/>
          <w:lang w:val="es-ES" w:eastAsia="it-IT"/>
          <w14:ligatures w14:val="none"/>
        </w:rPr>
        <w:t>Sánchez ha lanzado este martes un paquete de cinco medidas con las que pretende hacer frente a los abusos de las grandes plataformas digitales y garantizar un entorno digital seguro. En ese contexto, ha afirmado que “las redes sociales se han convertido en un Estado fallido, en el que se ignoran las leyes y se toleran los delitos”.</w:t>
      </w:r>
    </w:p>
    <w:p w14:paraId="3879D3E9" w14:textId="77777777" w:rsidR="00B1260D" w:rsidRPr="00946A40" w:rsidRDefault="00B1260D" w:rsidP="00946A40">
      <w:pPr>
        <w:shd w:val="clear" w:color="auto" w:fill="FFFFFF"/>
        <w:spacing w:before="100" w:beforeAutospacing="1" w:after="100" w:afterAutospacing="1" w:line="360" w:lineRule="auto"/>
        <w:jc w:val="both"/>
        <w:rPr>
          <w:rFonts w:ascii="MajritTxRoman" w:eastAsia="Times New Roman" w:hAnsi="MajritTxRoman" w:cs="Times New Roman"/>
          <w:color w:val="191919"/>
          <w:kern w:val="0"/>
          <w:lang w:val="es-ES" w:eastAsia="it-IT"/>
          <w14:ligatures w14:val="none"/>
        </w:rPr>
      </w:pPr>
      <w:r w:rsidRPr="00946A40">
        <w:rPr>
          <w:rFonts w:ascii="MajritTxRoman" w:eastAsia="Times New Roman" w:hAnsi="MajritTxRoman" w:cs="Times New Roman"/>
          <w:color w:val="191919"/>
          <w:kern w:val="0"/>
          <w:lang w:val="es-ES" w:eastAsia="it-IT"/>
          <w14:ligatures w14:val="none"/>
        </w:rPr>
        <w:t>Una de esas medidas afecta personalmente a Musk: “Vamos a modificar la legislación en España para que los directivos de las plataformas sean legalmente responsables de las múltiples violaciones que tienen lugar en sus plataformas”. “Eso significa que los consejeros delegados de esas plataformas tecnológicas se enfrentarán a responsabilidad penal si no retiran contenidos de odio o ilegales”, ha explicado Sánchez.</w:t>
      </w:r>
    </w:p>
    <w:p w14:paraId="34C35D19" w14:textId="77777777" w:rsidR="00B1260D" w:rsidRPr="00946A40" w:rsidRDefault="00B1260D" w:rsidP="00946A40">
      <w:pPr>
        <w:shd w:val="clear" w:color="auto" w:fill="FFFFFF"/>
        <w:spacing w:before="100" w:beforeAutospacing="1" w:after="100" w:afterAutospacing="1" w:line="360" w:lineRule="auto"/>
        <w:jc w:val="both"/>
        <w:rPr>
          <w:rFonts w:ascii="MajritTxRoman" w:eastAsia="Times New Roman" w:hAnsi="MajritTxRoman" w:cs="Times New Roman"/>
          <w:color w:val="191919"/>
          <w:kern w:val="0"/>
          <w:lang w:val="es-ES" w:eastAsia="it-IT"/>
          <w14:ligatures w14:val="none"/>
        </w:rPr>
      </w:pPr>
      <w:r w:rsidRPr="00946A40">
        <w:rPr>
          <w:rFonts w:ascii="MajritTxRoman" w:eastAsia="Times New Roman" w:hAnsi="MajritTxRoman" w:cs="Times New Roman"/>
          <w:color w:val="191919"/>
          <w:kern w:val="0"/>
          <w:lang w:val="es-ES" w:eastAsia="it-IT"/>
          <w14:ligatures w14:val="none"/>
        </w:rPr>
        <w:lastRenderedPageBreak/>
        <w:t>Es el segundo encontronazo dialéctico que protagonizan en pocos días en X el hombre más rico del mundo y el presidente del Gobierno de España. El viernes pasado, Sánchez </w:t>
      </w:r>
      <w:hyperlink r:id="rId9" w:tgtFrame="_self" w:tooltip="https://elpais.com/espana/2026-01-29/elon-musk-critica-la-regularizacion-en-x-y-sanchez-le-responde-marte-puede-esperar-la-humanidad-no.html" w:history="1">
        <w:r w:rsidRPr="00946A40">
          <w:rPr>
            <w:rFonts w:ascii="MajritTxRoman" w:eastAsia="Times New Roman" w:hAnsi="MajritTxRoman" w:cs="Times New Roman"/>
            <w:color w:val="016CA2"/>
            <w:kern w:val="0"/>
            <w:u w:val="single"/>
            <w:lang w:val="es-ES" w:eastAsia="it-IT"/>
            <w14:ligatures w14:val="none"/>
          </w:rPr>
          <w:t>citó un tuit de Musk</w:t>
        </w:r>
      </w:hyperlink>
      <w:r w:rsidRPr="00946A40">
        <w:rPr>
          <w:rFonts w:ascii="MajritTxRoman" w:eastAsia="Times New Roman" w:hAnsi="MajritTxRoman" w:cs="Times New Roman"/>
          <w:color w:val="191919"/>
          <w:kern w:val="0"/>
          <w:lang w:val="es-ES" w:eastAsia="it-IT"/>
          <w14:ligatures w14:val="none"/>
        </w:rPr>
        <w:t>, en el que criticaba la regularización de inmigrantes, con esta frase: “Marte puede esperar, la humanidad no”. </w:t>
      </w:r>
    </w:p>
    <w:p w14:paraId="45D75E8D" w14:textId="77777777" w:rsidR="00B1260D" w:rsidRPr="00946A40" w:rsidRDefault="00B1260D" w:rsidP="00946A40">
      <w:pPr>
        <w:shd w:val="clear" w:color="auto" w:fill="FFFFFF"/>
        <w:spacing w:before="100" w:beforeAutospacing="1" w:line="360" w:lineRule="auto"/>
        <w:jc w:val="both"/>
        <w:rPr>
          <w:rFonts w:ascii="MajritTxRoman" w:eastAsia="Times New Roman" w:hAnsi="MajritTxRoman" w:cs="Times New Roman"/>
          <w:color w:val="191919"/>
          <w:kern w:val="0"/>
          <w:lang w:val="es-ES" w:eastAsia="it-IT"/>
          <w14:ligatures w14:val="none"/>
        </w:rPr>
      </w:pPr>
      <w:r w:rsidRPr="00946A40">
        <w:rPr>
          <w:rFonts w:ascii="MajritTxRoman" w:eastAsia="Times New Roman" w:hAnsi="MajritTxRoman" w:cs="Times New Roman"/>
          <w:color w:val="191919"/>
          <w:kern w:val="0"/>
          <w:lang w:val="es-ES" w:eastAsia="it-IT"/>
          <w14:ligatures w14:val="none"/>
        </w:rPr>
        <w:t>Otra de las medidas anunciadas por Sánchez hoy es que se tipificará como delito la manipulación de los algoritmos y la amplificación de contenidos ilegales. “Es algo que se crea, se promociona y se difunde por determinados actores a los que investigaremos, así como a las plataformas cuyos algoritmos amplifican la desinformación a cambio de beneficios. Se acabó ocultarse bajo el código y decir que la tecnología es neutra”, ha indicado. Precisamente este martes, la Fiscalía de París </w:t>
      </w:r>
      <w:hyperlink r:id="rId10" w:tgtFrame="_self" w:tooltip="https://elpais.com/tecnologia/2026-02-03/la-fiscalia-de-paris-registra-las-oficinas-de-x-en-francia-y-convoca-a-elon-musk-para-que-declare.html" w:history="1">
        <w:r w:rsidRPr="00946A40">
          <w:rPr>
            <w:rFonts w:ascii="MajritTxRoman" w:eastAsia="Times New Roman" w:hAnsi="MajritTxRoman" w:cs="Times New Roman"/>
            <w:color w:val="016CA2"/>
            <w:kern w:val="0"/>
            <w:u w:val="single"/>
            <w:lang w:val="es-ES" w:eastAsia="it-IT"/>
            <w14:ligatures w14:val="none"/>
          </w:rPr>
          <w:t>ha registrado las oficinas de X</w:t>
        </w:r>
      </w:hyperlink>
      <w:r w:rsidRPr="00946A40">
        <w:rPr>
          <w:rFonts w:ascii="MajritTxRoman" w:eastAsia="Times New Roman" w:hAnsi="MajritTxRoman" w:cs="Times New Roman"/>
          <w:color w:val="191919"/>
          <w:kern w:val="0"/>
          <w:lang w:val="es-ES" w:eastAsia="it-IT"/>
          <w14:ligatures w14:val="none"/>
        </w:rPr>
        <w:t> en Francia y ha llamado a declarar al propio Musk para que declare por manipulación de algoritmos. En su caso, por si hubiera favorecido injerencias extranjeras promoviendo determinados mensajes en su red social.</w:t>
      </w:r>
    </w:p>
    <w:p w14:paraId="3033BC8A" w14:textId="77777777" w:rsidR="008E2FE0" w:rsidRPr="00946A40" w:rsidRDefault="008E2FE0" w:rsidP="00946A40">
      <w:pPr>
        <w:spacing w:line="360" w:lineRule="auto"/>
        <w:jc w:val="both"/>
        <w:rPr>
          <w:lang w:val="es-ES"/>
        </w:rPr>
      </w:pPr>
    </w:p>
    <w:sectPr w:rsidR="008E2FE0" w:rsidRPr="00946A4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arcinAntB">
    <w:altName w:val="Cambria"/>
    <w:panose1 w:val="020B0604020202020204"/>
    <w:charset w:val="00"/>
    <w:family w:val="roman"/>
    <w:notTrueType/>
    <w:pitch w:val="default"/>
  </w:font>
  <w:font w:name="MajritTxRoman">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60D"/>
    <w:rsid w:val="00004DD0"/>
    <w:rsid w:val="00451379"/>
    <w:rsid w:val="00654824"/>
    <w:rsid w:val="008E2FE0"/>
    <w:rsid w:val="00946A40"/>
    <w:rsid w:val="00B1260D"/>
    <w:rsid w:val="00EE46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66CCAEB9"/>
  <w15:chartTrackingRefBased/>
  <w15:docId w15:val="{7F0C962C-6505-3442-BAB3-9BA353E50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126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126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1260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1260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1260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1260D"/>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1260D"/>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1260D"/>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1260D"/>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1260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1260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1260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1260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1260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1260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1260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1260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1260D"/>
    <w:rPr>
      <w:rFonts w:eastAsiaTheme="majorEastAsia" w:cstheme="majorBidi"/>
      <w:color w:val="272727" w:themeColor="text1" w:themeTint="D8"/>
    </w:rPr>
  </w:style>
  <w:style w:type="paragraph" w:styleId="Titolo">
    <w:name w:val="Title"/>
    <w:basedOn w:val="Normale"/>
    <w:next w:val="Normale"/>
    <w:link w:val="TitoloCarattere"/>
    <w:uiPriority w:val="10"/>
    <w:qFormat/>
    <w:rsid w:val="00B1260D"/>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1260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1260D"/>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1260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1260D"/>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B1260D"/>
    <w:rPr>
      <w:i/>
      <w:iCs/>
      <w:color w:val="404040" w:themeColor="text1" w:themeTint="BF"/>
    </w:rPr>
  </w:style>
  <w:style w:type="paragraph" w:styleId="Paragrafoelenco">
    <w:name w:val="List Paragraph"/>
    <w:basedOn w:val="Normale"/>
    <w:uiPriority w:val="34"/>
    <w:qFormat/>
    <w:rsid w:val="00B1260D"/>
    <w:pPr>
      <w:ind w:left="720"/>
      <w:contextualSpacing/>
    </w:pPr>
  </w:style>
  <w:style w:type="character" w:styleId="Enfasiintensa">
    <w:name w:val="Intense Emphasis"/>
    <w:basedOn w:val="Carpredefinitoparagrafo"/>
    <w:uiPriority w:val="21"/>
    <w:qFormat/>
    <w:rsid w:val="00B1260D"/>
    <w:rPr>
      <w:i/>
      <w:iCs/>
      <w:color w:val="0F4761" w:themeColor="accent1" w:themeShade="BF"/>
    </w:rPr>
  </w:style>
  <w:style w:type="paragraph" w:styleId="Citazioneintensa">
    <w:name w:val="Intense Quote"/>
    <w:basedOn w:val="Normale"/>
    <w:next w:val="Normale"/>
    <w:link w:val="CitazioneintensaCarattere"/>
    <w:uiPriority w:val="30"/>
    <w:qFormat/>
    <w:rsid w:val="00B126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1260D"/>
    <w:rPr>
      <w:i/>
      <w:iCs/>
      <w:color w:val="0F4761" w:themeColor="accent1" w:themeShade="BF"/>
    </w:rPr>
  </w:style>
  <w:style w:type="character" w:styleId="Riferimentointenso">
    <w:name w:val="Intense Reference"/>
    <w:basedOn w:val="Carpredefinitoparagrafo"/>
    <w:uiPriority w:val="32"/>
    <w:qFormat/>
    <w:rsid w:val="00B1260D"/>
    <w:rPr>
      <w:b/>
      <w:bCs/>
      <w:smallCaps/>
      <w:color w:val="0F4761" w:themeColor="accent1" w:themeShade="BF"/>
      <w:spacing w:val="5"/>
    </w:rPr>
  </w:style>
  <w:style w:type="character" w:styleId="Collegamentoipertestuale">
    <w:name w:val="Hyperlink"/>
    <w:basedOn w:val="Carpredefinitoparagrafo"/>
    <w:uiPriority w:val="99"/>
    <w:semiHidden/>
    <w:unhideWhenUsed/>
    <w:rsid w:val="00B1260D"/>
    <w:rPr>
      <w:color w:val="0000FF"/>
      <w:u w:val="single"/>
    </w:rPr>
  </w:style>
  <w:style w:type="paragraph" w:customStyle="1" w:styleId="ast">
    <w:name w:val="a_st"/>
    <w:basedOn w:val="Normale"/>
    <w:rsid w:val="00B1260D"/>
    <w:pPr>
      <w:spacing w:before="100" w:beforeAutospacing="1" w:after="100" w:afterAutospacing="1"/>
    </w:pPr>
    <w:rPr>
      <w:rFonts w:ascii="Times New Roman" w:eastAsia="Times New Roman" w:hAnsi="Times New Roman" w:cs="Times New Roman"/>
      <w:kern w:val="0"/>
      <w:lang w:eastAsia="it-IT"/>
      <w14:ligatures w14:val="none"/>
    </w:rPr>
  </w:style>
  <w:style w:type="character" w:customStyle="1" w:styleId="amm">
    <w:name w:val="a_m_m"/>
    <w:basedOn w:val="Carpredefinitoparagrafo"/>
    <w:rsid w:val="00B1260D"/>
  </w:style>
  <w:style w:type="character" w:customStyle="1" w:styleId="apple-converted-space">
    <w:name w:val="apple-converted-space"/>
    <w:basedOn w:val="Carpredefinitoparagrafo"/>
    <w:rsid w:val="00B1260D"/>
  </w:style>
  <w:style w:type="character" w:customStyle="1" w:styleId="sr">
    <w:name w:val="_sr"/>
    <w:basedOn w:val="Carpredefinitoparagrafo"/>
    <w:rsid w:val="00B1260D"/>
  </w:style>
  <w:style w:type="character" w:customStyle="1" w:styleId="disqus-comment-count">
    <w:name w:val="disqus-comment-count"/>
    <w:basedOn w:val="Carpredefinitoparagrafo"/>
    <w:rsid w:val="00B126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irty_S%C3%A1nchez" TargetMode="External"/><Relationship Id="rId3" Type="http://schemas.openxmlformats.org/officeDocument/2006/relationships/webSettings" Target="webSettings.xml"/><Relationship Id="rId7" Type="http://schemas.openxmlformats.org/officeDocument/2006/relationships/hyperlink" Target="https://elpais.com/sociedad/2026-02-03/sanchez-asegura-que-espana-prohibira-el-acceso-a-plataformas-digitales-a-menores-de-16-anos.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x.com/elonmusk/status/2018746867056513207" TargetMode="External"/><Relationship Id="rId11" Type="http://schemas.openxmlformats.org/officeDocument/2006/relationships/fontTable" Target="fontTable.xml"/><Relationship Id="rId5" Type="http://schemas.openxmlformats.org/officeDocument/2006/relationships/hyperlink" Target="https://elpais.com/hemeroteca/2026-02-03/" TargetMode="External"/><Relationship Id="rId10" Type="http://schemas.openxmlformats.org/officeDocument/2006/relationships/hyperlink" Target="https://elpais.com/tecnologia/2026-02-03/la-fiscalia-de-paris-registra-las-oficinas-de-x-en-francia-y-convoca-a-elon-musk-para-que-declare.html" TargetMode="External"/><Relationship Id="rId4" Type="http://schemas.openxmlformats.org/officeDocument/2006/relationships/hyperlink" Target="https://elpais.com/autor/el-pais/" TargetMode="External"/><Relationship Id="rId9" Type="http://schemas.openxmlformats.org/officeDocument/2006/relationships/hyperlink" Target="https://elpais.com/espana/2026-01-29/elon-musk-critica-la-regularizacion-en-x-y-sanchez-le-responde-marte-puede-esperar-la-humanidad-no.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652</Words>
  <Characters>3718</Characters>
  <Application>Microsoft Office Word</Application>
  <DocSecurity>0</DocSecurity>
  <Lines>30</Lines>
  <Paragraphs>8</Paragraphs>
  <ScaleCrop>false</ScaleCrop>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 LUQUE COLAUTTI</dc:creator>
  <cp:keywords/>
  <dc:description/>
  <cp:lastModifiedBy>ROCIO LUQUE COLAUTTI</cp:lastModifiedBy>
  <cp:revision>2</cp:revision>
  <dcterms:created xsi:type="dcterms:W3CDTF">2026-02-24T06:29:00Z</dcterms:created>
  <dcterms:modified xsi:type="dcterms:W3CDTF">2026-02-24T07:11:00Z</dcterms:modified>
</cp:coreProperties>
</file>