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79" w:rsidRPr="00BB33AC" w:rsidRDefault="00AF3F79" w:rsidP="00AF3F79">
      <w:pPr>
        <w:jc w:val="center"/>
        <w:rPr>
          <w:szCs w:val="20"/>
          <w:lang w:val="fr-FR" w:eastAsia="it-IT"/>
        </w:rPr>
      </w:pPr>
      <w:r w:rsidRPr="00BB33AC">
        <w:rPr>
          <w:b/>
          <w:bCs/>
          <w:lang w:val="fr-FR" w:eastAsia="it-IT"/>
        </w:rPr>
        <w:t xml:space="preserve">LE </w:t>
      </w:r>
      <w:r w:rsidR="009A2D86" w:rsidRPr="00BB33AC">
        <w:rPr>
          <w:b/>
          <w:bCs/>
          <w:lang w:val="fr-FR" w:eastAsia="it-IT"/>
        </w:rPr>
        <w:t>SUBJON</w:t>
      </w:r>
      <w:r w:rsidR="0034083C">
        <w:rPr>
          <w:b/>
          <w:bCs/>
          <w:lang w:val="fr-FR" w:eastAsia="it-IT"/>
        </w:rPr>
        <w:t>C</w:t>
      </w:r>
      <w:r w:rsidR="009A2D86" w:rsidRPr="00BB33AC">
        <w:rPr>
          <w:b/>
          <w:bCs/>
          <w:lang w:val="fr-FR" w:eastAsia="it-IT"/>
        </w:rPr>
        <w:t>TIF</w:t>
      </w:r>
    </w:p>
    <w:p w:rsidR="007D29DC" w:rsidRDefault="007D29DC" w:rsidP="00AF3F79">
      <w:pPr>
        <w:jc w:val="center"/>
        <w:rPr>
          <w:lang w:val="fr-FR"/>
        </w:rPr>
      </w:pPr>
    </w:p>
    <w:p w:rsidR="00B257DB" w:rsidRPr="00BB33AC" w:rsidRDefault="00B257DB" w:rsidP="00AF3F79">
      <w:pPr>
        <w:jc w:val="center"/>
        <w:rPr>
          <w:lang w:val="fr-FR"/>
        </w:rPr>
      </w:pPr>
    </w:p>
    <w:tbl>
      <w:tblPr>
        <w:tblStyle w:val="Grigliatabella"/>
        <w:tblW w:w="15735" w:type="dxa"/>
        <w:tblInd w:w="-743" w:type="dxa"/>
        <w:tblLook w:val="00BF"/>
      </w:tblPr>
      <w:tblGrid>
        <w:gridCol w:w="3933"/>
        <w:gridCol w:w="3934"/>
        <w:gridCol w:w="7868"/>
      </w:tblGrid>
      <w:tr w:rsidR="00A03082" w:rsidRPr="00BB33AC">
        <w:tc>
          <w:tcPr>
            <w:tcW w:w="3933" w:type="dxa"/>
          </w:tcPr>
          <w:p w:rsidR="00A03082" w:rsidRPr="00BB33AC" w:rsidRDefault="00A03082" w:rsidP="009F61C0">
            <w:pPr>
              <w:jc w:val="center"/>
              <w:rPr>
                <w:b/>
                <w:lang w:val="fr-FR"/>
              </w:rPr>
            </w:pPr>
            <w:r w:rsidRPr="00BB33AC">
              <w:rPr>
                <w:b/>
                <w:lang w:val="fr-FR"/>
              </w:rPr>
              <w:t>1</w:t>
            </w:r>
            <w:r w:rsidRPr="00BB33AC">
              <w:rPr>
                <w:b/>
                <w:vertAlign w:val="superscript"/>
                <w:lang w:val="fr-FR"/>
              </w:rPr>
              <w:t>er</w:t>
            </w:r>
            <w:r w:rsidRPr="00BB33AC">
              <w:rPr>
                <w:b/>
                <w:lang w:val="fr-FR"/>
              </w:rPr>
              <w:t xml:space="preserve"> groupe – (PARLER)</w:t>
            </w:r>
          </w:p>
        </w:tc>
        <w:tc>
          <w:tcPr>
            <w:tcW w:w="3934" w:type="dxa"/>
          </w:tcPr>
          <w:p w:rsidR="00A03082" w:rsidRPr="00BB33AC" w:rsidRDefault="00A03082" w:rsidP="009F61C0">
            <w:pPr>
              <w:jc w:val="center"/>
              <w:rPr>
                <w:b/>
                <w:lang w:val="fr-FR"/>
              </w:rPr>
            </w:pPr>
            <w:r w:rsidRPr="00BB33AC">
              <w:rPr>
                <w:b/>
                <w:lang w:val="fr-FR"/>
              </w:rPr>
              <w:t>2</w:t>
            </w:r>
            <w:r w:rsidRPr="00BB33AC">
              <w:rPr>
                <w:b/>
                <w:vertAlign w:val="superscript"/>
                <w:lang w:val="fr-FR"/>
              </w:rPr>
              <w:t>ème</w:t>
            </w:r>
            <w:r w:rsidRPr="00BB33AC">
              <w:rPr>
                <w:b/>
                <w:lang w:val="fr-FR"/>
              </w:rPr>
              <w:t xml:space="preserve"> groupe – (FINIR)</w:t>
            </w:r>
          </w:p>
        </w:tc>
        <w:tc>
          <w:tcPr>
            <w:tcW w:w="7868" w:type="dxa"/>
          </w:tcPr>
          <w:p w:rsidR="00A03082" w:rsidRPr="00BB33AC" w:rsidRDefault="00A03082" w:rsidP="003868F4">
            <w:pPr>
              <w:spacing w:before="2" w:after="2"/>
              <w:jc w:val="center"/>
              <w:rPr>
                <w:b/>
                <w:lang w:val="fr-FR"/>
              </w:rPr>
            </w:pPr>
            <w:r w:rsidRPr="00BB33AC">
              <w:rPr>
                <w:b/>
                <w:lang w:val="fr-FR"/>
              </w:rPr>
              <w:t>VERBES IRR</w:t>
            </w:r>
            <w:r w:rsidRPr="00BB33AC">
              <w:rPr>
                <w:b/>
                <w:bCs/>
                <w:lang w:val="fr-FR" w:eastAsia="it-IT"/>
              </w:rPr>
              <w:t>É</w:t>
            </w:r>
            <w:r w:rsidRPr="00BB33AC">
              <w:rPr>
                <w:b/>
                <w:lang w:val="fr-FR"/>
              </w:rPr>
              <w:t>GULIERS</w:t>
            </w:r>
          </w:p>
        </w:tc>
      </w:tr>
      <w:tr w:rsidR="00A03082" w:rsidRPr="00644369">
        <w:tc>
          <w:tcPr>
            <w:tcW w:w="3933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je </w:t>
            </w:r>
            <w:proofErr w:type="spellStart"/>
            <w:r w:rsidRPr="00BB33AC">
              <w:rPr>
                <w:lang w:val="fr-FR"/>
              </w:rPr>
              <w:t>parl</w:t>
            </w:r>
            <w:proofErr w:type="spellEnd"/>
            <w:r w:rsidRPr="00BB33AC">
              <w:rPr>
                <w:lang w:val="fr-FR"/>
              </w:rPr>
              <w:t xml:space="preserve"> - </w:t>
            </w:r>
            <w:r w:rsidRPr="00BB33AC">
              <w:rPr>
                <w:b/>
                <w:lang w:val="fr-FR"/>
              </w:rPr>
              <w:t>e</w:t>
            </w:r>
          </w:p>
        </w:tc>
        <w:tc>
          <w:tcPr>
            <w:tcW w:w="3934" w:type="dxa"/>
          </w:tcPr>
          <w:p w:rsidR="00A03082" w:rsidRPr="00BB33AC" w:rsidRDefault="00A03082" w:rsidP="00AF3F79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je fin - </w:t>
            </w:r>
            <w:proofErr w:type="spellStart"/>
            <w:r w:rsidRPr="00BB33AC">
              <w:rPr>
                <w:b/>
                <w:lang w:val="fr-FR"/>
              </w:rPr>
              <w:t>isse</w:t>
            </w:r>
            <w:proofErr w:type="spellEnd"/>
          </w:p>
        </w:tc>
        <w:tc>
          <w:tcPr>
            <w:tcW w:w="7868" w:type="dxa"/>
          </w:tcPr>
          <w:p w:rsidR="00A03082" w:rsidRPr="00BB33AC" w:rsidRDefault="00A03082" w:rsidP="003868F4">
            <w:pPr>
              <w:spacing w:before="2" w:after="2"/>
              <w:jc w:val="center"/>
              <w:rPr>
                <w:szCs w:val="20"/>
                <w:lang w:val="fr-FR" w:eastAsia="it-IT"/>
              </w:rPr>
            </w:pPr>
            <w:r w:rsidRPr="00BB33AC">
              <w:rPr>
                <w:szCs w:val="16"/>
                <w:shd w:val="clear" w:color="auto" w:fill="FFFFFF"/>
                <w:lang w:val="fr-FR" w:eastAsia="it-IT"/>
              </w:rPr>
              <w:t>Ê</w:t>
            </w:r>
            <w:r w:rsidRPr="00BB33AC">
              <w:rPr>
                <w:lang w:val="fr-FR"/>
              </w:rPr>
              <w:t xml:space="preserve">TRE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sois</w:t>
            </w:r>
          </w:p>
          <w:p w:rsidR="00A03082" w:rsidRPr="00BB33AC" w:rsidRDefault="00A03082" w:rsidP="00A03082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AVOIR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j’aie</w:t>
            </w:r>
          </w:p>
        </w:tc>
      </w:tr>
      <w:tr w:rsidR="00A03082" w:rsidRPr="00644369">
        <w:tc>
          <w:tcPr>
            <w:tcW w:w="3933" w:type="dxa"/>
          </w:tcPr>
          <w:p w:rsidR="00A03082" w:rsidRPr="00BB33AC" w:rsidRDefault="00A03082" w:rsidP="00AF3F79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tu </w:t>
            </w:r>
            <w:proofErr w:type="spellStart"/>
            <w:r w:rsidRPr="00BB33AC">
              <w:rPr>
                <w:lang w:val="fr-FR"/>
              </w:rPr>
              <w:t>parl</w:t>
            </w:r>
            <w:proofErr w:type="spellEnd"/>
            <w:r w:rsidRPr="00BB33AC">
              <w:rPr>
                <w:lang w:val="fr-FR"/>
              </w:rPr>
              <w:t xml:space="preserve"> - </w:t>
            </w:r>
            <w:r w:rsidRPr="00BB33AC">
              <w:rPr>
                <w:b/>
                <w:lang w:val="fr-FR"/>
              </w:rPr>
              <w:t>es</w:t>
            </w:r>
          </w:p>
        </w:tc>
        <w:tc>
          <w:tcPr>
            <w:tcW w:w="3934" w:type="dxa"/>
          </w:tcPr>
          <w:p w:rsidR="00A03082" w:rsidRPr="00BB33AC" w:rsidRDefault="00A03082" w:rsidP="00AF3F79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tu fin - </w:t>
            </w:r>
            <w:proofErr w:type="spellStart"/>
            <w:r w:rsidRPr="00BB33AC">
              <w:rPr>
                <w:b/>
                <w:lang w:val="fr-FR"/>
              </w:rPr>
              <w:t>isses</w:t>
            </w:r>
            <w:proofErr w:type="spellEnd"/>
          </w:p>
        </w:tc>
        <w:tc>
          <w:tcPr>
            <w:tcW w:w="7868" w:type="dxa"/>
          </w:tcPr>
          <w:p w:rsidR="00A03082" w:rsidRPr="00BB33AC" w:rsidRDefault="00A03082" w:rsidP="003868F4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DIRE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dise</w:t>
            </w:r>
          </w:p>
          <w:p w:rsidR="00A03082" w:rsidRPr="00BB33AC" w:rsidRDefault="00A03082" w:rsidP="00A03082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FAIRE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fasse</w:t>
            </w:r>
          </w:p>
        </w:tc>
      </w:tr>
      <w:tr w:rsidR="00A03082" w:rsidRPr="00644369">
        <w:tc>
          <w:tcPr>
            <w:tcW w:w="3933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qu’il/elle/on </w:t>
            </w:r>
            <w:proofErr w:type="spellStart"/>
            <w:r w:rsidRPr="00BB33AC">
              <w:rPr>
                <w:lang w:val="fr-FR"/>
              </w:rPr>
              <w:t>parl</w:t>
            </w:r>
            <w:proofErr w:type="spellEnd"/>
            <w:r w:rsidRPr="00BB33AC">
              <w:rPr>
                <w:lang w:val="fr-FR"/>
              </w:rPr>
              <w:t xml:space="preserve"> - </w:t>
            </w:r>
            <w:r w:rsidRPr="00BB33AC">
              <w:rPr>
                <w:b/>
                <w:lang w:val="fr-FR"/>
              </w:rPr>
              <w:t>e</w:t>
            </w:r>
          </w:p>
        </w:tc>
        <w:tc>
          <w:tcPr>
            <w:tcW w:w="3934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qu’il/elle/on fin - </w:t>
            </w:r>
            <w:proofErr w:type="spellStart"/>
            <w:r w:rsidRPr="00BB33AC">
              <w:rPr>
                <w:b/>
                <w:lang w:val="fr-FR"/>
              </w:rPr>
              <w:t>isse</w:t>
            </w:r>
            <w:proofErr w:type="spellEnd"/>
          </w:p>
        </w:tc>
        <w:tc>
          <w:tcPr>
            <w:tcW w:w="7868" w:type="dxa"/>
          </w:tcPr>
          <w:p w:rsidR="00A03082" w:rsidRPr="00BB33AC" w:rsidRDefault="00A03082" w:rsidP="003868F4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ALLER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j’aille</w:t>
            </w:r>
          </w:p>
          <w:p w:rsidR="00A03082" w:rsidRPr="00BB33AC" w:rsidRDefault="00A03082" w:rsidP="00A03082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VENIR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vienne</w:t>
            </w:r>
          </w:p>
        </w:tc>
      </w:tr>
      <w:tr w:rsidR="00A03082" w:rsidRPr="00BB33AC">
        <w:tc>
          <w:tcPr>
            <w:tcW w:w="3933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nous </w:t>
            </w:r>
            <w:proofErr w:type="spellStart"/>
            <w:r w:rsidRPr="00BB33AC">
              <w:rPr>
                <w:lang w:val="fr-FR"/>
              </w:rPr>
              <w:t>parl</w:t>
            </w:r>
            <w:proofErr w:type="spellEnd"/>
            <w:r w:rsidRPr="00BB33AC">
              <w:rPr>
                <w:lang w:val="fr-FR"/>
              </w:rPr>
              <w:t xml:space="preserve"> - </w:t>
            </w:r>
            <w:r w:rsidRPr="00BB33AC">
              <w:rPr>
                <w:b/>
                <w:lang w:val="fr-FR"/>
              </w:rPr>
              <w:t>ions</w:t>
            </w:r>
          </w:p>
        </w:tc>
        <w:tc>
          <w:tcPr>
            <w:tcW w:w="3934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nous fin - </w:t>
            </w:r>
            <w:proofErr w:type="spellStart"/>
            <w:r w:rsidRPr="00BB33AC">
              <w:rPr>
                <w:b/>
                <w:lang w:val="fr-FR"/>
              </w:rPr>
              <w:t>inissions</w:t>
            </w:r>
            <w:proofErr w:type="spellEnd"/>
          </w:p>
        </w:tc>
        <w:tc>
          <w:tcPr>
            <w:tcW w:w="7868" w:type="dxa"/>
          </w:tcPr>
          <w:p w:rsidR="00A03082" w:rsidRPr="00BB33AC" w:rsidRDefault="00A03082" w:rsidP="00297911">
            <w:pPr>
              <w:spacing w:before="2" w:after="2"/>
              <w:jc w:val="center"/>
              <w:rPr>
                <w:szCs w:val="20"/>
                <w:lang w:val="fr-FR" w:eastAsia="it-IT"/>
              </w:rPr>
            </w:pPr>
            <w:r w:rsidRPr="00BB33AC">
              <w:rPr>
                <w:lang w:val="fr-FR"/>
              </w:rPr>
              <w:t>NA</w:t>
            </w:r>
            <w:r w:rsidRPr="00BB33AC">
              <w:rPr>
                <w:szCs w:val="16"/>
                <w:shd w:val="clear" w:color="auto" w:fill="FFFFFF"/>
                <w:lang w:val="fr-FR" w:eastAsia="it-IT"/>
              </w:rPr>
              <w:t>Î</w:t>
            </w:r>
            <w:r w:rsidRPr="00BB33AC">
              <w:rPr>
                <w:lang w:val="fr-FR"/>
              </w:rPr>
              <w:t xml:space="preserve">TRE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naisse</w:t>
            </w:r>
          </w:p>
          <w:p w:rsidR="00A03082" w:rsidRPr="00BB33AC" w:rsidRDefault="00A03082" w:rsidP="00297911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VIVRE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vive</w:t>
            </w:r>
          </w:p>
          <w:p w:rsidR="00A03082" w:rsidRPr="00BB33AC" w:rsidRDefault="00A03082" w:rsidP="00A03082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MOURIR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meure</w:t>
            </w:r>
          </w:p>
        </w:tc>
      </w:tr>
      <w:tr w:rsidR="00A03082" w:rsidRPr="00644369">
        <w:tc>
          <w:tcPr>
            <w:tcW w:w="3933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vous </w:t>
            </w:r>
            <w:proofErr w:type="spellStart"/>
            <w:r w:rsidRPr="00BB33AC">
              <w:rPr>
                <w:lang w:val="fr-FR"/>
              </w:rPr>
              <w:t>parl</w:t>
            </w:r>
            <w:proofErr w:type="spellEnd"/>
            <w:r w:rsidRPr="00BB33AC">
              <w:rPr>
                <w:lang w:val="fr-FR"/>
              </w:rPr>
              <w:t xml:space="preserve"> - </w:t>
            </w:r>
            <w:proofErr w:type="spellStart"/>
            <w:r w:rsidRPr="00BB33AC">
              <w:rPr>
                <w:b/>
                <w:lang w:val="fr-FR"/>
              </w:rPr>
              <w:t>iez</w:t>
            </w:r>
            <w:proofErr w:type="spellEnd"/>
          </w:p>
        </w:tc>
        <w:tc>
          <w:tcPr>
            <w:tcW w:w="3934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que vous fin - </w:t>
            </w:r>
            <w:proofErr w:type="spellStart"/>
            <w:r w:rsidRPr="00BB33AC">
              <w:rPr>
                <w:b/>
                <w:lang w:val="fr-FR"/>
              </w:rPr>
              <w:t>inissiez</w:t>
            </w:r>
            <w:proofErr w:type="spellEnd"/>
          </w:p>
        </w:tc>
        <w:tc>
          <w:tcPr>
            <w:tcW w:w="7868" w:type="dxa"/>
          </w:tcPr>
          <w:p w:rsidR="00A03082" w:rsidRPr="00BB33AC" w:rsidRDefault="00A03082" w:rsidP="00297911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VOULOIR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veuille</w:t>
            </w:r>
          </w:p>
          <w:p w:rsidR="00A03082" w:rsidRPr="00BB33AC" w:rsidRDefault="00A03082" w:rsidP="00297911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POUVOIR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pu</w:t>
            </w:r>
            <w:r w:rsidR="00B412BA" w:rsidRPr="00BB33AC">
              <w:rPr>
                <w:b/>
                <w:lang w:val="fr-FR"/>
              </w:rPr>
              <w:t>i</w:t>
            </w:r>
            <w:r w:rsidRPr="00BB33AC">
              <w:rPr>
                <w:b/>
                <w:lang w:val="fr-FR"/>
              </w:rPr>
              <w:t>s</w:t>
            </w:r>
            <w:r w:rsidR="00B412BA" w:rsidRPr="00BB33AC">
              <w:rPr>
                <w:b/>
                <w:lang w:val="fr-FR"/>
              </w:rPr>
              <w:t>se</w:t>
            </w:r>
          </w:p>
          <w:p w:rsidR="00A03082" w:rsidRPr="00BB33AC" w:rsidRDefault="00A03082" w:rsidP="00297911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DEVOIR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d</w:t>
            </w:r>
            <w:r w:rsidR="00B412BA" w:rsidRPr="00BB33AC">
              <w:rPr>
                <w:b/>
                <w:lang w:val="fr-FR"/>
              </w:rPr>
              <w:t>oive</w:t>
            </w:r>
          </w:p>
          <w:p w:rsidR="00A03082" w:rsidRPr="00BB33AC" w:rsidRDefault="00A03082" w:rsidP="00B412BA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VOIR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v</w:t>
            </w:r>
            <w:r w:rsidR="00B412BA" w:rsidRPr="00BB33AC">
              <w:rPr>
                <w:b/>
                <w:lang w:val="fr-FR"/>
              </w:rPr>
              <w:t>oie</w:t>
            </w:r>
          </w:p>
        </w:tc>
      </w:tr>
      <w:tr w:rsidR="00A03082" w:rsidRPr="00644369">
        <w:tc>
          <w:tcPr>
            <w:tcW w:w="3933" w:type="dxa"/>
          </w:tcPr>
          <w:p w:rsidR="00A03082" w:rsidRPr="00BB33AC" w:rsidRDefault="00A03082" w:rsidP="00AF3F79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qu’ils/elles </w:t>
            </w:r>
            <w:proofErr w:type="spellStart"/>
            <w:r w:rsidRPr="00BB33AC">
              <w:rPr>
                <w:lang w:val="fr-FR"/>
              </w:rPr>
              <w:t>parl</w:t>
            </w:r>
            <w:proofErr w:type="spellEnd"/>
            <w:r w:rsidRPr="00BB33AC">
              <w:rPr>
                <w:lang w:val="fr-FR"/>
              </w:rPr>
              <w:t xml:space="preserve"> - </w:t>
            </w:r>
            <w:proofErr w:type="spellStart"/>
            <w:r w:rsidRPr="00BB33AC">
              <w:rPr>
                <w:b/>
                <w:lang w:val="fr-FR"/>
              </w:rPr>
              <w:t>ent</w:t>
            </w:r>
            <w:proofErr w:type="spellEnd"/>
          </w:p>
        </w:tc>
        <w:tc>
          <w:tcPr>
            <w:tcW w:w="3934" w:type="dxa"/>
          </w:tcPr>
          <w:p w:rsidR="00A03082" w:rsidRPr="00BB33AC" w:rsidRDefault="00A03082" w:rsidP="009A2D86">
            <w:pPr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qu’ils/elles fin - </w:t>
            </w:r>
            <w:proofErr w:type="spellStart"/>
            <w:r w:rsidRPr="00BB33AC">
              <w:rPr>
                <w:b/>
                <w:lang w:val="fr-FR"/>
              </w:rPr>
              <w:t>inissent</w:t>
            </w:r>
            <w:proofErr w:type="spellEnd"/>
          </w:p>
        </w:tc>
        <w:tc>
          <w:tcPr>
            <w:tcW w:w="7868" w:type="dxa"/>
          </w:tcPr>
          <w:p w:rsidR="00A03082" w:rsidRPr="00BB33AC" w:rsidRDefault="00A03082" w:rsidP="00297911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SAVOIR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s</w:t>
            </w:r>
            <w:r w:rsidR="00766B5B" w:rsidRPr="00BB33AC">
              <w:rPr>
                <w:b/>
                <w:lang w:val="fr-FR"/>
              </w:rPr>
              <w:t>ache</w:t>
            </w:r>
          </w:p>
          <w:p w:rsidR="00A03082" w:rsidRPr="00BB33AC" w:rsidRDefault="00A03082" w:rsidP="00297911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>CONNA</w:t>
            </w:r>
            <w:r w:rsidRPr="00BB33AC">
              <w:rPr>
                <w:szCs w:val="16"/>
                <w:shd w:val="clear" w:color="auto" w:fill="FFFFFF"/>
                <w:lang w:val="fr-FR" w:eastAsia="it-IT"/>
              </w:rPr>
              <w:t>Î</w:t>
            </w:r>
            <w:r w:rsidRPr="00BB33AC">
              <w:rPr>
                <w:lang w:val="fr-FR"/>
              </w:rPr>
              <w:t xml:space="preserve">TRE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conn</w:t>
            </w:r>
            <w:r w:rsidR="00766B5B" w:rsidRPr="00BB33AC">
              <w:rPr>
                <w:b/>
                <w:lang w:val="fr-FR"/>
              </w:rPr>
              <w:t>ai</w:t>
            </w:r>
            <w:r w:rsidRPr="00BB33AC">
              <w:rPr>
                <w:b/>
                <w:lang w:val="fr-FR"/>
              </w:rPr>
              <w:t>s</w:t>
            </w:r>
            <w:r w:rsidR="00766B5B" w:rsidRPr="00BB33AC">
              <w:rPr>
                <w:b/>
                <w:lang w:val="fr-FR"/>
              </w:rPr>
              <w:t>se</w:t>
            </w:r>
          </w:p>
          <w:p w:rsidR="00A03082" w:rsidRPr="00BB33AC" w:rsidRDefault="00A03082" w:rsidP="00297911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PRENDRE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Pr="00BB33AC">
              <w:rPr>
                <w:b/>
                <w:lang w:val="fr-FR"/>
              </w:rPr>
              <w:t>je pr</w:t>
            </w:r>
            <w:r w:rsidR="00766B5B" w:rsidRPr="00BB33AC">
              <w:rPr>
                <w:b/>
                <w:lang w:val="fr-FR"/>
              </w:rPr>
              <w:t>enne</w:t>
            </w:r>
          </w:p>
          <w:p w:rsidR="00A03082" w:rsidRPr="00BB33AC" w:rsidRDefault="00A03082" w:rsidP="00766B5B">
            <w:pPr>
              <w:spacing w:before="2" w:after="2"/>
              <w:jc w:val="center"/>
              <w:rPr>
                <w:lang w:val="fr-FR"/>
              </w:rPr>
            </w:pPr>
            <w:r w:rsidRPr="00BB33AC">
              <w:rPr>
                <w:lang w:val="fr-FR"/>
              </w:rPr>
              <w:t xml:space="preserve">METTRE &gt; </w:t>
            </w:r>
            <w:r w:rsidR="0097172E" w:rsidRPr="00BB33AC">
              <w:rPr>
                <w:b/>
                <w:lang w:val="fr-FR"/>
              </w:rPr>
              <w:t xml:space="preserve">que </w:t>
            </w:r>
            <w:r w:rsidR="00766B5B" w:rsidRPr="00BB33AC">
              <w:rPr>
                <w:b/>
                <w:lang w:val="fr-FR"/>
              </w:rPr>
              <w:t>je mette</w:t>
            </w:r>
          </w:p>
        </w:tc>
      </w:tr>
    </w:tbl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Default="009C2560" w:rsidP="009A3A8C">
      <w:pPr>
        <w:jc w:val="center"/>
        <w:rPr>
          <w:lang w:val="fr-FR"/>
        </w:rPr>
      </w:pPr>
    </w:p>
    <w:p w:rsidR="009C2560" w:rsidRPr="009C2560" w:rsidRDefault="009C2560" w:rsidP="009A3A8C">
      <w:pPr>
        <w:jc w:val="center"/>
        <w:rPr>
          <w:b/>
          <w:lang w:val="fr-FR"/>
        </w:rPr>
      </w:pPr>
      <w:r w:rsidRPr="009C2560">
        <w:rPr>
          <w:b/>
          <w:lang w:val="fr-FR"/>
        </w:rPr>
        <w:t>ASPECTS CONTRASTIFS FRANÇAIS / ITALIEN</w:t>
      </w:r>
    </w:p>
    <w:p w:rsidR="00BB33AC" w:rsidRPr="00BB33AC" w:rsidRDefault="00BB33AC" w:rsidP="009A3A8C">
      <w:pPr>
        <w:jc w:val="center"/>
        <w:rPr>
          <w:lang w:val="fr-FR"/>
        </w:rPr>
      </w:pPr>
    </w:p>
    <w:p w:rsidR="007633C7" w:rsidRDefault="00216310" w:rsidP="00216310">
      <w:pPr>
        <w:pStyle w:val="Paragrafoelenco"/>
        <w:numPr>
          <w:ilvl w:val="0"/>
          <w:numId w:val="1"/>
        </w:numPr>
        <w:jc w:val="center"/>
        <w:rPr>
          <w:b/>
          <w:lang w:val="fr-FR"/>
        </w:rPr>
      </w:pPr>
      <w:r w:rsidRPr="00E32626">
        <w:rPr>
          <w:u w:val="single"/>
          <w:lang w:val="fr-FR"/>
        </w:rPr>
        <w:t>phrases interrogatives indirectes</w:t>
      </w:r>
      <w:r w:rsidR="0020345B" w:rsidRPr="00E32626">
        <w:rPr>
          <w:lang w:val="fr-FR"/>
        </w:rPr>
        <w:t> </w:t>
      </w:r>
      <w:r w:rsidR="0020345B">
        <w:rPr>
          <w:lang w:val="fr-FR"/>
        </w:rPr>
        <w:t>:</w:t>
      </w:r>
      <w:r w:rsidRPr="00216310">
        <w:rPr>
          <w:lang w:val="fr-FR"/>
        </w:rPr>
        <w:t xml:space="preserve"> INDICATIF</w:t>
      </w:r>
    </w:p>
    <w:p w:rsidR="009C2560" w:rsidRPr="007633C7" w:rsidRDefault="0020345B" w:rsidP="007633C7">
      <w:pPr>
        <w:jc w:val="center"/>
        <w:rPr>
          <w:b/>
          <w:lang w:val="fr-FR"/>
        </w:rPr>
      </w:pPr>
      <w:r w:rsidRPr="007633C7">
        <w:rPr>
          <w:lang w:val="fr-FR"/>
        </w:rPr>
        <w:t xml:space="preserve">&gt; </w:t>
      </w:r>
      <w:r w:rsidR="007633C7">
        <w:rPr>
          <w:b/>
          <w:lang w:val="fr-FR"/>
        </w:rPr>
        <w:t>J</w:t>
      </w:r>
      <w:r w:rsidRPr="007633C7">
        <w:rPr>
          <w:b/>
          <w:lang w:val="fr-FR"/>
        </w:rPr>
        <w:t xml:space="preserve">e me demande où il est </w:t>
      </w:r>
      <w:r w:rsidR="00644369">
        <w:rPr>
          <w:b/>
          <w:lang w:val="fr-FR"/>
        </w:rPr>
        <w:t>passé</w:t>
      </w:r>
      <w:r w:rsidR="007633C7">
        <w:rPr>
          <w:b/>
          <w:lang w:val="fr-FR"/>
        </w:rPr>
        <w:t>.</w:t>
      </w:r>
    </w:p>
    <w:p w:rsidR="00216310" w:rsidRPr="007633C7" w:rsidRDefault="00216310" w:rsidP="007633C7">
      <w:pPr>
        <w:jc w:val="center"/>
        <w:rPr>
          <w:b/>
          <w:lang w:val="fr-FR"/>
        </w:rPr>
      </w:pPr>
    </w:p>
    <w:p w:rsidR="007633C7" w:rsidRPr="007633C7" w:rsidRDefault="00216310" w:rsidP="007633C7">
      <w:pPr>
        <w:pStyle w:val="Paragrafoelenco"/>
        <w:numPr>
          <w:ilvl w:val="0"/>
          <w:numId w:val="1"/>
        </w:numPr>
        <w:jc w:val="center"/>
        <w:rPr>
          <w:lang w:val="fr-FR"/>
        </w:rPr>
      </w:pPr>
      <w:r w:rsidRPr="00E32626">
        <w:rPr>
          <w:u w:val="single"/>
          <w:lang w:val="fr-FR"/>
        </w:rPr>
        <w:t>verbes d’espoir</w:t>
      </w:r>
      <w:r w:rsidR="0020345B" w:rsidRPr="00E32626">
        <w:rPr>
          <w:lang w:val="fr-FR"/>
        </w:rPr>
        <w:t> </w:t>
      </w:r>
      <w:r w:rsidR="0020345B" w:rsidRPr="007633C7">
        <w:rPr>
          <w:lang w:val="fr-FR"/>
        </w:rPr>
        <w:t>:</w:t>
      </w:r>
      <w:r w:rsidRPr="007633C7">
        <w:rPr>
          <w:lang w:val="fr-FR"/>
        </w:rPr>
        <w:t xml:space="preserve"> INDICATIF</w:t>
      </w:r>
      <w:r w:rsidR="0004206B">
        <w:rPr>
          <w:lang w:val="fr-FR"/>
        </w:rPr>
        <w:t xml:space="preserve"> FUTUR</w:t>
      </w:r>
    </w:p>
    <w:p w:rsidR="009C2560" w:rsidRPr="007633C7" w:rsidRDefault="007633C7" w:rsidP="007633C7">
      <w:pPr>
        <w:jc w:val="center"/>
        <w:rPr>
          <w:lang w:val="fr-FR"/>
        </w:rPr>
      </w:pPr>
      <w:r w:rsidRPr="007633C7">
        <w:rPr>
          <w:lang w:val="fr-FR"/>
        </w:rPr>
        <w:t>&gt;</w:t>
      </w:r>
      <w:r>
        <w:rPr>
          <w:b/>
          <w:lang w:val="fr-FR"/>
        </w:rPr>
        <w:t xml:space="preserve"> </w:t>
      </w:r>
      <w:r w:rsidRPr="007633C7">
        <w:rPr>
          <w:b/>
          <w:lang w:val="fr-FR"/>
        </w:rPr>
        <w:t>J</w:t>
      </w:r>
      <w:r w:rsidR="0020345B" w:rsidRPr="007633C7">
        <w:rPr>
          <w:b/>
          <w:lang w:val="fr-FR"/>
        </w:rPr>
        <w:t>’espère que tu viendras</w:t>
      </w:r>
      <w:r w:rsidRPr="007633C7">
        <w:rPr>
          <w:b/>
          <w:lang w:val="fr-FR"/>
        </w:rPr>
        <w:t>.</w:t>
      </w:r>
    </w:p>
    <w:p w:rsidR="00216310" w:rsidRPr="009C2560" w:rsidRDefault="00216310" w:rsidP="009C2560">
      <w:pPr>
        <w:jc w:val="center"/>
        <w:rPr>
          <w:lang w:val="fr-FR"/>
        </w:rPr>
      </w:pPr>
    </w:p>
    <w:p w:rsidR="003868F4" w:rsidRDefault="00216310" w:rsidP="00216310">
      <w:pPr>
        <w:pStyle w:val="Paragrafoelenco"/>
        <w:numPr>
          <w:ilvl w:val="0"/>
          <w:numId w:val="1"/>
        </w:numPr>
        <w:jc w:val="center"/>
        <w:rPr>
          <w:lang w:val="fr-FR"/>
        </w:rPr>
      </w:pPr>
      <w:r w:rsidRPr="00E32626">
        <w:rPr>
          <w:u w:val="single"/>
          <w:lang w:val="fr-FR"/>
        </w:rPr>
        <w:t>v</w:t>
      </w:r>
      <w:r w:rsidR="00BB33AC" w:rsidRPr="00E32626">
        <w:rPr>
          <w:u w:val="single"/>
          <w:lang w:val="fr-FR"/>
        </w:rPr>
        <w:t>erbes d’opinion</w:t>
      </w:r>
      <w:r w:rsidR="0020345B" w:rsidRPr="00E32626">
        <w:rPr>
          <w:lang w:val="fr-FR"/>
        </w:rPr>
        <w:t> </w:t>
      </w:r>
      <w:r w:rsidR="0020345B">
        <w:rPr>
          <w:lang w:val="fr-FR"/>
        </w:rPr>
        <w:t>:</w:t>
      </w:r>
      <w:r w:rsidRPr="00216310">
        <w:rPr>
          <w:lang w:val="fr-FR"/>
        </w:rPr>
        <w:t xml:space="preserve"> INDICATIF</w:t>
      </w:r>
      <w:r w:rsidR="00076673">
        <w:rPr>
          <w:lang w:val="fr-FR"/>
        </w:rPr>
        <w:t xml:space="preserve"> </w:t>
      </w:r>
      <w:r w:rsidRPr="00216310">
        <w:rPr>
          <w:lang w:val="fr-FR"/>
        </w:rPr>
        <w:t>/</w:t>
      </w:r>
      <w:r w:rsidR="00076673">
        <w:rPr>
          <w:lang w:val="fr-FR"/>
        </w:rPr>
        <w:t xml:space="preserve"> </w:t>
      </w:r>
      <w:r w:rsidRPr="00216310">
        <w:rPr>
          <w:lang w:val="fr-FR"/>
        </w:rPr>
        <w:t>SUBJONCTIF</w:t>
      </w:r>
    </w:p>
    <w:p w:rsidR="00DB727F" w:rsidRPr="00362B28" w:rsidRDefault="00DB727F" w:rsidP="003868F4">
      <w:pPr>
        <w:jc w:val="center"/>
        <w:rPr>
          <w:b/>
          <w:lang w:val="fr-FR"/>
        </w:rPr>
      </w:pPr>
      <w:r w:rsidRPr="00362B28">
        <w:rPr>
          <w:lang w:val="fr-FR"/>
        </w:rPr>
        <w:t xml:space="preserve">&gt; </w:t>
      </w:r>
      <w:r w:rsidRPr="00362B28">
        <w:rPr>
          <w:b/>
          <w:lang w:val="fr-FR"/>
        </w:rPr>
        <w:t xml:space="preserve">Je </w:t>
      </w:r>
      <w:r w:rsidR="00510C2B">
        <w:rPr>
          <w:b/>
          <w:lang w:val="fr-FR"/>
        </w:rPr>
        <w:t>pense</w:t>
      </w:r>
      <w:r w:rsidRPr="00362B28">
        <w:rPr>
          <w:b/>
          <w:lang w:val="fr-FR"/>
        </w:rPr>
        <w:t xml:space="preserve"> qu’il est intelligent.</w:t>
      </w:r>
    </w:p>
    <w:p w:rsidR="00DB727F" w:rsidRPr="00362B28" w:rsidRDefault="00DB727F" w:rsidP="003868F4">
      <w:pPr>
        <w:jc w:val="center"/>
        <w:rPr>
          <w:b/>
          <w:lang w:val="fr-FR"/>
        </w:rPr>
      </w:pPr>
      <w:r w:rsidRPr="00362B28">
        <w:rPr>
          <w:lang w:val="fr-FR"/>
        </w:rPr>
        <w:t xml:space="preserve">&gt; </w:t>
      </w:r>
      <w:r w:rsidRPr="00362B28">
        <w:rPr>
          <w:b/>
          <w:lang w:val="fr-FR"/>
        </w:rPr>
        <w:t xml:space="preserve">Je ne </w:t>
      </w:r>
      <w:r w:rsidR="00510C2B">
        <w:rPr>
          <w:b/>
          <w:lang w:val="fr-FR"/>
        </w:rPr>
        <w:t>pen</w:t>
      </w:r>
      <w:r w:rsidRPr="00362B28">
        <w:rPr>
          <w:b/>
          <w:lang w:val="fr-FR"/>
        </w:rPr>
        <w:t>s</w:t>
      </w:r>
      <w:r w:rsidR="00510C2B">
        <w:rPr>
          <w:b/>
          <w:lang w:val="fr-FR"/>
        </w:rPr>
        <w:t>e</w:t>
      </w:r>
      <w:r w:rsidRPr="00362B28">
        <w:rPr>
          <w:b/>
          <w:lang w:val="fr-FR"/>
        </w:rPr>
        <w:t xml:space="preserve"> pas qu’il soit intelligent.</w:t>
      </w:r>
    </w:p>
    <w:p w:rsidR="009C2560" w:rsidRPr="00362B28" w:rsidRDefault="00DB727F" w:rsidP="003868F4">
      <w:pPr>
        <w:jc w:val="center"/>
        <w:rPr>
          <w:b/>
          <w:lang w:val="fr-FR"/>
        </w:rPr>
      </w:pPr>
      <w:r w:rsidRPr="00362B28">
        <w:rPr>
          <w:lang w:val="fr-FR"/>
        </w:rPr>
        <w:t xml:space="preserve">&gt; </w:t>
      </w:r>
      <w:r w:rsidRPr="00362B28">
        <w:rPr>
          <w:b/>
          <w:lang w:val="fr-FR"/>
        </w:rPr>
        <w:t>Penses-tu qu’il est</w:t>
      </w:r>
      <w:r w:rsidR="009C2560" w:rsidRPr="00362B28">
        <w:rPr>
          <w:b/>
          <w:lang w:val="fr-FR"/>
        </w:rPr>
        <w:t xml:space="preserve"> </w:t>
      </w:r>
      <w:r w:rsidRPr="00362B28">
        <w:rPr>
          <w:b/>
          <w:lang w:val="fr-FR"/>
        </w:rPr>
        <w:t>/</w:t>
      </w:r>
      <w:r w:rsidR="009C2560" w:rsidRPr="00362B28">
        <w:rPr>
          <w:b/>
          <w:lang w:val="fr-FR"/>
        </w:rPr>
        <w:t xml:space="preserve"> </w:t>
      </w:r>
      <w:r w:rsidRPr="00362B28">
        <w:rPr>
          <w:b/>
          <w:lang w:val="fr-FR"/>
        </w:rPr>
        <w:t>soit intelligent ?</w:t>
      </w:r>
    </w:p>
    <w:p w:rsidR="00BB33AC" w:rsidRPr="009C2560" w:rsidRDefault="00BB33AC" w:rsidP="009C2560">
      <w:pPr>
        <w:jc w:val="center"/>
        <w:rPr>
          <w:lang w:val="fr-FR"/>
        </w:rPr>
      </w:pPr>
    </w:p>
    <w:p w:rsidR="009C2560" w:rsidRDefault="00216310" w:rsidP="00216310">
      <w:pPr>
        <w:pStyle w:val="Paragrafoelenco"/>
        <w:numPr>
          <w:ilvl w:val="0"/>
          <w:numId w:val="1"/>
        </w:numPr>
        <w:jc w:val="center"/>
        <w:rPr>
          <w:lang w:val="fr-FR"/>
        </w:rPr>
      </w:pPr>
      <w:r w:rsidRPr="00E32626">
        <w:rPr>
          <w:u w:val="single"/>
          <w:lang w:val="fr-FR"/>
        </w:rPr>
        <w:t>p</w:t>
      </w:r>
      <w:r w:rsidR="00BB33AC" w:rsidRPr="00E32626">
        <w:rPr>
          <w:u w:val="single"/>
          <w:lang w:val="fr-FR"/>
        </w:rPr>
        <w:t>hrases hypothétiques</w:t>
      </w:r>
      <w:r w:rsidR="0020345B" w:rsidRPr="00E32626">
        <w:rPr>
          <w:lang w:val="fr-FR"/>
        </w:rPr>
        <w:t> </w:t>
      </w:r>
      <w:r w:rsidR="0020345B">
        <w:rPr>
          <w:lang w:val="fr-FR"/>
        </w:rPr>
        <w:t>:</w:t>
      </w:r>
      <w:r w:rsidRPr="00216310">
        <w:rPr>
          <w:lang w:val="fr-FR"/>
        </w:rPr>
        <w:t xml:space="preserve"> INDICATIF</w:t>
      </w:r>
    </w:p>
    <w:p w:rsidR="009C2560" w:rsidRPr="00362B28" w:rsidRDefault="00362B28" w:rsidP="00362B28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9C2560" w:rsidRPr="00362B28">
        <w:rPr>
          <w:b/>
          <w:lang w:val="fr-FR"/>
        </w:rPr>
        <w:t>S’il pleut, je resterai chez moi.</w:t>
      </w:r>
    </w:p>
    <w:p w:rsidR="009C2560" w:rsidRPr="00362B28" w:rsidRDefault="00362B28" w:rsidP="00362B28">
      <w:pPr>
        <w:jc w:val="center"/>
        <w:rPr>
          <w:b/>
          <w:lang w:val="fr-FR"/>
        </w:rPr>
      </w:pPr>
      <w:r w:rsidRPr="00362B28">
        <w:rPr>
          <w:lang w:val="fr-FR"/>
        </w:rPr>
        <w:t xml:space="preserve">&gt; </w:t>
      </w:r>
      <w:r w:rsidR="009C2560" w:rsidRPr="00362B28">
        <w:rPr>
          <w:b/>
          <w:lang w:val="fr-FR"/>
        </w:rPr>
        <w:t>Si j’étais riche, j’achèterais une grande villa.</w:t>
      </w:r>
    </w:p>
    <w:p w:rsidR="0020345B" w:rsidRPr="00362B28" w:rsidRDefault="00362B28" w:rsidP="00362B28">
      <w:pPr>
        <w:jc w:val="center"/>
        <w:rPr>
          <w:b/>
          <w:lang w:val="fr-FR"/>
        </w:rPr>
      </w:pPr>
      <w:r w:rsidRPr="00362B28">
        <w:rPr>
          <w:lang w:val="fr-FR"/>
        </w:rPr>
        <w:t xml:space="preserve">&gt; </w:t>
      </w:r>
      <w:r w:rsidR="009C2560" w:rsidRPr="00362B28">
        <w:rPr>
          <w:b/>
          <w:lang w:val="fr-FR"/>
        </w:rPr>
        <w:t>Si tu me l’avais dit, je l’aurais fait.</w:t>
      </w:r>
    </w:p>
    <w:p w:rsidR="00510C2B" w:rsidRDefault="00510C2B" w:rsidP="0020345B">
      <w:pPr>
        <w:jc w:val="center"/>
        <w:rPr>
          <w:lang w:val="fr-FR"/>
        </w:rPr>
      </w:pPr>
    </w:p>
    <w:p w:rsidR="00BE17CF" w:rsidRDefault="00BE17CF" w:rsidP="00BE17CF">
      <w:pPr>
        <w:jc w:val="center"/>
        <w:rPr>
          <w:lang w:val="fr-FR"/>
        </w:rPr>
      </w:pPr>
      <w:proofErr w:type="gramStart"/>
      <w:r w:rsidRPr="00076673">
        <w:rPr>
          <w:u w:val="single"/>
          <w:lang w:val="fr-FR"/>
        </w:rPr>
        <w:t>paraître</w:t>
      </w:r>
      <w:proofErr w:type="gramEnd"/>
      <w:r w:rsidRPr="00076673">
        <w:rPr>
          <w:u w:val="single"/>
          <w:lang w:val="fr-FR"/>
        </w:rPr>
        <w:t xml:space="preserve"> / sembler</w:t>
      </w:r>
      <w:r>
        <w:rPr>
          <w:lang w:val="fr-FR"/>
        </w:rPr>
        <w:t xml:space="preserve"> :</w:t>
      </w:r>
      <w:r w:rsidRPr="00216310">
        <w:rPr>
          <w:lang w:val="fr-FR"/>
        </w:rPr>
        <w:t xml:space="preserve"> INDICATIF</w:t>
      </w:r>
      <w:r w:rsidR="00076673">
        <w:rPr>
          <w:lang w:val="fr-FR"/>
        </w:rPr>
        <w:t xml:space="preserve"> </w:t>
      </w:r>
      <w:r w:rsidRPr="00216310">
        <w:rPr>
          <w:lang w:val="fr-FR"/>
        </w:rPr>
        <w:t>/</w:t>
      </w:r>
      <w:r w:rsidR="00076673">
        <w:rPr>
          <w:lang w:val="fr-FR"/>
        </w:rPr>
        <w:t xml:space="preserve"> </w:t>
      </w:r>
      <w:r w:rsidRPr="00216310">
        <w:rPr>
          <w:lang w:val="fr-FR"/>
        </w:rPr>
        <w:t>SUBJONCTIF</w:t>
      </w:r>
    </w:p>
    <w:p w:rsidR="00BE17CF" w:rsidRPr="00693033" w:rsidRDefault="00693033" w:rsidP="00BE17CF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BE17CF" w:rsidRPr="00693033">
        <w:rPr>
          <w:b/>
          <w:lang w:val="fr-FR"/>
        </w:rPr>
        <w:t>Il paraît qu’il est malade.</w:t>
      </w:r>
    </w:p>
    <w:p w:rsidR="00BE17CF" w:rsidRPr="00693033" w:rsidRDefault="00693033" w:rsidP="00BE17CF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BE17CF" w:rsidRPr="00693033">
        <w:rPr>
          <w:b/>
          <w:lang w:val="fr-FR"/>
        </w:rPr>
        <w:t xml:space="preserve">Il semble qu’il est </w:t>
      </w:r>
      <w:r>
        <w:rPr>
          <w:b/>
          <w:lang w:val="fr-FR"/>
        </w:rPr>
        <w:t xml:space="preserve">/ soit </w:t>
      </w:r>
      <w:r w:rsidR="00BE17CF" w:rsidRPr="00693033">
        <w:rPr>
          <w:b/>
          <w:lang w:val="fr-FR"/>
        </w:rPr>
        <w:t>malade.</w:t>
      </w:r>
    </w:p>
    <w:p w:rsidR="00BE17CF" w:rsidRPr="00693033" w:rsidRDefault="00693033" w:rsidP="00BE17CF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BE17CF" w:rsidRPr="00693033">
        <w:rPr>
          <w:b/>
          <w:lang w:val="fr-FR"/>
        </w:rPr>
        <w:t>Il me semble qu’il est malade.</w:t>
      </w:r>
    </w:p>
    <w:p w:rsidR="00BE17CF" w:rsidRPr="00693033" w:rsidRDefault="00693033" w:rsidP="00BE17CF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BE17CF" w:rsidRPr="00693033">
        <w:rPr>
          <w:b/>
          <w:lang w:val="fr-FR"/>
        </w:rPr>
        <w:t>Il semblerait qu’il est</w:t>
      </w:r>
      <w:r>
        <w:rPr>
          <w:b/>
          <w:lang w:val="fr-FR"/>
        </w:rPr>
        <w:t xml:space="preserve"> / soit</w:t>
      </w:r>
      <w:r w:rsidR="00BE17CF" w:rsidRPr="00693033">
        <w:rPr>
          <w:b/>
          <w:lang w:val="fr-FR"/>
        </w:rPr>
        <w:t xml:space="preserve"> malade.</w:t>
      </w:r>
    </w:p>
    <w:p w:rsidR="00BE17CF" w:rsidRPr="00693033" w:rsidRDefault="00693033" w:rsidP="00BE17CF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BE17CF" w:rsidRPr="00693033">
        <w:rPr>
          <w:b/>
          <w:lang w:val="fr-FR"/>
        </w:rPr>
        <w:t>Il ne semble pas qu’il soit malade.</w:t>
      </w:r>
    </w:p>
    <w:p w:rsidR="00BE17CF" w:rsidRPr="00693033" w:rsidRDefault="00693033" w:rsidP="00BE17CF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BE17CF" w:rsidRPr="00693033">
        <w:rPr>
          <w:b/>
          <w:lang w:val="fr-FR"/>
        </w:rPr>
        <w:t>Vous semble-t-il qu’il soit malade ?</w:t>
      </w:r>
    </w:p>
    <w:p w:rsidR="00E32626" w:rsidRDefault="00E32626" w:rsidP="0020345B">
      <w:pPr>
        <w:jc w:val="center"/>
        <w:rPr>
          <w:lang w:val="fr-FR"/>
        </w:rPr>
      </w:pPr>
    </w:p>
    <w:p w:rsidR="00E32626" w:rsidRPr="00693033" w:rsidRDefault="00064723" w:rsidP="0020345B">
      <w:pPr>
        <w:jc w:val="center"/>
        <w:rPr>
          <w:i/>
          <w:lang w:val="fr-FR"/>
        </w:rPr>
      </w:pPr>
      <w:r w:rsidRPr="00693033">
        <w:rPr>
          <w:i/>
          <w:lang w:val="fr-FR"/>
        </w:rPr>
        <w:t>CONSECUTIO TEMPORUM</w:t>
      </w:r>
    </w:p>
    <w:p w:rsidR="0020345B" w:rsidRPr="00693033" w:rsidRDefault="00693033" w:rsidP="00362B28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362B28" w:rsidRPr="00693033">
        <w:rPr>
          <w:b/>
          <w:lang w:val="fr-FR"/>
        </w:rPr>
        <w:t>I</w:t>
      </w:r>
      <w:r w:rsidR="0020345B" w:rsidRPr="00693033">
        <w:rPr>
          <w:b/>
          <w:lang w:val="fr-FR"/>
        </w:rPr>
        <w:t>l faut que tu fasses</w:t>
      </w:r>
      <w:r w:rsidR="006359ED" w:rsidRPr="00693033">
        <w:rPr>
          <w:b/>
          <w:lang w:val="fr-FR"/>
        </w:rPr>
        <w:t xml:space="preserve"> attention</w:t>
      </w:r>
      <w:r w:rsidR="00362B28" w:rsidRPr="00693033">
        <w:rPr>
          <w:b/>
          <w:lang w:val="fr-FR"/>
        </w:rPr>
        <w:t>.</w:t>
      </w:r>
    </w:p>
    <w:p w:rsidR="0020345B" w:rsidRPr="00693033" w:rsidRDefault="00693033" w:rsidP="00362B28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362B28" w:rsidRPr="00693033">
        <w:rPr>
          <w:b/>
          <w:lang w:val="fr-FR"/>
        </w:rPr>
        <w:t>I</w:t>
      </w:r>
      <w:r w:rsidR="0020345B" w:rsidRPr="00693033">
        <w:rPr>
          <w:b/>
          <w:lang w:val="fr-FR"/>
        </w:rPr>
        <w:t>l fallait que tu fasses</w:t>
      </w:r>
      <w:r w:rsidR="006359ED" w:rsidRPr="00693033">
        <w:rPr>
          <w:b/>
          <w:lang w:val="fr-FR"/>
        </w:rPr>
        <w:t xml:space="preserve"> attention</w:t>
      </w:r>
      <w:r w:rsidR="00362B28" w:rsidRPr="00693033">
        <w:rPr>
          <w:b/>
          <w:lang w:val="fr-FR"/>
        </w:rPr>
        <w:t>.</w:t>
      </w:r>
    </w:p>
    <w:p w:rsidR="0020345B" w:rsidRPr="00693033" w:rsidRDefault="00693033" w:rsidP="00362B28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>
        <w:rPr>
          <w:b/>
          <w:lang w:val="fr-FR"/>
        </w:rPr>
        <w:t>I</w:t>
      </w:r>
      <w:r w:rsidR="0020345B" w:rsidRPr="00693033">
        <w:rPr>
          <w:b/>
          <w:lang w:val="fr-FR"/>
        </w:rPr>
        <w:t>l faudrait que tu fasses</w:t>
      </w:r>
      <w:r w:rsidR="006359ED" w:rsidRPr="00693033">
        <w:rPr>
          <w:b/>
          <w:lang w:val="fr-FR"/>
        </w:rPr>
        <w:t xml:space="preserve"> attention</w:t>
      </w:r>
      <w:r w:rsidR="00362B28" w:rsidRPr="00693033">
        <w:rPr>
          <w:b/>
          <w:lang w:val="fr-FR"/>
        </w:rPr>
        <w:t>.</w:t>
      </w:r>
    </w:p>
    <w:p w:rsidR="00634B1E" w:rsidRPr="00693033" w:rsidRDefault="00693033" w:rsidP="0020345B">
      <w:pPr>
        <w:jc w:val="center"/>
        <w:rPr>
          <w:b/>
          <w:lang w:val="fr-FR"/>
        </w:rPr>
      </w:pPr>
      <w:r w:rsidRPr="00362B28">
        <w:rPr>
          <w:lang w:val="fr-FR"/>
        </w:rPr>
        <w:t>&gt;</w:t>
      </w:r>
      <w:r w:rsidRPr="00362B28">
        <w:rPr>
          <w:b/>
          <w:lang w:val="fr-FR"/>
        </w:rPr>
        <w:t xml:space="preserve"> </w:t>
      </w:r>
      <w:r w:rsidR="0020345B" w:rsidRPr="00693033">
        <w:rPr>
          <w:b/>
          <w:lang w:val="fr-FR"/>
        </w:rPr>
        <w:t>J</w:t>
      </w:r>
      <w:r w:rsidR="009C2560" w:rsidRPr="00693033">
        <w:rPr>
          <w:b/>
          <w:lang w:val="fr-FR"/>
        </w:rPr>
        <w:t xml:space="preserve">’étais persuadé </w:t>
      </w:r>
      <w:r w:rsidR="0020345B" w:rsidRPr="00693033">
        <w:rPr>
          <w:b/>
          <w:lang w:val="fr-FR"/>
        </w:rPr>
        <w:t>que tu viendrais</w:t>
      </w:r>
      <w:r w:rsidR="009C2560" w:rsidRPr="00693033">
        <w:rPr>
          <w:b/>
          <w:lang w:val="fr-FR"/>
        </w:rPr>
        <w:t>.</w:t>
      </w:r>
    </w:p>
    <w:sectPr w:rsidR="00634B1E" w:rsidRPr="00693033" w:rsidSect="00AF3F79">
      <w:pgSz w:w="16834" w:h="11904" w:orient="landscape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2FA6"/>
    <w:multiLevelType w:val="hybridMultilevel"/>
    <w:tmpl w:val="3D08A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A088E"/>
    <w:multiLevelType w:val="hybridMultilevel"/>
    <w:tmpl w:val="A61E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257DB"/>
    <w:rsid w:val="0004206B"/>
    <w:rsid w:val="00064723"/>
    <w:rsid w:val="00076673"/>
    <w:rsid w:val="00083CBB"/>
    <w:rsid w:val="00095B67"/>
    <w:rsid w:val="000E11B0"/>
    <w:rsid w:val="0020345B"/>
    <w:rsid w:val="00216310"/>
    <w:rsid w:val="00283BC7"/>
    <w:rsid w:val="00297911"/>
    <w:rsid w:val="00331E0A"/>
    <w:rsid w:val="0034083C"/>
    <w:rsid w:val="00362B28"/>
    <w:rsid w:val="003868F4"/>
    <w:rsid w:val="00510548"/>
    <w:rsid w:val="00510C2B"/>
    <w:rsid w:val="00634B1E"/>
    <w:rsid w:val="006359ED"/>
    <w:rsid w:val="00644369"/>
    <w:rsid w:val="00651650"/>
    <w:rsid w:val="00693033"/>
    <w:rsid w:val="006A19F8"/>
    <w:rsid w:val="00722032"/>
    <w:rsid w:val="007633C7"/>
    <w:rsid w:val="00766B5B"/>
    <w:rsid w:val="007D29DC"/>
    <w:rsid w:val="0084429F"/>
    <w:rsid w:val="008F57FF"/>
    <w:rsid w:val="0097172E"/>
    <w:rsid w:val="009A2D86"/>
    <w:rsid w:val="009A3A8C"/>
    <w:rsid w:val="009C2560"/>
    <w:rsid w:val="009F61C0"/>
    <w:rsid w:val="00A03082"/>
    <w:rsid w:val="00A8151A"/>
    <w:rsid w:val="00AF3F79"/>
    <w:rsid w:val="00B257DB"/>
    <w:rsid w:val="00B412BA"/>
    <w:rsid w:val="00B567F1"/>
    <w:rsid w:val="00BB33AC"/>
    <w:rsid w:val="00BE17CF"/>
    <w:rsid w:val="00C5669D"/>
    <w:rsid w:val="00DB727F"/>
    <w:rsid w:val="00DD1900"/>
    <w:rsid w:val="00E32626"/>
    <w:rsid w:val="00EB1561"/>
    <w:rsid w:val="00F517F5"/>
    <w:rsid w:val="00F7784C"/>
    <w:rsid w:val="00FE04B3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paragraph" w:styleId="Titolo3">
    <w:name w:val="heading 3"/>
    <w:basedOn w:val="Normale"/>
    <w:link w:val="Titolo3Carattere"/>
    <w:uiPriority w:val="9"/>
    <w:rsid w:val="00AF3F79"/>
    <w:pPr>
      <w:spacing w:beforeLines="1" w:afterLines="1"/>
      <w:outlineLvl w:val="2"/>
    </w:pPr>
    <w:rPr>
      <w:rFonts w:ascii="Times" w:hAnsi="Times"/>
      <w:b/>
      <w:sz w:val="27"/>
      <w:szCs w:val="20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B25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atterepredefinitoparagrafo"/>
    <w:link w:val="Titolo3"/>
    <w:uiPriority w:val="9"/>
    <w:rsid w:val="00AF3F79"/>
    <w:rPr>
      <w:rFonts w:ascii="Times" w:hAnsi="Times"/>
      <w:b/>
      <w:sz w:val="27"/>
      <w:szCs w:val="20"/>
      <w:lang w:eastAsia="it-IT"/>
    </w:rPr>
  </w:style>
  <w:style w:type="character" w:styleId="Collegamentoipertestuale">
    <w:name w:val="Hyperlink"/>
    <w:basedOn w:val="Caratterepredefinitoparagrafo"/>
    <w:uiPriority w:val="99"/>
    <w:rsid w:val="00AF3F79"/>
    <w:rPr>
      <w:color w:val="0000FF"/>
      <w:u w:val="single"/>
    </w:rPr>
  </w:style>
  <w:style w:type="character" w:styleId="Enfasicorsivo">
    <w:name w:val="Emphasis"/>
    <w:basedOn w:val="Caratterepredefinitoparagrafo"/>
    <w:uiPriority w:val="20"/>
    <w:rsid w:val="00AF3F79"/>
    <w:rPr>
      <w:i/>
    </w:rPr>
  </w:style>
  <w:style w:type="paragraph" w:styleId="Paragrafoelenco">
    <w:name w:val="List Paragraph"/>
    <w:basedOn w:val="Normale"/>
    <w:uiPriority w:val="34"/>
    <w:qFormat/>
    <w:rsid w:val="00216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241</Words>
  <Characters>1378</Characters>
  <Application>Microsoft Macintosh Word</Application>
  <DocSecurity>0</DocSecurity>
  <Lines>11</Lines>
  <Paragraphs>2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46</cp:revision>
  <dcterms:created xsi:type="dcterms:W3CDTF">2022-11-13T08:18:00Z</dcterms:created>
  <dcterms:modified xsi:type="dcterms:W3CDTF">2026-01-22T16:31:00Z</dcterms:modified>
</cp:coreProperties>
</file>