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57C" w:rsidRPr="00EA77D3"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b/>
          <w:bCs/>
          <w:color w:val="000080"/>
          <w:sz w:val="20"/>
          <w:szCs w:val="20"/>
          <w:shd w:val="clear" w:color="auto" w:fill="FFFFFF"/>
          <w:lang w:eastAsia="it-IT"/>
        </w:rPr>
      </w:pPr>
      <w:r w:rsidRPr="00EA77D3">
        <w:rPr>
          <w:rFonts w:ascii="Consolas" w:eastAsia="Times New Roman" w:hAnsi="Consolas" w:cs="Courier New"/>
          <w:b/>
          <w:bCs/>
          <w:color w:val="000080"/>
          <w:sz w:val="20"/>
          <w:szCs w:val="20"/>
          <w:shd w:val="clear" w:color="auto" w:fill="FFFFFF"/>
          <w:lang w:eastAsia="it-IT"/>
        </w:rPr>
        <w:t>PROC HPFOREST</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eastAsia="it-IT"/>
        </w:rPr>
      </w:pPr>
      <w:r w:rsidRPr="00AA18B6">
        <w:rPr>
          <w:rFonts w:ascii="Calibri" w:eastAsia="Times New Roman" w:hAnsi="Calibri" w:cs="Calibri"/>
          <w:color w:val="353535"/>
          <w:sz w:val="23"/>
          <w:szCs w:val="23"/>
          <w:lang w:eastAsia="it-IT"/>
        </w:rPr>
        <w:t xml:space="preserve">Parola chiave:  </w:t>
      </w:r>
      <w:hyperlink r:id="rId5" w:tgtFrame="_blank" w:history="1">
        <w:r w:rsidRPr="00AA18B6">
          <w:rPr>
            <w:rFonts w:ascii="Calibri" w:eastAsia="Times New Roman" w:hAnsi="Calibri" w:cs="Calibri"/>
            <w:color w:val="2B3138"/>
            <w:sz w:val="23"/>
            <w:szCs w:val="23"/>
            <w:u w:val="single"/>
            <w:lang w:eastAsia="it-IT"/>
          </w:rPr>
          <w:t>HPFOREST</w:t>
        </w:r>
      </w:hyperlink>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eastAsia="it-IT"/>
        </w:rPr>
      </w:pPr>
      <w:r w:rsidRPr="00AA18B6">
        <w:rPr>
          <w:rFonts w:ascii="Calibri" w:eastAsia="Times New Roman" w:hAnsi="Calibri" w:cs="Calibri"/>
          <w:b/>
          <w:bCs/>
          <w:color w:val="353535"/>
          <w:sz w:val="23"/>
          <w:szCs w:val="23"/>
          <w:lang w:eastAsia="it-IT"/>
        </w:rPr>
        <w:t>Contesto: [DEFINIZIONE DELLA PROCEDURA] PROC HPFOREST</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r w:rsidRPr="00DD71B7">
        <w:rPr>
          <w:rFonts w:ascii="Calibri" w:eastAsia="Times New Roman" w:hAnsi="Calibri" w:cs="Calibri"/>
          <w:color w:val="353535"/>
          <w:sz w:val="23"/>
          <w:szCs w:val="23"/>
          <w:lang w:eastAsia="it-IT"/>
        </w:rPr>
        <w:br/>
      </w:r>
      <w:r w:rsidRPr="00AA18B6">
        <w:rPr>
          <w:rFonts w:ascii="Calibri" w:eastAsia="Times New Roman" w:hAnsi="Calibri" w:cs="Calibri"/>
          <w:color w:val="353535"/>
          <w:sz w:val="23"/>
          <w:szCs w:val="23"/>
          <w:lang w:val="en-US" w:eastAsia="it-IT"/>
        </w:rPr>
        <w:t xml:space="preserve">Syntax: PROC HPFOREST &lt; option(s) </w:t>
      </w:r>
      <w:proofErr w:type="gramStart"/>
      <w:r w:rsidRPr="00AA18B6">
        <w:rPr>
          <w:rFonts w:ascii="Calibri" w:eastAsia="Times New Roman" w:hAnsi="Calibri" w:cs="Calibri"/>
          <w:color w:val="353535"/>
          <w:sz w:val="23"/>
          <w:szCs w:val="23"/>
          <w:lang w:val="en-US" w:eastAsia="it-IT"/>
        </w:rPr>
        <w:t>&gt; ;</w:t>
      </w:r>
      <w:proofErr w:type="gramEnd"/>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r w:rsidRPr="00AA18B6">
        <w:rPr>
          <w:rFonts w:ascii="Calibri" w:eastAsia="Times New Roman" w:hAnsi="Calibri" w:cs="Calibri"/>
          <w:color w:val="353535"/>
          <w:sz w:val="23"/>
          <w:szCs w:val="23"/>
          <w:lang w:val="en-US" w:eastAsia="it-IT"/>
        </w:rPr>
        <w:t xml:space="preserve">    INPUT variable(s) &lt; / option(s) </w:t>
      </w:r>
      <w:proofErr w:type="gramStart"/>
      <w:r w:rsidRPr="00AA18B6">
        <w:rPr>
          <w:rFonts w:ascii="Calibri" w:eastAsia="Times New Roman" w:hAnsi="Calibri" w:cs="Calibri"/>
          <w:color w:val="353535"/>
          <w:sz w:val="23"/>
          <w:szCs w:val="23"/>
          <w:lang w:val="en-US" w:eastAsia="it-IT"/>
        </w:rPr>
        <w:t>&gt; ;</w:t>
      </w:r>
      <w:proofErr w:type="gramEnd"/>
      <w:r w:rsidRPr="00AA18B6">
        <w:rPr>
          <w:rFonts w:ascii="Calibri" w:eastAsia="Times New Roman" w:hAnsi="Calibri" w:cs="Calibri"/>
          <w:color w:val="353535"/>
          <w:sz w:val="23"/>
          <w:szCs w:val="23"/>
          <w:lang w:val="en-US" w:eastAsia="it-IT"/>
        </w:rPr>
        <w:t xml:space="preserve"> </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r w:rsidRPr="00AA18B6">
        <w:rPr>
          <w:rFonts w:ascii="Calibri" w:eastAsia="Times New Roman" w:hAnsi="Calibri" w:cs="Calibri"/>
          <w:color w:val="353535"/>
          <w:sz w:val="23"/>
          <w:szCs w:val="23"/>
          <w:lang w:val="en-US" w:eastAsia="it-IT"/>
        </w:rPr>
        <w:t xml:space="preserve">    TARGET variable &lt; / LEVEL=level </w:t>
      </w:r>
      <w:proofErr w:type="gramStart"/>
      <w:r w:rsidRPr="00AA18B6">
        <w:rPr>
          <w:rFonts w:ascii="Calibri" w:eastAsia="Times New Roman" w:hAnsi="Calibri" w:cs="Calibri"/>
          <w:color w:val="353535"/>
          <w:sz w:val="23"/>
          <w:szCs w:val="23"/>
          <w:lang w:val="en-US" w:eastAsia="it-IT"/>
        </w:rPr>
        <w:t>&gt; ;</w:t>
      </w:r>
      <w:proofErr w:type="gramEnd"/>
      <w:r w:rsidRPr="00AA18B6">
        <w:rPr>
          <w:rFonts w:ascii="Calibri" w:eastAsia="Times New Roman" w:hAnsi="Calibri" w:cs="Calibri"/>
          <w:color w:val="353535"/>
          <w:sz w:val="23"/>
          <w:szCs w:val="23"/>
          <w:lang w:val="en-US" w:eastAsia="it-IT"/>
        </w:rPr>
        <w:t xml:space="preserve"> </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r w:rsidRPr="00AA18B6">
        <w:rPr>
          <w:rFonts w:ascii="Calibri" w:eastAsia="Times New Roman" w:hAnsi="Calibri" w:cs="Calibri"/>
          <w:color w:val="353535"/>
          <w:sz w:val="23"/>
          <w:szCs w:val="23"/>
          <w:lang w:val="en-US" w:eastAsia="it-IT"/>
        </w:rPr>
        <w:t xml:space="preserve">    FREQ </w:t>
      </w:r>
      <w:proofErr w:type="gramStart"/>
      <w:r w:rsidRPr="00AA18B6">
        <w:rPr>
          <w:rFonts w:ascii="Calibri" w:eastAsia="Times New Roman" w:hAnsi="Calibri" w:cs="Calibri"/>
          <w:color w:val="353535"/>
          <w:sz w:val="23"/>
          <w:szCs w:val="23"/>
          <w:lang w:val="en-US" w:eastAsia="it-IT"/>
        </w:rPr>
        <w:t>variable ;</w:t>
      </w:r>
      <w:proofErr w:type="gramEnd"/>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r w:rsidRPr="00AA18B6">
        <w:rPr>
          <w:rFonts w:ascii="Calibri" w:eastAsia="Times New Roman" w:hAnsi="Calibri" w:cs="Calibri"/>
          <w:color w:val="353535"/>
          <w:sz w:val="23"/>
          <w:szCs w:val="23"/>
          <w:lang w:val="en-US" w:eastAsia="it-IT"/>
        </w:rPr>
        <w:t xml:space="preserve">    PERFORMANCE performance-</w:t>
      </w:r>
      <w:proofErr w:type="gramStart"/>
      <w:r w:rsidRPr="00AA18B6">
        <w:rPr>
          <w:rFonts w:ascii="Calibri" w:eastAsia="Times New Roman" w:hAnsi="Calibri" w:cs="Calibri"/>
          <w:color w:val="353535"/>
          <w:sz w:val="23"/>
          <w:szCs w:val="23"/>
          <w:lang w:val="en-US" w:eastAsia="it-IT"/>
        </w:rPr>
        <w:t>options ;</w:t>
      </w:r>
      <w:proofErr w:type="gramEnd"/>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r w:rsidRPr="00AA18B6">
        <w:rPr>
          <w:rFonts w:ascii="Calibri" w:eastAsia="Times New Roman" w:hAnsi="Calibri" w:cs="Calibri"/>
          <w:color w:val="353535"/>
          <w:sz w:val="23"/>
          <w:szCs w:val="23"/>
          <w:lang w:val="en-US" w:eastAsia="it-IT"/>
        </w:rPr>
        <w:t xml:space="preserve">    </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r w:rsidRPr="00AA18B6">
        <w:rPr>
          <w:rFonts w:ascii="Calibri" w:eastAsia="Times New Roman" w:hAnsi="Calibri" w:cs="Calibri"/>
          <w:color w:val="353535"/>
          <w:sz w:val="23"/>
          <w:szCs w:val="23"/>
          <w:lang w:val="en-US" w:eastAsia="it-IT"/>
        </w:rPr>
        <w:t>The HPFOREST procedure is a high-performance procedure that creates a predictive model called a forest</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that</w:t>
      </w:r>
      <w:proofErr w:type="gramEnd"/>
      <w:r w:rsidRPr="00AA18B6">
        <w:rPr>
          <w:rFonts w:ascii="Calibri" w:eastAsia="Times New Roman" w:hAnsi="Calibri" w:cs="Calibri"/>
          <w:color w:val="353535"/>
          <w:sz w:val="23"/>
          <w:szCs w:val="23"/>
          <w:lang w:val="en-US" w:eastAsia="it-IT"/>
        </w:rPr>
        <w:t xml:space="preserve"> consists of several decision trees. A predictive model defines a relationship between input variables and</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a</w:t>
      </w:r>
      <w:proofErr w:type="gramEnd"/>
      <w:r w:rsidRPr="00AA18B6">
        <w:rPr>
          <w:rFonts w:ascii="Calibri" w:eastAsia="Times New Roman" w:hAnsi="Calibri" w:cs="Calibri"/>
          <w:color w:val="353535"/>
          <w:sz w:val="23"/>
          <w:szCs w:val="23"/>
          <w:lang w:val="en-US" w:eastAsia="it-IT"/>
        </w:rPr>
        <w:t xml:space="preserve"> target variable. The purpose of a predictive model is to predict a target value from inputs. The HPFOREST</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procedure</w:t>
      </w:r>
      <w:proofErr w:type="gramEnd"/>
      <w:r w:rsidRPr="00AA18B6">
        <w:rPr>
          <w:rFonts w:ascii="Calibri" w:eastAsia="Times New Roman" w:hAnsi="Calibri" w:cs="Calibri"/>
          <w:color w:val="353535"/>
          <w:sz w:val="23"/>
          <w:szCs w:val="23"/>
          <w:lang w:val="en-US" w:eastAsia="it-IT"/>
        </w:rPr>
        <w:t xml:space="preserve"> trains the model; that is, it creates the model, using training data in which the target values are</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known</w:t>
      </w:r>
      <w:proofErr w:type="gramEnd"/>
      <w:r w:rsidRPr="00AA18B6">
        <w:rPr>
          <w:rFonts w:ascii="Calibri" w:eastAsia="Times New Roman" w:hAnsi="Calibri" w:cs="Calibri"/>
          <w:color w:val="353535"/>
          <w:sz w:val="23"/>
          <w:szCs w:val="23"/>
          <w:lang w:val="en-US" w:eastAsia="it-IT"/>
        </w:rPr>
        <w:t xml:space="preserve">. The model </w:t>
      </w:r>
      <w:proofErr w:type="gramStart"/>
      <w:r w:rsidRPr="00AA18B6">
        <w:rPr>
          <w:rFonts w:ascii="Calibri" w:eastAsia="Times New Roman" w:hAnsi="Calibri" w:cs="Calibri"/>
          <w:color w:val="353535"/>
          <w:sz w:val="23"/>
          <w:szCs w:val="23"/>
          <w:lang w:val="en-US" w:eastAsia="it-IT"/>
        </w:rPr>
        <w:t>can then be applied</w:t>
      </w:r>
      <w:proofErr w:type="gramEnd"/>
      <w:r w:rsidRPr="00AA18B6">
        <w:rPr>
          <w:rFonts w:ascii="Calibri" w:eastAsia="Times New Roman" w:hAnsi="Calibri" w:cs="Calibri"/>
          <w:color w:val="353535"/>
          <w:sz w:val="23"/>
          <w:szCs w:val="23"/>
          <w:lang w:val="en-US" w:eastAsia="it-IT"/>
        </w:rPr>
        <w:t xml:space="preserve"> to observations in which the target is unknown. If the predictions</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fit</w:t>
      </w:r>
      <w:proofErr w:type="gramEnd"/>
      <w:r w:rsidRPr="00AA18B6">
        <w:rPr>
          <w:rFonts w:ascii="Calibri" w:eastAsia="Times New Roman" w:hAnsi="Calibri" w:cs="Calibri"/>
          <w:color w:val="353535"/>
          <w:sz w:val="23"/>
          <w:szCs w:val="23"/>
          <w:lang w:val="en-US" w:eastAsia="it-IT"/>
        </w:rPr>
        <w:t xml:space="preserve"> the new data well, the model is said to generalize well. Good generalization is the primary goal for</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predictive</w:t>
      </w:r>
      <w:proofErr w:type="gramEnd"/>
      <w:r w:rsidRPr="00AA18B6">
        <w:rPr>
          <w:rFonts w:ascii="Calibri" w:eastAsia="Times New Roman" w:hAnsi="Calibri" w:cs="Calibri"/>
          <w:color w:val="353535"/>
          <w:sz w:val="23"/>
          <w:szCs w:val="23"/>
          <w:lang w:val="en-US" w:eastAsia="it-IT"/>
        </w:rPr>
        <w:t xml:space="preserve"> tasks. A predictive model might fit the training data well but generalize poorly.</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r w:rsidRPr="00AA18B6">
        <w:rPr>
          <w:rFonts w:ascii="Calibri" w:eastAsia="Times New Roman" w:hAnsi="Calibri" w:cs="Calibri"/>
          <w:color w:val="353535"/>
          <w:sz w:val="23"/>
          <w:szCs w:val="23"/>
          <w:lang w:val="en-US" w:eastAsia="it-IT"/>
        </w:rPr>
        <w:t>A decision tree is a type of predictive model that has been developed independently in the statistics and</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artificial</w:t>
      </w:r>
      <w:proofErr w:type="gramEnd"/>
      <w:r w:rsidRPr="00AA18B6">
        <w:rPr>
          <w:rFonts w:ascii="Calibri" w:eastAsia="Times New Roman" w:hAnsi="Calibri" w:cs="Calibri"/>
          <w:color w:val="353535"/>
          <w:sz w:val="23"/>
          <w:szCs w:val="23"/>
          <w:lang w:val="en-US" w:eastAsia="it-IT"/>
        </w:rPr>
        <w:t xml:space="preserve"> intelligence communities. The HPFOREST procedure creates a tree recursively. An input variable</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is</w:t>
      </w:r>
      <w:proofErr w:type="gramEnd"/>
      <w:r w:rsidRPr="00AA18B6">
        <w:rPr>
          <w:rFonts w:ascii="Calibri" w:eastAsia="Times New Roman" w:hAnsi="Calibri" w:cs="Calibri"/>
          <w:color w:val="353535"/>
          <w:sz w:val="23"/>
          <w:szCs w:val="23"/>
          <w:lang w:val="en-US" w:eastAsia="it-IT"/>
        </w:rPr>
        <w:t xml:space="preserve"> chosen and used to create a rule to split the data into two segments. The process </w:t>
      </w:r>
      <w:proofErr w:type="gramStart"/>
      <w:r w:rsidRPr="00AA18B6">
        <w:rPr>
          <w:rFonts w:ascii="Calibri" w:eastAsia="Times New Roman" w:hAnsi="Calibri" w:cs="Calibri"/>
          <w:color w:val="353535"/>
          <w:sz w:val="23"/>
          <w:szCs w:val="23"/>
          <w:lang w:val="en-US" w:eastAsia="it-IT"/>
        </w:rPr>
        <w:t>is then repeated</w:t>
      </w:r>
      <w:proofErr w:type="gramEnd"/>
      <w:r w:rsidRPr="00AA18B6">
        <w:rPr>
          <w:rFonts w:ascii="Calibri" w:eastAsia="Times New Roman" w:hAnsi="Calibri" w:cs="Calibri"/>
          <w:color w:val="353535"/>
          <w:sz w:val="23"/>
          <w:szCs w:val="23"/>
          <w:lang w:val="en-US" w:eastAsia="it-IT"/>
        </w:rPr>
        <w:t xml:space="preserve"> in each</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segment</w:t>
      </w:r>
      <w:proofErr w:type="gramEnd"/>
      <w:r w:rsidRPr="00AA18B6">
        <w:rPr>
          <w:rFonts w:ascii="Calibri" w:eastAsia="Times New Roman" w:hAnsi="Calibri" w:cs="Calibri"/>
          <w:color w:val="353535"/>
          <w:sz w:val="23"/>
          <w:szCs w:val="23"/>
          <w:lang w:val="en-US" w:eastAsia="it-IT"/>
        </w:rPr>
        <w:t>, and then again in each new segment, and so on until some constraint is met. In the terminology of</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the</w:t>
      </w:r>
      <w:proofErr w:type="gramEnd"/>
      <w:r w:rsidRPr="00AA18B6">
        <w:rPr>
          <w:rFonts w:ascii="Calibri" w:eastAsia="Times New Roman" w:hAnsi="Calibri" w:cs="Calibri"/>
          <w:color w:val="353535"/>
          <w:sz w:val="23"/>
          <w:szCs w:val="23"/>
          <w:lang w:val="en-US" w:eastAsia="it-IT"/>
        </w:rPr>
        <w:t xml:space="preserve"> tree metaphor, the segments are nodes, the original data set is the root node, and the final </w:t>
      </w:r>
      <w:proofErr w:type="spellStart"/>
      <w:r w:rsidRPr="00AA18B6">
        <w:rPr>
          <w:rFonts w:ascii="Calibri" w:eastAsia="Times New Roman" w:hAnsi="Calibri" w:cs="Calibri"/>
          <w:color w:val="353535"/>
          <w:sz w:val="23"/>
          <w:szCs w:val="23"/>
          <w:lang w:val="en-US" w:eastAsia="it-IT"/>
        </w:rPr>
        <w:t>unpartitioned</w:t>
      </w:r>
      <w:proofErr w:type="spellEnd"/>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segments</w:t>
      </w:r>
      <w:proofErr w:type="gramEnd"/>
      <w:r w:rsidRPr="00AA18B6">
        <w:rPr>
          <w:rFonts w:ascii="Calibri" w:eastAsia="Times New Roman" w:hAnsi="Calibri" w:cs="Calibri"/>
          <w:color w:val="353535"/>
          <w:sz w:val="23"/>
          <w:szCs w:val="23"/>
          <w:lang w:val="en-US" w:eastAsia="it-IT"/>
        </w:rPr>
        <w:t xml:space="preserve"> are leaves or terminal nodes. A node is an internal node if it is not a leaf. The data in a leaf</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determine</w:t>
      </w:r>
      <w:proofErr w:type="gramEnd"/>
      <w:r w:rsidRPr="00AA18B6">
        <w:rPr>
          <w:rFonts w:ascii="Calibri" w:eastAsia="Times New Roman" w:hAnsi="Calibri" w:cs="Calibri"/>
          <w:color w:val="353535"/>
          <w:sz w:val="23"/>
          <w:szCs w:val="23"/>
          <w:lang w:val="en-US" w:eastAsia="it-IT"/>
        </w:rPr>
        <w:t xml:space="preserve"> the estimates of the value of the target variable. These estimates </w:t>
      </w:r>
      <w:proofErr w:type="gramStart"/>
      <w:r w:rsidRPr="00AA18B6">
        <w:rPr>
          <w:rFonts w:ascii="Calibri" w:eastAsia="Times New Roman" w:hAnsi="Calibri" w:cs="Calibri"/>
          <w:color w:val="353535"/>
          <w:sz w:val="23"/>
          <w:szCs w:val="23"/>
          <w:lang w:val="en-US" w:eastAsia="it-IT"/>
        </w:rPr>
        <w:t>are subsequently applied</w:t>
      </w:r>
      <w:proofErr w:type="gramEnd"/>
      <w:r w:rsidRPr="00AA18B6">
        <w:rPr>
          <w:rFonts w:ascii="Calibri" w:eastAsia="Times New Roman" w:hAnsi="Calibri" w:cs="Calibri"/>
          <w:color w:val="353535"/>
          <w:sz w:val="23"/>
          <w:szCs w:val="23"/>
          <w:lang w:val="en-US" w:eastAsia="it-IT"/>
        </w:rPr>
        <w:t xml:space="preserve"> to</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predict</w:t>
      </w:r>
      <w:proofErr w:type="gramEnd"/>
      <w:r w:rsidRPr="00AA18B6">
        <w:rPr>
          <w:rFonts w:ascii="Calibri" w:eastAsia="Times New Roman" w:hAnsi="Calibri" w:cs="Calibri"/>
          <w:color w:val="353535"/>
          <w:sz w:val="23"/>
          <w:szCs w:val="23"/>
          <w:lang w:val="en-US" w:eastAsia="it-IT"/>
        </w:rPr>
        <w:t xml:space="preserve"> the target of a new observation assigned to the leaf.</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r w:rsidRPr="00AA18B6">
        <w:rPr>
          <w:rFonts w:ascii="Calibri" w:eastAsia="Times New Roman" w:hAnsi="Calibri" w:cs="Calibri"/>
          <w:color w:val="353535"/>
          <w:sz w:val="23"/>
          <w:szCs w:val="23"/>
          <w:lang w:val="en-US" w:eastAsia="it-IT"/>
        </w:rPr>
        <w:t>The HPFOREST procedure creates decision trees that differ from each other in two ways. First, the training</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data</w:t>
      </w:r>
      <w:proofErr w:type="gramEnd"/>
      <w:r w:rsidRPr="00AA18B6">
        <w:rPr>
          <w:rFonts w:ascii="Calibri" w:eastAsia="Times New Roman" w:hAnsi="Calibri" w:cs="Calibri"/>
          <w:color w:val="353535"/>
          <w:sz w:val="23"/>
          <w:szCs w:val="23"/>
          <w:lang w:val="en-US" w:eastAsia="it-IT"/>
        </w:rPr>
        <w:t xml:space="preserve"> for a tree is a sample, without replacement, from the original training data of the forest. Second, the</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input</w:t>
      </w:r>
      <w:proofErr w:type="gramEnd"/>
      <w:r w:rsidRPr="00AA18B6">
        <w:rPr>
          <w:rFonts w:ascii="Calibri" w:eastAsia="Times New Roman" w:hAnsi="Calibri" w:cs="Calibri"/>
          <w:color w:val="353535"/>
          <w:sz w:val="23"/>
          <w:szCs w:val="23"/>
          <w:lang w:val="en-US" w:eastAsia="it-IT"/>
        </w:rPr>
        <w:t xml:space="preserve"> variables considered for splitting a node are randomly selected from all available inputs. Among these</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variables</w:t>
      </w:r>
      <w:proofErr w:type="gramEnd"/>
      <w:r w:rsidRPr="00AA18B6">
        <w:rPr>
          <w:rFonts w:ascii="Calibri" w:eastAsia="Times New Roman" w:hAnsi="Calibri" w:cs="Calibri"/>
          <w:color w:val="353535"/>
          <w:sz w:val="23"/>
          <w:szCs w:val="23"/>
          <w:lang w:val="en-US" w:eastAsia="it-IT"/>
        </w:rPr>
        <w:t>, the HPFOREST procedure considers only a single variable when forming a splitting rule. The</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chosen</w:t>
      </w:r>
      <w:proofErr w:type="gramEnd"/>
      <w:r w:rsidRPr="00AA18B6">
        <w:rPr>
          <w:rFonts w:ascii="Calibri" w:eastAsia="Times New Roman" w:hAnsi="Calibri" w:cs="Calibri"/>
          <w:color w:val="353535"/>
          <w:sz w:val="23"/>
          <w:szCs w:val="23"/>
          <w:lang w:val="en-US" w:eastAsia="it-IT"/>
        </w:rPr>
        <w:t xml:space="preserve"> variable is the one that is most associated with the target.</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r w:rsidRPr="00AA18B6">
        <w:rPr>
          <w:rFonts w:ascii="Calibri" w:eastAsia="Times New Roman" w:hAnsi="Calibri" w:cs="Calibri"/>
          <w:color w:val="353535"/>
          <w:sz w:val="23"/>
          <w:szCs w:val="23"/>
          <w:lang w:val="en-US" w:eastAsia="it-IT"/>
        </w:rPr>
        <w:t>Training a forest can require training hundreds of decision trees. The HPFOREST procedure can exploit</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val="en-US" w:eastAsia="it-IT"/>
        </w:rPr>
      </w:pPr>
      <w:proofErr w:type="gramStart"/>
      <w:r w:rsidRPr="00AA18B6">
        <w:rPr>
          <w:rFonts w:ascii="Calibri" w:eastAsia="Times New Roman" w:hAnsi="Calibri" w:cs="Calibri"/>
          <w:color w:val="353535"/>
          <w:sz w:val="23"/>
          <w:szCs w:val="23"/>
          <w:lang w:val="en-US" w:eastAsia="it-IT"/>
        </w:rPr>
        <w:t>computer</w:t>
      </w:r>
      <w:proofErr w:type="gramEnd"/>
      <w:r w:rsidRPr="00AA18B6">
        <w:rPr>
          <w:rFonts w:ascii="Calibri" w:eastAsia="Times New Roman" w:hAnsi="Calibri" w:cs="Calibri"/>
          <w:color w:val="353535"/>
          <w:sz w:val="23"/>
          <w:szCs w:val="23"/>
          <w:lang w:val="en-US" w:eastAsia="it-IT"/>
        </w:rPr>
        <w:t xml:space="preserve"> grids by training trees in parallel independently on different grid nodes.</w:t>
      </w:r>
    </w:p>
    <w:p w:rsidR="00AA18B6" w:rsidRPr="00AA18B6" w:rsidRDefault="00AA18B6" w:rsidP="00AA18B6">
      <w:pPr>
        <w:shd w:val="clear" w:color="auto" w:fill="FDFFEF"/>
        <w:spacing w:after="0" w:line="240" w:lineRule="auto"/>
        <w:rPr>
          <w:rFonts w:ascii="Calibri" w:eastAsia="Times New Roman" w:hAnsi="Calibri" w:cs="Calibri"/>
          <w:color w:val="353535"/>
          <w:sz w:val="23"/>
          <w:szCs w:val="23"/>
          <w:lang w:eastAsia="it-IT"/>
        </w:rPr>
      </w:pPr>
      <w:r w:rsidRPr="00DD71B7">
        <w:rPr>
          <w:rFonts w:ascii="Calibri" w:eastAsia="Times New Roman" w:hAnsi="Calibri" w:cs="Calibri"/>
          <w:color w:val="353535"/>
          <w:sz w:val="23"/>
          <w:szCs w:val="23"/>
          <w:lang w:eastAsia="it-IT"/>
        </w:rPr>
        <w:br/>
      </w:r>
      <w:r w:rsidRPr="00AA18B6">
        <w:rPr>
          <w:rFonts w:ascii="Calibri" w:eastAsia="Times New Roman" w:hAnsi="Calibri" w:cs="Calibri"/>
          <w:color w:val="353535"/>
          <w:sz w:val="23"/>
          <w:szCs w:val="23"/>
          <w:lang w:eastAsia="it-IT"/>
        </w:rPr>
        <w:t xml:space="preserve">Ricerca:   </w:t>
      </w:r>
      <w:hyperlink r:id="rId6" w:tgtFrame="_blank" w:history="1">
        <w:r w:rsidRPr="00AA18B6">
          <w:rPr>
            <w:rFonts w:ascii="Calibri" w:eastAsia="Times New Roman" w:hAnsi="Calibri" w:cs="Calibri"/>
            <w:color w:val="2B3138"/>
            <w:sz w:val="23"/>
            <w:szCs w:val="23"/>
            <w:u w:val="single"/>
            <w:lang w:eastAsia="it-IT"/>
          </w:rPr>
          <w:t>Documentazione del prodotto</w:t>
        </w:r>
      </w:hyperlink>
      <w:r w:rsidRPr="00AA18B6">
        <w:rPr>
          <w:rFonts w:ascii="Calibri" w:eastAsia="Times New Roman" w:hAnsi="Calibri" w:cs="Calibri"/>
          <w:color w:val="353535"/>
          <w:sz w:val="23"/>
          <w:szCs w:val="23"/>
          <w:lang w:eastAsia="it-IT"/>
        </w:rPr>
        <w:t xml:space="preserve">     </w:t>
      </w:r>
      <w:hyperlink r:id="rId7" w:tgtFrame="_blank" w:history="1">
        <w:r w:rsidRPr="00AA18B6">
          <w:rPr>
            <w:rFonts w:ascii="Calibri" w:eastAsia="Times New Roman" w:hAnsi="Calibri" w:cs="Calibri"/>
            <w:color w:val="2B3138"/>
            <w:sz w:val="23"/>
            <w:szCs w:val="23"/>
            <w:u w:val="single"/>
            <w:lang w:eastAsia="it-IT"/>
          </w:rPr>
          <w:t>Esempi e SAS Notes</w:t>
        </w:r>
      </w:hyperlink>
      <w:r w:rsidRPr="00AA18B6">
        <w:rPr>
          <w:rFonts w:ascii="Calibri" w:eastAsia="Times New Roman" w:hAnsi="Calibri" w:cs="Calibri"/>
          <w:color w:val="353535"/>
          <w:sz w:val="23"/>
          <w:szCs w:val="23"/>
          <w:lang w:eastAsia="it-IT"/>
        </w:rPr>
        <w:t xml:space="preserve">     </w:t>
      </w:r>
      <w:hyperlink r:id="rId8" w:tgtFrame="_blank" w:history="1">
        <w:proofErr w:type="spellStart"/>
        <w:r w:rsidRPr="00AA18B6">
          <w:rPr>
            <w:rFonts w:ascii="Calibri" w:eastAsia="Times New Roman" w:hAnsi="Calibri" w:cs="Calibri"/>
            <w:color w:val="2B3138"/>
            <w:sz w:val="23"/>
            <w:szCs w:val="23"/>
            <w:u w:val="single"/>
            <w:lang w:eastAsia="it-IT"/>
          </w:rPr>
          <w:t>Paper</w:t>
        </w:r>
        <w:proofErr w:type="spellEnd"/>
      </w:hyperlink>
    </w:p>
    <w:p w:rsidR="00AA18B6" w:rsidRPr="00AA18B6" w:rsidRDefault="00AA18B6"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b/>
          <w:bCs/>
          <w:color w:val="000080"/>
          <w:sz w:val="20"/>
          <w:szCs w:val="20"/>
          <w:shd w:val="clear" w:color="auto" w:fill="FFFFFF"/>
          <w:lang w:eastAsia="it-IT"/>
        </w:rPr>
      </w:pPr>
    </w:p>
    <w:p w:rsidR="006C357C" w:rsidRPr="00AA18B6"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b/>
          <w:bCs/>
          <w:color w:val="000080"/>
          <w:sz w:val="20"/>
          <w:szCs w:val="20"/>
          <w:shd w:val="clear" w:color="auto" w:fill="FFFFFF"/>
          <w:lang w:eastAsia="it-IT"/>
        </w:rPr>
      </w:pPr>
    </w:p>
    <w:p w:rsidR="006C357C" w:rsidRPr="00AA18B6"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b/>
          <w:bCs/>
          <w:color w:val="000080"/>
          <w:sz w:val="20"/>
          <w:szCs w:val="20"/>
          <w:shd w:val="clear" w:color="auto" w:fill="FFFFFF"/>
          <w:lang w:eastAsia="it-IT"/>
        </w:rPr>
      </w:pP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proofErr w:type="gramStart"/>
      <w:r w:rsidRPr="006C357C">
        <w:rPr>
          <w:rFonts w:ascii="Consolas" w:eastAsia="Times New Roman" w:hAnsi="Consolas" w:cs="Courier New"/>
          <w:b/>
          <w:bCs/>
          <w:color w:val="000080"/>
          <w:sz w:val="20"/>
          <w:szCs w:val="20"/>
          <w:shd w:val="clear" w:color="auto" w:fill="FFFFFF"/>
          <w:lang w:val="en-US" w:eastAsia="it-IT"/>
        </w:rPr>
        <w:t>data</w:t>
      </w:r>
      <w:proofErr w:type="gram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spambase</w:t>
      </w:r>
      <w:proofErr w:type="spellEnd"/>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gramStart"/>
      <w:r w:rsidRPr="006C357C">
        <w:rPr>
          <w:rFonts w:ascii="Consolas" w:eastAsia="Times New Roman" w:hAnsi="Consolas" w:cs="Courier New"/>
          <w:color w:val="0000FF"/>
          <w:sz w:val="20"/>
          <w:szCs w:val="20"/>
          <w:shd w:val="clear" w:color="auto" w:fill="FFFFFF"/>
          <w:lang w:val="en-US" w:eastAsia="it-IT"/>
        </w:rPr>
        <w:t>%let</w:t>
      </w:r>
      <w:proofErr w:type="gram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url</w:t>
      </w:r>
      <w:proofErr w:type="spellEnd"/>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archive.ics.uci.edu</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ml</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machine</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learning</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databases;</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0000FF"/>
          <w:sz w:val="20"/>
          <w:szCs w:val="20"/>
          <w:shd w:val="clear" w:color="auto" w:fill="FFFFFF"/>
          <w:lang w:eastAsia="it-IT"/>
        </w:rPr>
        <w:t>infile</w:t>
      </w:r>
      <w:proofErr w:type="spellEnd"/>
      <w:r w:rsidRPr="006C357C">
        <w:rPr>
          <w:rFonts w:ascii="Consolas" w:eastAsia="Times New Roman" w:hAnsi="Consolas" w:cs="Courier New"/>
          <w:color w:val="686868"/>
          <w:sz w:val="20"/>
          <w:szCs w:val="20"/>
          <w:shd w:val="clear" w:color="auto" w:fill="FFFFFF"/>
          <w:lang w:eastAsia="it-IT"/>
        </w:rPr>
        <w:t xml:space="preserve"> </w:t>
      </w:r>
      <w:r w:rsidRPr="006C357C">
        <w:rPr>
          <w:rFonts w:ascii="Consolas" w:eastAsia="Times New Roman" w:hAnsi="Consolas" w:cs="Courier New"/>
          <w:color w:val="800080"/>
          <w:sz w:val="20"/>
          <w:szCs w:val="20"/>
          <w:shd w:val="clear" w:color="auto" w:fill="FFFFFF"/>
          <w:lang w:eastAsia="it-IT"/>
        </w:rPr>
        <w:t>"</w:t>
      </w:r>
      <w:proofErr w:type="gramStart"/>
      <w:r w:rsidRPr="006C357C">
        <w:rPr>
          <w:rFonts w:ascii="Consolas" w:eastAsia="Times New Roman" w:hAnsi="Consolas" w:cs="Courier New"/>
          <w:color w:val="800080"/>
          <w:sz w:val="20"/>
          <w:szCs w:val="20"/>
          <w:shd w:val="clear" w:color="auto" w:fill="FFFFFF"/>
          <w:lang w:eastAsia="it-IT"/>
        </w:rPr>
        <w:t>http:&amp;</w:t>
      </w:r>
      <w:proofErr w:type="spellStart"/>
      <w:proofErr w:type="gramEnd"/>
      <w:r w:rsidRPr="006C357C">
        <w:rPr>
          <w:rFonts w:ascii="Consolas" w:eastAsia="Times New Roman" w:hAnsi="Consolas" w:cs="Courier New"/>
          <w:color w:val="800080"/>
          <w:sz w:val="20"/>
          <w:szCs w:val="20"/>
          <w:shd w:val="clear" w:color="auto" w:fill="FFFFFF"/>
          <w:lang w:eastAsia="it-IT"/>
        </w:rPr>
        <w:t>url</w:t>
      </w:r>
      <w:proofErr w:type="spellEnd"/>
      <w:r w:rsidRPr="006C357C">
        <w:rPr>
          <w:rFonts w:ascii="Consolas" w:eastAsia="Times New Roman" w:hAnsi="Consolas" w:cs="Courier New"/>
          <w:color w:val="800080"/>
          <w:sz w:val="20"/>
          <w:szCs w:val="20"/>
          <w:shd w:val="clear" w:color="auto" w:fill="FFFFFF"/>
          <w:lang w:eastAsia="it-IT"/>
        </w:rPr>
        <w:t>/</w:t>
      </w:r>
      <w:proofErr w:type="spellStart"/>
      <w:r w:rsidRPr="006C357C">
        <w:rPr>
          <w:rFonts w:ascii="Consolas" w:eastAsia="Times New Roman" w:hAnsi="Consolas" w:cs="Courier New"/>
          <w:color w:val="800080"/>
          <w:sz w:val="20"/>
          <w:szCs w:val="20"/>
          <w:shd w:val="clear" w:color="auto" w:fill="FFFFFF"/>
          <w:lang w:eastAsia="it-IT"/>
        </w:rPr>
        <w:t>spambase</w:t>
      </w:r>
      <w:proofErr w:type="spellEnd"/>
      <w:r w:rsidRPr="006C357C">
        <w:rPr>
          <w:rFonts w:ascii="Consolas" w:eastAsia="Times New Roman" w:hAnsi="Consolas" w:cs="Courier New"/>
          <w:color w:val="800080"/>
          <w:sz w:val="20"/>
          <w:szCs w:val="20"/>
          <w:shd w:val="clear" w:color="auto" w:fill="FFFFFF"/>
          <w:lang w:eastAsia="it-IT"/>
        </w:rPr>
        <w:t>/</w:t>
      </w:r>
      <w:proofErr w:type="spellStart"/>
      <w:r w:rsidRPr="006C357C">
        <w:rPr>
          <w:rFonts w:ascii="Consolas" w:eastAsia="Times New Roman" w:hAnsi="Consolas" w:cs="Courier New"/>
          <w:color w:val="800080"/>
          <w:sz w:val="20"/>
          <w:szCs w:val="20"/>
          <w:shd w:val="clear" w:color="auto" w:fill="FFFFFF"/>
          <w:lang w:eastAsia="it-IT"/>
        </w:rPr>
        <w:t>spambase.data</w:t>
      </w:r>
      <w:proofErr w:type="spellEnd"/>
      <w:r w:rsidRPr="006C357C">
        <w:rPr>
          <w:rFonts w:ascii="Consolas" w:eastAsia="Times New Roman" w:hAnsi="Consolas" w:cs="Courier New"/>
          <w:color w:val="800080"/>
          <w:sz w:val="20"/>
          <w:szCs w:val="20"/>
          <w:shd w:val="clear" w:color="auto" w:fill="FFFFFF"/>
          <w:lang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eastAsia="it-IT"/>
        </w:rPr>
      </w:pPr>
      <w:r w:rsidRPr="006C357C">
        <w:rPr>
          <w:rFonts w:ascii="Consolas" w:eastAsia="Times New Roman" w:hAnsi="Consolas" w:cs="Courier New"/>
          <w:color w:val="686868"/>
          <w:sz w:val="20"/>
          <w:szCs w:val="20"/>
          <w:shd w:val="clear" w:color="auto" w:fill="FFFFFF"/>
          <w:lang w:eastAsia="it-IT"/>
        </w:rPr>
        <w:t xml:space="preserve">            </w:t>
      </w:r>
      <w:proofErr w:type="spellStart"/>
      <w:r w:rsidRPr="006C357C">
        <w:rPr>
          <w:rFonts w:ascii="Consolas" w:eastAsia="Times New Roman" w:hAnsi="Consolas" w:cs="Courier New"/>
          <w:color w:val="686868"/>
          <w:sz w:val="20"/>
          <w:szCs w:val="20"/>
          <w:shd w:val="clear" w:color="auto" w:fill="FFFFFF"/>
          <w:lang w:eastAsia="it-IT"/>
        </w:rPr>
        <w:t>device</w:t>
      </w:r>
      <w:proofErr w:type="spellEnd"/>
      <w:r w:rsidRPr="006C357C">
        <w:rPr>
          <w:rFonts w:ascii="Consolas" w:eastAsia="Times New Roman" w:hAnsi="Consolas" w:cs="Courier New"/>
          <w:color w:val="A67F59"/>
          <w:sz w:val="20"/>
          <w:szCs w:val="20"/>
          <w:shd w:val="clear" w:color="auto" w:fill="FFFFFF"/>
          <w:lang w:eastAsia="it-IT"/>
        </w:rPr>
        <w:t>=</w:t>
      </w:r>
      <w:proofErr w:type="spellStart"/>
      <w:r w:rsidRPr="006C357C">
        <w:rPr>
          <w:rFonts w:ascii="Consolas" w:eastAsia="Times New Roman" w:hAnsi="Consolas" w:cs="Courier New"/>
          <w:color w:val="686868"/>
          <w:sz w:val="20"/>
          <w:szCs w:val="20"/>
          <w:shd w:val="clear" w:color="auto" w:fill="FFFFFF"/>
          <w:lang w:eastAsia="it-IT"/>
        </w:rPr>
        <w:t>url</w:t>
      </w:r>
      <w:proofErr w:type="spellEnd"/>
      <w:r w:rsidRPr="006C357C">
        <w:rPr>
          <w:rFonts w:ascii="Consolas" w:eastAsia="Times New Roman" w:hAnsi="Consolas" w:cs="Courier New"/>
          <w:color w:val="686868"/>
          <w:sz w:val="20"/>
          <w:szCs w:val="20"/>
          <w:shd w:val="clear" w:color="auto" w:fill="FFFFFF"/>
          <w:lang w:eastAsia="it-IT"/>
        </w:rPr>
        <w:t xml:space="preserve"> </w:t>
      </w:r>
      <w:proofErr w:type="spellStart"/>
      <w:r w:rsidRPr="006C357C">
        <w:rPr>
          <w:rFonts w:ascii="Consolas" w:eastAsia="Times New Roman" w:hAnsi="Consolas" w:cs="Courier New"/>
          <w:color w:val="686868"/>
          <w:sz w:val="20"/>
          <w:szCs w:val="20"/>
          <w:shd w:val="clear" w:color="auto" w:fill="FFFFFF"/>
          <w:lang w:eastAsia="it-IT"/>
        </w:rPr>
        <w:t>delimiter</w:t>
      </w:r>
      <w:proofErr w:type="spellEnd"/>
      <w:r w:rsidRPr="006C357C">
        <w:rPr>
          <w:rFonts w:ascii="Consolas" w:eastAsia="Times New Roman" w:hAnsi="Consolas" w:cs="Courier New"/>
          <w:color w:val="A67F59"/>
          <w:sz w:val="20"/>
          <w:szCs w:val="20"/>
          <w:shd w:val="clear" w:color="auto" w:fill="FFFFFF"/>
          <w:lang w:eastAsia="it-IT"/>
        </w:rPr>
        <w:t>=</w:t>
      </w:r>
      <w:r w:rsidRPr="006C357C">
        <w:rPr>
          <w:rFonts w:ascii="Consolas" w:eastAsia="Times New Roman" w:hAnsi="Consolas" w:cs="Courier New"/>
          <w:color w:val="800080"/>
          <w:sz w:val="20"/>
          <w:szCs w:val="20"/>
          <w:shd w:val="clear" w:color="auto" w:fill="FFFFFF"/>
          <w:lang w:eastAsia="it-IT"/>
        </w:rPr>
        <w:t>','</w:t>
      </w:r>
      <w:r w:rsidRPr="006C357C">
        <w:rPr>
          <w:rFonts w:ascii="Consolas" w:eastAsia="Times New Roman" w:hAnsi="Consolas" w:cs="Courier New"/>
          <w:color w:val="686868"/>
          <w:sz w:val="20"/>
          <w:szCs w:val="20"/>
          <w:shd w:val="clear" w:color="auto" w:fill="FFFFFF"/>
          <w:lang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eastAsia="it-IT"/>
        </w:rPr>
        <w:t xml:space="preserve">      </w:t>
      </w:r>
      <w:proofErr w:type="gramStart"/>
      <w:r w:rsidRPr="006C357C">
        <w:rPr>
          <w:rFonts w:ascii="Consolas" w:eastAsia="Times New Roman" w:hAnsi="Consolas" w:cs="Courier New"/>
          <w:color w:val="0000FF"/>
          <w:sz w:val="20"/>
          <w:szCs w:val="20"/>
          <w:shd w:val="clear" w:color="auto" w:fill="FFFFFF"/>
          <w:lang w:val="en-US" w:eastAsia="it-IT"/>
        </w:rPr>
        <w:t>input</w:t>
      </w:r>
      <w:proofErr w:type="gram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wf_make</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wf_adress</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wf_all</w:t>
      </w:r>
      <w:proofErr w:type="spellEnd"/>
      <w:r w:rsidRPr="006C357C">
        <w:rPr>
          <w:rFonts w:ascii="Consolas" w:eastAsia="Times New Roman" w:hAnsi="Consolas" w:cs="Courier New"/>
          <w:color w:val="686868"/>
          <w:sz w:val="20"/>
          <w:szCs w:val="20"/>
          <w:shd w:val="clear" w:color="auto" w:fill="FFFFFF"/>
          <w:lang w:val="en-US" w:eastAsia="it-IT"/>
        </w:rPr>
        <w:t xml:space="preserve"> wf_3d </w:t>
      </w:r>
      <w:proofErr w:type="spellStart"/>
      <w:r w:rsidRPr="006C357C">
        <w:rPr>
          <w:rFonts w:ascii="Consolas" w:eastAsia="Times New Roman" w:hAnsi="Consolas" w:cs="Courier New"/>
          <w:color w:val="686868"/>
          <w:sz w:val="20"/>
          <w:szCs w:val="20"/>
          <w:shd w:val="clear" w:color="auto" w:fill="FFFFFF"/>
          <w:lang w:val="en-US" w:eastAsia="it-IT"/>
        </w:rPr>
        <w:t>wf_our</w:t>
      </w:r>
      <w:proofErr w:type="spellEnd"/>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wf_over</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wf_remove</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wf_internet</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wf_order</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wf_mail</w:t>
      </w:r>
      <w:proofErr w:type="spellEnd"/>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wf_receive</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wf_will</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wf_people</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wf_report</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wf_addresses</w:t>
      </w:r>
      <w:proofErr w:type="spellEnd"/>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wf_free</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wf_business</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wf_email</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wf_you</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wf_credit</w:t>
      </w:r>
      <w:proofErr w:type="spellEnd"/>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wf_your</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wf_font</w:t>
      </w:r>
      <w:proofErr w:type="spellEnd"/>
      <w:r w:rsidRPr="006C357C">
        <w:rPr>
          <w:rFonts w:ascii="Consolas" w:eastAsia="Times New Roman" w:hAnsi="Consolas" w:cs="Courier New"/>
          <w:color w:val="686868"/>
          <w:sz w:val="20"/>
          <w:szCs w:val="20"/>
          <w:shd w:val="clear" w:color="auto" w:fill="FFFFFF"/>
          <w:lang w:val="en-US" w:eastAsia="it-IT"/>
        </w:rPr>
        <w:t xml:space="preserve"> wf_000 </w:t>
      </w:r>
      <w:proofErr w:type="spellStart"/>
      <w:r w:rsidRPr="006C357C">
        <w:rPr>
          <w:rFonts w:ascii="Consolas" w:eastAsia="Times New Roman" w:hAnsi="Consolas" w:cs="Courier New"/>
          <w:color w:val="686868"/>
          <w:sz w:val="20"/>
          <w:szCs w:val="20"/>
          <w:shd w:val="clear" w:color="auto" w:fill="FFFFFF"/>
          <w:lang w:val="en-US" w:eastAsia="it-IT"/>
        </w:rPr>
        <w:t>wf_money</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wf_hp</w:t>
      </w:r>
      <w:proofErr w:type="spellEnd"/>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wf_hpl</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wf_george</w:t>
      </w:r>
      <w:proofErr w:type="spellEnd"/>
      <w:r w:rsidRPr="006C357C">
        <w:rPr>
          <w:rFonts w:ascii="Consolas" w:eastAsia="Times New Roman" w:hAnsi="Consolas" w:cs="Courier New"/>
          <w:color w:val="686868"/>
          <w:sz w:val="20"/>
          <w:szCs w:val="20"/>
          <w:shd w:val="clear" w:color="auto" w:fill="FFFFFF"/>
          <w:lang w:val="en-US" w:eastAsia="it-IT"/>
        </w:rPr>
        <w:t xml:space="preserve"> wf_650 </w:t>
      </w:r>
      <w:proofErr w:type="spellStart"/>
      <w:r w:rsidRPr="006C357C">
        <w:rPr>
          <w:rFonts w:ascii="Consolas" w:eastAsia="Times New Roman" w:hAnsi="Consolas" w:cs="Courier New"/>
          <w:color w:val="686868"/>
          <w:sz w:val="20"/>
          <w:szCs w:val="20"/>
          <w:shd w:val="clear" w:color="auto" w:fill="FFFFFF"/>
          <w:lang w:val="en-US" w:eastAsia="it-IT"/>
        </w:rPr>
        <w:t>wf_lab</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wf_labs</w:t>
      </w:r>
      <w:proofErr w:type="spellEnd"/>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wf_telnet</w:t>
      </w:r>
      <w:proofErr w:type="spellEnd"/>
      <w:r w:rsidRPr="006C357C">
        <w:rPr>
          <w:rFonts w:ascii="Consolas" w:eastAsia="Times New Roman" w:hAnsi="Consolas" w:cs="Courier New"/>
          <w:color w:val="686868"/>
          <w:sz w:val="20"/>
          <w:szCs w:val="20"/>
          <w:shd w:val="clear" w:color="auto" w:fill="FFFFFF"/>
          <w:lang w:val="en-US" w:eastAsia="it-IT"/>
        </w:rPr>
        <w:t xml:space="preserve"> wf_857 </w:t>
      </w:r>
      <w:proofErr w:type="spellStart"/>
      <w:r w:rsidRPr="006C357C">
        <w:rPr>
          <w:rFonts w:ascii="Consolas" w:eastAsia="Times New Roman" w:hAnsi="Consolas" w:cs="Courier New"/>
          <w:color w:val="686868"/>
          <w:sz w:val="20"/>
          <w:szCs w:val="20"/>
          <w:shd w:val="clear" w:color="auto" w:fill="FFFFFF"/>
          <w:lang w:val="en-US" w:eastAsia="it-IT"/>
        </w:rPr>
        <w:t>wf_data</w:t>
      </w:r>
      <w:proofErr w:type="spellEnd"/>
      <w:r w:rsidRPr="006C357C">
        <w:rPr>
          <w:rFonts w:ascii="Consolas" w:eastAsia="Times New Roman" w:hAnsi="Consolas" w:cs="Courier New"/>
          <w:color w:val="686868"/>
          <w:sz w:val="20"/>
          <w:szCs w:val="20"/>
          <w:shd w:val="clear" w:color="auto" w:fill="FFFFFF"/>
          <w:lang w:val="en-US" w:eastAsia="it-IT"/>
        </w:rPr>
        <w:t xml:space="preserve"> wf_415 wf_85</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wf_technology</w:t>
      </w:r>
      <w:proofErr w:type="spellEnd"/>
      <w:r w:rsidRPr="006C357C">
        <w:rPr>
          <w:rFonts w:ascii="Consolas" w:eastAsia="Times New Roman" w:hAnsi="Consolas" w:cs="Courier New"/>
          <w:color w:val="686868"/>
          <w:sz w:val="20"/>
          <w:szCs w:val="20"/>
          <w:shd w:val="clear" w:color="auto" w:fill="FFFFFF"/>
          <w:lang w:val="en-US" w:eastAsia="it-IT"/>
        </w:rPr>
        <w:t xml:space="preserve"> wf_1999 </w:t>
      </w:r>
      <w:proofErr w:type="spellStart"/>
      <w:r w:rsidRPr="006C357C">
        <w:rPr>
          <w:rFonts w:ascii="Consolas" w:eastAsia="Times New Roman" w:hAnsi="Consolas" w:cs="Courier New"/>
          <w:color w:val="686868"/>
          <w:sz w:val="20"/>
          <w:szCs w:val="20"/>
          <w:shd w:val="clear" w:color="auto" w:fill="FFFFFF"/>
          <w:lang w:val="en-US" w:eastAsia="it-IT"/>
        </w:rPr>
        <w:t>wf_parts</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wf_pm</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wf_direct</w:t>
      </w:r>
      <w:proofErr w:type="spellEnd"/>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wf_cs</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wf_meeting</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wf_original</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wf_project</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wf_re</w:t>
      </w:r>
      <w:proofErr w:type="spellEnd"/>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wf_edu</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wf_table</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wf_conference</w:t>
      </w:r>
      <w:proofErr w:type="spellEnd"/>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cf_semicolon</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cf_parenthese</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cf_bracket</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cf_exclamation</w:t>
      </w:r>
      <w:proofErr w:type="spellEnd"/>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cf_dollar</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cf_pound</w:t>
      </w:r>
      <w:proofErr w:type="spellEnd"/>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gramStart"/>
      <w:r w:rsidRPr="006C357C">
        <w:rPr>
          <w:rFonts w:ascii="Consolas" w:eastAsia="Times New Roman" w:hAnsi="Consolas" w:cs="Courier New"/>
          <w:color w:val="686868"/>
          <w:sz w:val="20"/>
          <w:szCs w:val="20"/>
          <w:shd w:val="clear" w:color="auto" w:fill="FFFFFF"/>
          <w:lang w:val="en-US" w:eastAsia="it-IT"/>
        </w:rPr>
        <w:t>average</w:t>
      </w:r>
      <w:proofErr w:type="gramEnd"/>
      <w:r w:rsidRPr="006C357C">
        <w:rPr>
          <w:rFonts w:ascii="Consolas" w:eastAsia="Times New Roman" w:hAnsi="Consolas" w:cs="Courier New"/>
          <w:color w:val="686868"/>
          <w:sz w:val="20"/>
          <w:szCs w:val="20"/>
          <w:shd w:val="clear" w:color="auto" w:fill="FFFFFF"/>
          <w:lang w:val="en-US" w:eastAsia="it-IT"/>
        </w:rPr>
        <w:t xml:space="preserve"> longest total spam;</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gramStart"/>
      <w:r w:rsidRPr="006C357C">
        <w:rPr>
          <w:rFonts w:ascii="Consolas" w:eastAsia="Times New Roman" w:hAnsi="Consolas" w:cs="Courier New"/>
          <w:b/>
          <w:bCs/>
          <w:color w:val="000080"/>
          <w:sz w:val="20"/>
          <w:szCs w:val="20"/>
          <w:shd w:val="clear" w:color="auto" w:fill="FFFFFF"/>
          <w:lang w:val="en-US" w:eastAsia="it-IT"/>
        </w:rPr>
        <w:t>run</w:t>
      </w:r>
      <w:proofErr w:type="gramEnd"/>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proofErr w:type="spellStart"/>
      <w:proofErr w:type="gramStart"/>
      <w:r w:rsidRPr="006C357C">
        <w:rPr>
          <w:rFonts w:ascii="Consolas" w:eastAsia="Times New Roman" w:hAnsi="Consolas" w:cs="Courier New"/>
          <w:b/>
          <w:bCs/>
          <w:color w:val="000080"/>
          <w:sz w:val="20"/>
          <w:szCs w:val="20"/>
          <w:shd w:val="clear" w:color="auto" w:fill="FFFFFF"/>
          <w:lang w:val="en-US" w:eastAsia="it-IT"/>
        </w:rPr>
        <w:t>proc</w:t>
      </w:r>
      <w:proofErr w:type="spellEnd"/>
      <w:proofErr w:type="gramEnd"/>
      <w:r w:rsidRPr="006C357C">
        <w:rPr>
          <w:rFonts w:ascii="Consolas" w:eastAsia="Times New Roman" w:hAnsi="Consolas" w:cs="Courier New"/>
          <w:b/>
          <w:bCs/>
          <w:color w:val="000080"/>
          <w:sz w:val="20"/>
          <w:szCs w:val="20"/>
          <w:shd w:val="clear" w:color="auto" w:fill="FFFFFF"/>
          <w:lang w:val="en-US" w:eastAsia="it-IT"/>
        </w:rPr>
        <w:t xml:space="preserve"> </w:t>
      </w:r>
      <w:proofErr w:type="spellStart"/>
      <w:r w:rsidRPr="006C357C">
        <w:rPr>
          <w:rFonts w:ascii="Consolas" w:eastAsia="Times New Roman" w:hAnsi="Consolas" w:cs="Courier New"/>
          <w:b/>
          <w:bCs/>
          <w:color w:val="000080"/>
          <w:sz w:val="20"/>
          <w:szCs w:val="20"/>
          <w:shd w:val="clear" w:color="auto" w:fill="FFFFFF"/>
          <w:lang w:val="en-US" w:eastAsia="it-IT"/>
        </w:rPr>
        <w:t>hpforest</w:t>
      </w:r>
      <w:proofErr w:type="spellEnd"/>
      <w:r w:rsidRPr="006C357C">
        <w:rPr>
          <w:rFonts w:ascii="Consolas" w:eastAsia="Times New Roman" w:hAnsi="Consolas" w:cs="Courier New"/>
          <w:color w:val="686868"/>
          <w:sz w:val="20"/>
          <w:szCs w:val="20"/>
          <w:shd w:val="clear" w:color="auto" w:fill="FFFFFF"/>
          <w:lang w:val="en-US" w:eastAsia="it-IT"/>
        </w:rPr>
        <w:t xml:space="preserve"> </w:t>
      </w:r>
      <w:r w:rsidRPr="006C357C">
        <w:rPr>
          <w:rFonts w:ascii="Consolas" w:eastAsia="Times New Roman" w:hAnsi="Consolas" w:cs="Courier New"/>
          <w:color w:val="0000FF"/>
          <w:sz w:val="20"/>
          <w:szCs w:val="20"/>
          <w:shd w:val="clear" w:color="auto" w:fill="FFFFFF"/>
          <w:lang w:val="en-US" w:eastAsia="it-IT"/>
        </w:rPr>
        <w:t>data</w:t>
      </w:r>
      <w:r w:rsidRPr="006C357C">
        <w:rPr>
          <w:rFonts w:ascii="Consolas" w:eastAsia="Times New Roman" w:hAnsi="Consolas" w:cs="Courier New"/>
          <w:color w:val="A67F59"/>
          <w:sz w:val="20"/>
          <w:szCs w:val="20"/>
          <w:shd w:val="clear" w:color="auto" w:fill="FFFFFF"/>
          <w:lang w:val="en-US" w:eastAsia="it-IT"/>
        </w:rPr>
        <w:t>=</w:t>
      </w:r>
      <w:proofErr w:type="spellStart"/>
      <w:r w:rsidRPr="006C357C">
        <w:rPr>
          <w:rFonts w:ascii="Consolas" w:eastAsia="Times New Roman" w:hAnsi="Consolas" w:cs="Courier New"/>
          <w:color w:val="686868"/>
          <w:sz w:val="20"/>
          <w:szCs w:val="20"/>
          <w:shd w:val="clear" w:color="auto" w:fill="FFFFFF"/>
          <w:lang w:val="en-US" w:eastAsia="it-IT"/>
        </w:rPr>
        <w:t>spambase</w:t>
      </w:r>
      <w:proofErr w:type="spell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0000FF"/>
          <w:sz w:val="20"/>
          <w:szCs w:val="20"/>
          <w:shd w:val="clear" w:color="auto" w:fill="FFFFFF"/>
          <w:lang w:val="en-US" w:eastAsia="it-IT"/>
        </w:rPr>
        <w:t>maxtrees</w:t>
      </w:r>
      <w:proofErr w:type="spellEnd"/>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08726D"/>
          <w:sz w:val="20"/>
          <w:szCs w:val="20"/>
          <w:shd w:val="clear" w:color="auto" w:fill="FFFFFF"/>
          <w:lang w:val="en-US" w:eastAsia="it-IT"/>
        </w:rPr>
        <w:t>200</w:t>
      </w:r>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gramStart"/>
      <w:r w:rsidRPr="006C357C">
        <w:rPr>
          <w:rFonts w:ascii="Consolas" w:eastAsia="Times New Roman" w:hAnsi="Consolas" w:cs="Courier New"/>
          <w:color w:val="686868"/>
          <w:sz w:val="20"/>
          <w:szCs w:val="20"/>
          <w:shd w:val="clear" w:color="auto" w:fill="FFFFFF"/>
          <w:lang w:val="en-US" w:eastAsia="it-IT"/>
        </w:rPr>
        <w:t>input</w:t>
      </w:r>
      <w:proofErr w:type="gramEnd"/>
      <w:r w:rsidRPr="006C357C">
        <w:rPr>
          <w:rFonts w:ascii="Consolas" w:eastAsia="Times New Roman" w:hAnsi="Consolas" w:cs="Courier New"/>
          <w:color w:val="686868"/>
          <w:sz w:val="20"/>
          <w:szCs w:val="20"/>
          <w:shd w:val="clear" w:color="auto" w:fill="FFFFFF"/>
          <w:lang w:val="en-US" w:eastAsia="it-IT"/>
        </w:rPr>
        <w:t xml:space="preserve"> w: c: average longest total</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level</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interval;</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gramStart"/>
      <w:r w:rsidRPr="006C357C">
        <w:rPr>
          <w:rFonts w:ascii="Consolas" w:eastAsia="Times New Roman" w:hAnsi="Consolas" w:cs="Courier New"/>
          <w:color w:val="686868"/>
          <w:sz w:val="20"/>
          <w:szCs w:val="20"/>
          <w:shd w:val="clear" w:color="auto" w:fill="FFFFFF"/>
          <w:lang w:val="en-US" w:eastAsia="it-IT"/>
        </w:rPr>
        <w:t>target</w:t>
      </w:r>
      <w:proofErr w:type="gramEnd"/>
      <w:r w:rsidRPr="006C357C">
        <w:rPr>
          <w:rFonts w:ascii="Consolas" w:eastAsia="Times New Roman" w:hAnsi="Consolas" w:cs="Courier New"/>
          <w:color w:val="686868"/>
          <w:sz w:val="20"/>
          <w:szCs w:val="20"/>
          <w:shd w:val="clear" w:color="auto" w:fill="FFFFFF"/>
          <w:lang w:val="en-US" w:eastAsia="it-IT"/>
        </w:rPr>
        <w:t xml:space="preserve"> spam</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level</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binary;</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proofErr w:type="gramStart"/>
      <w:r w:rsidRPr="006C357C">
        <w:rPr>
          <w:rFonts w:ascii="Consolas" w:eastAsia="Times New Roman" w:hAnsi="Consolas" w:cs="Courier New"/>
          <w:color w:val="0000FF"/>
          <w:sz w:val="20"/>
          <w:szCs w:val="20"/>
          <w:shd w:val="clear" w:color="auto" w:fill="FFFFFF"/>
          <w:lang w:val="en-US" w:eastAsia="it-IT"/>
        </w:rPr>
        <w:t>ods</w:t>
      </w:r>
      <w:proofErr w:type="spellEnd"/>
      <w:proofErr w:type="gramEnd"/>
      <w:r w:rsidRPr="006C357C">
        <w:rPr>
          <w:rFonts w:ascii="Consolas" w:eastAsia="Times New Roman" w:hAnsi="Consolas" w:cs="Courier New"/>
          <w:color w:val="686868"/>
          <w:sz w:val="20"/>
          <w:szCs w:val="20"/>
          <w:shd w:val="clear" w:color="auto" w:fill="FFFFFF"/>
          <w:lang w:val="en-US" w:eastAsia="it-IT"/>
        </w:rPr>
        <w:t xml:space="preserve"> </w:t>
      </w:r>
      <w:r w:rsidRPr="006C357C">
        <w:rPr>
          <w:rFonts w:ascii="Consolas" w:eastAsia="Times New Roman" w:hAnsi="Consolas" w:cs="Courier New"/>
          <w:color w:val="0000FF"/>
          <w:sz w:val="20"/>
          <w:szCs w:val="20"/>
          <w:shd w:val="clear" w:color="auto" w:fill="FFFFFF"/>
          <w:lang w:val="en-US" w:eastAsia="it-IT"/>
        </w:rPr>
        <w:t>output</w:t>
      </w:r>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FitStatistics</w:t>
      </w:r>
      <w:proofErr w:type="spellEnd"/>
      <w:r w:rsidRPr="006C357C">
        <w:rPr>
          <w:rFonts w:ascii="Consolas" w:eastAsia="Times New Roman" w:hAnsi="Consolas" w:cs="Courier New"/>
          <w:color w:val="A67F59"/>
          <w:sz w:val="20"/>
          <w:szCs w:val="20"/>
          <w:shd w:val="clear" w:color="auto" w:fill="FFFFFF"/>
          <w:lang w:val="en-US" w:eastAsia="it-IT"/>
        </w:rPr>
        <w:t>=</w:t>
      </w:r>
      <w:proofErr w:type="spellStart"/>
      <w:r w:rsidRPr="006C357C">
        <w:rPr>
          <w:rFonts w:ascii="Consolas" w:eastAsia="Times New Roman" w:hAnsi="Consolas" w:cs="Courier New"/>
          <w:color w:val="0000FF"/>
          <w:sz w:val="20"/>
          <w:szCs w:val="20"/>
          <w:shd w:val="clear" w:color="auto" w:fill="FFFFFF"/>
          <w:lang w:val="en-US" w:eastAsia="it-IT"/>
        </w:rPr>
        <w:t>fitstats</w:t>
      </w:r>
      <w:proofErr w:type="spellEnd"/>
      <w:r w:rsidRPr="006C357C">
        <w:rPr>
          <w:rFonts w:ascii="Consolas" w:eastAsia="Times New Roman" w:hAnsi="Consolas" w:cs="Courier New"/>
          <w:color w:val="686868"/>
          <w:sz w:val="20"/>
          <w:szCs w:val="20"/>
          <w:shd w:val="clear" w:color="auto" w:fill="FFFFFF"/>
          <w:lang w:val="en-US" w:eastAsia="it-IT"/>
        </w:rPr>
        <w:t>(rename</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w:t>
      </w:r>
      <w:proofErr w:type="spellStart"/>
      <w:r w:rsidRPr="006C357C">
        <w:rPr>
          <w:rFonts w:ascii="Consolas" w:eastAsia="Times New Roman" w:hAnsi="Consolas" w:cs="Courier New"/>
          <w:color w:val="686868"/>
          <w:sz w:val="20"/>
          <w:szCs w:val="20"/>
          <w:shd w:val="clear" w:color="auto" w:fill="FFFFFF"/>
          <w:lang w:val="en-US" w:eastAsia="it-IT"/>
        </w:rPr>
        <w:t>Ntrees</w:t>
      </w:r>
      <w:proofErr w:type="spellEnd"/>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Trees));</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proofErr w:type="gramStart"/>
      <w:r w:rsidRPr="006C357C">
        <w:rPr>
          <w:rFonts w:ascii="Consolas" w:eastAsia="Times New Roman" w:hAnsi="Consolas" w:cs="Courier New"/>
          <w:b/>
          <w:bCs/>
          <w:color w:val="000080"/>
          <w:sz w:val="20"/>
          <w:szCs w:val="20"/>
          <w:shd w:val="clear" w:color="auto" w:fill="FFFFFF"/>
          <w:lang w:val="en-US" w:eastAsia="it-IT"/>
        </w:rPr>
        <w:t>run</w:t>
      </w:r>
      <w:proofErr w:type="gramEnd"/>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proofErr w:type="gramStart"/>
      <w:r w:rsidRPr="006C357C">
        <w:rPr>
          <w:rFonts w:ascii="Consolas" w:eastAsia="Times New Roman" w:hAnsi="Consolas" w:cs="Courier New"/>
          <w:b/>
          <w:bCs/>
          <w:color w:val="000080"/>
          <w:sz w:val="20"/>
          <w:szCs w:val="20"/>
          <w:shd w:val="clear" w:color="auto" w:fill="FFFFFF"/>
          <w:lang w:val="en-US" w:eastAsia="it-IT"/>
        </w:rPr>
        <w:t>data</w:t>
      </w:r>
      <w:proofErr w:type="gram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fitstats</w:t>
      </w:r>
      <w:proofErr w:type="spellEnd"/>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gramStart"/>
      <w:r w:rsidRPr="006C357C">
        <w:rPr>
          <w:rFonts w:ascii="Consolas" w:eastAsia="Times New Roman" w:hAnsi="Consolas" w:cs="Courier New"/>
          <w:color w:val="0000FF"/>
          <w:sz w:val="20"/>
          <w:szCs w:val="20"/>
          <w:shd w:val="clear" w:color="auto" w:fill="FFFFFF"/>
          <w:lang w:val="en-US" w:eastAsia="it-IT"/>
        </w:rPr>
        <w:t>set</w:t>
      </w:r>
      <w:proofErr w:type="gram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fitstats</w:t>
      </w:r>
      <w:proofErr w:type="spellEnd"/>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gramStart"/>
      <w:r w:rsidRPr="006C357C">
        <w:rPr>
          <w:rFonts w:ascii="Consolas" w:eastAsia="Times New Roman" w:hAnsi="Consolas" w:cs="Courier New"/>
          <w:color w:val="0000FF"/>
          <w:sz w:val="20"/>
          <w:szCs w:val="20"/>
          <w:shd w:val="clear" w:color="auto" w:fill="FFFFFF"/>
          <w:lang w:val="en-US" w:eastAsia="it-IT"/>
        </w:rPr>
        <w:t>label</w:t>
      </w:r>
      <w:proofErr w:type="gramEnd"/>
      <w:r w:rsidRPr="006C357C">
        <w:rPr>
          <w:rFonts w:ascii="Consolas" w:eastAsia="Times New Roman" w:hAnsi="Consolas" w:cs="Courier New"/>
          <w:color w:val="686868"/>
          <w:sz w:val="20"/>
          <w:szCs w:val="20"/>
          <w:shd w:val="clear" w:color="auto" w:fill="FFFFFF"/>
          <w:lang w:val="en-US" w:eastAsia="it-IT"/>
        </w:rPr>
        <w:t xml:space="preserve"> Trees </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 xml:space="preserve"> </w:t>
      </w:r>
      <w:r w:rsidRPr="006C357C">
        <w:rPr>
          <w:rFonts w:ascii="Consolas" w:eastAsia="Times New Roman" w:hAnsi="Consolas" w:cs="Courier New"/>
          <w:color w:val="800080"/>
          <w:sz w:val="20"/>
          <w:szCs w:val="20"/>
          <w:shd w:val="clear" w:color="auto" w:fill="FFFFFF"/>
          <w:lang w:val="en-US" w:eastAsia="it-IT"/>
        </w:rPr>
        <w:t>'Number of Trees'</w:t>
      </w:r>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gramStart"/>
      <w:r w:rsidRPr="006C357C">
        <w:rPr>
          <w:rFonts w:ascii="Consolas" w:eastAsia="Times New Roman" w:hAnsi="Consolas" w:cs="Courier New"/>
          <w:color w:val="0000FF"/>
          <w:sz w:val="20"/>
          <w:szCs w:val="20"/>
          <w:shd w:val="clear" w:color="auto" w:fill="FFFFFF"/>
          <w:lang w:val="en-US" w:eastAsia="it-IT"/>
        </w:rPr>
        <w:t>label</w:t>
      </w:r>
      <w:proofErr w:type="gram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MiscAll</w:t>
      </w:r>
      <w:proofErr w:type="spellEnd"/>
      <w:r w:rsidRPr="006C357C">
        <w:rPr>
          <w:rFonts w:ascii="Consolas" w:eastAsia="Times New Roman" w:hAnsi="Consolas" w:cs="Courier New"/>
          <w:color w:val="686868"/>
          <w:sz w:val="20"/>
          <w:szCs w:val="20"/>
          <w:shd w:val="clear" w:color="auto" w:fill="FFFFFF"/>
          <w:lang w:val="en-US" w:eastAsia="it-IT"/>
        </w:rPr>
        <w:t xml:space="preserve"> </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 xml:space="preserve"> </w:t>
      </w:r>
      <w:r w:rsidRPr="006C357C">
        <w:rPr>
          <w:rFonts w:ascii="Consolas" w:eastAsia="Times New Roman" w:hAnsi="Consolas" w:cs="Courier New"/>
          <w:color w:val="800080"/>
          <w:sz w:val="20"/>
          <w:szCs w:val="20"/>
          <w:shd w:val="clear" w:color="auto" w:fill="FFFFFF"/>
          <w:lang w:val="en-US" w:eastAsia="it-IT"/>
        </w:rPr>
        <w:t>'Full Data'</w:t>
      </w:r>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gramStart"/>
      <w:r w:rsidRPr="006C357C">
        <w:rPr>
          <w:rFonts w:ascii="Consolas" w:eastAsia="Times New Roman" w:hAnsi="Consolas" w:cs="Courier New"/>
          <w:color w:val="0000FF"/>
          <w:sz w:val="20"/>
          <w:szCs w:val="20"/>
          <w:shd w:val="clear" w:color="auto" w:fill="FFFFFF"/>
          <w:lang w:val="en-US" w:eastAsia="it-IT"/>
        </w:rPr>
        <w:t>label</w:t>
      </w:r>
      <w:proofErr w:type="gramEnd"/>
      <w:r w:rsidRPr="006C357C">
        <w:rPr>
          <w:rFonts w:ascii="Consolas" w:eastAsia="Times New Roman" w:hAnsi="Consolas" w:cs="Courier New"/>
          <w:color w:val="686868"/>
          <w:sz w:val="20"/>
          <w:szCs w:val="20"/>
          <w:shd w:val="clear" w:color="auto" w:fill="FFFFFF"/>
          <w:lang w:val="en-US" w:eastAsia="it-IT"/>
        </w:rPr>
        <w:t xml:space="preserve"> </w:t>
      </w:r>
      <w:proofErr w:type="spellStart"/>
      <w:r w:rsidRPr="006C357C">
        <w:rPr>
          <w:rFonts w:ascii="Consolas" w:eastAsia="Times New Roman" w:hAnsi="Consolas" w:cs="Courier New"/>
          <w:color w:val="686868"/>
          <w:sz w:val="20"/>
          <w:szCs w:val="20"/>
          <w:shd w:val="clear" w:color="auto" w:fill="FFFFFF"/>
          <w:lang w:val="en-US" w:eastAsia="it-IT"/>
        </w:rPr>
        <w:t>Miscoob</w:t>
      </w:r>
      <w:proofErr w:type="spellEnd"/>
      <w:r w:rsidRPr="006C357C">
        <w:rPr>
          <w:rFonts w:ascii="Consolas" w:eastAsia="Times New Roman" w:hAnsi="Consolas" w:cs="Courier New"/>
          <w:color w:val="686868"/>
          <w:sz w:val="20"/>
          <w:szCs w:val="20"/>
          <w:shd w:val="clear" w:color="auto" w:fill="FFFFFF"/>
          <w:lang w:val="en-US" w:eastAsia="it-IT"/>
        </w:rPr>
        <w:t xml:space="preserve"> </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 xml:space="preserve"> </w:t>
      </w:r>
      <w:r w:rsidRPr="006C357C">
        <w:rPr>
          <w:rFonts w:ascii="Consolas" w:eastAsia="Times New Roman" w:hAnsi="Consolas" w:cs="Courier New"/>
          <w:color w:val="800080"/>
          <w:sz w:val="20"/>
          <w:szCs w:val="20"/>
          <w:shd w:val="clear" w:color="auto" w:fill="FFFFFF"/>
          <w:lang w:val="en-US" w:eastAsia="it-IT"/>
        </w:rPr>
        <w:t>'OOB'</w:t>
      </w:r>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proofErr w:type="gramStart"/>
      <w:r w:rsidRPr="006C357C">
        <w:rPr>
          <w:rFonts w:ascii="Consolas" w:eastAsia="Times New Roman" w:hAnsi="Consolas" w:cs="Courier New"/>
          <w:b/>
          <w:bCs/>
          <w:color w:val="000080"/>
          <w:sz w:val="20"/>
          <w:szCs w:val="20"/>
          <w:shd w:val="clear" w:color="auto" w:fill="FFFFFF"/>
          <w:lang w:val="en-US" w:eastAsia="it-IT"/>
        </w:rPr>
        <w:t>run</w:t>
      </w:r>
      <w:proofErr w:type="gramEnd"/>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proofErr w:type="spellStart"/>
      <w:proofErr w:type="gramStart"/>
      <w:r w:rsidRPr="006C357C">
        <w:rPr>
          <w:rFonts w:ascii="Consolas" w:eastAsia="Times New Roman" w:hAnsi="Consolas" w:cs="Courier New"/>
          <w:b/>
          <w:bCs/>
          <w:color w:val="000080"/>
          <w:sz w:val="20"/>
          <w:szCs w:val="20"/>
          <w:shd w:val="clear" w:color="auto" w:fill="FFFFFF"/>
          <w:lang w:val="en-US" w:eastAsia="it-IT"/>
        </w:rPr>
        <w:t>proc</w:t>
      </w:r>
      <w:proofErr w:type="spellEnd"/>
      <w:proofErr w:type="gramEnd"/>
      <w:r w:rsidRPr="006C357C">
        <w:rPr>
          <w:rFonts w:ascii="Consolas" w:eastAsia="Times New Roman" w:hAnsi="Consolas" w:cs="Courier New"/>
          <w:b/>
          <w:bCs/>
          <w:color w:val="000080"/>
          <w:sz w:val="20"/>
          <w:szCs w:val="20"/>
          <w:shd w:val="clear" w:color="auto" w:fill="FFFFFF"/>
          <w:lang w:val="en-US" w:eastAsia="it-IT"/>
        </w:rPr>
        <w:t xml:space="preserve"> </w:t>
      </w:r>
      <w:proofErr w:type="spellStart"/>
      <w:r w:rsidRPr="006C357C">
        <w:rPr>
          <w:rFonts w:ascii="Consolas" w:eastAsia="Times New Roman" w:hAnsi="Consolas" w:cs="Courier New"/>
          <w:b/>
          <w:bCs/>
          <w:color w:val="000080"/>
          <w:sz w:val="20"/>
          <w:szCs w:val="20"/>
          <w:shd w:val="clear" w:color="auto" w:fill="FFFFFF"/>
          <w:lang w:val="en-US" w:eastAsia="it-IT"/>
        </w:rPr>
        <w:t>sgplot</w:t>
      </w:r>
      <w:proofErr w:type="spellEnd"/>
      <w:r w:rsidRPr="006C357C">
        <w:rPr>
          <w:rFonts w:ascii="Consolas" w:eastAsia="Times New Roman" w:hAnsi="Consolas" w:cs="Courier New"/>
          <w:color w:val="686868"/>
          <w:sz w:val="20"/>
          <w:szCs w:val="20"/>
          <w:shd w:val="clear" w:color="auto" w:fill="FFFFFF"/>
          <w:lang w:val="en-US" w:eastAsia="it-IT"/>
        </w:rPr>
        <w:t xml:space="preserve"> </w:t>
      </w:r>
      <w:r w:rsidRPr="006C357C">
        <w:rPr>
          <w:rFonts w:ascii="Consolas" w:eastAsia="Times New Roman" w:hAnsi="Consolas" w:cs="Courier New"/>
          <w:color w:val="0000FF"/>
          <w:sz w:val="20"/>
          <w:szCs w:val="20"/>
          <w:shd w:val="clear" w:color="auto" w:fill="FFFFFF"/>
          <w:lang w:val="en-US" w:eastAsia="it-IT"/>
        </w:rPr>
        <w:t>data</w:t>
      </w:r>
      <w:r w:rsidRPr="006C357C">
        <w:rPr>
          <w:rFonts w:ascii="Consolas" w:eastAsia="Times New Roman" w:hAnsi="Consolas" w:cs="Courier New"/>
          <w:color w:val="A67F59"/>
          <w:sz w:val="20"/>
          <w:szCs w:val="20"/>
          <w:shd w:val="clear" w:color="auto" w:fill="FFFFFF"/>
          <w:lang w:val="en-US" w:eastAsia="it-IT"/>
        </w:rPr>
        <w:t>=</w:t>
      </w:r>
      <w:proofErr w:type="spellStart"/>
      <w:r w:rsidRPr="006C357C">
        <w:rPr>
          <w:rFonts w:ascii="Consolas" w:eastAsia="Times New Roman" w:hAnsi="Consolas" w:cs="Courier New"/>
          <w:color w:val="686868"/>
          <w:sz w:val="20"/>
          <w:szCs w:val="20"/>
          <w:shd w:val="clear" w:color="auto" w:fill="FFFFFF"/>
          <w:lang w:val="en-US" w:eastAsia="it-IT"/>
        </w:rPr>
        <w:t>fitstats</w:t>
      </w:r>
      <w:proofErr w:type="spellEnd"/>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gramStart"/>
      <w:r w:rsidRPr="006C357C">
        <w:rPr>
          <w:rFonts w:ascii="Consolas" w:eastAsia="Times New Roman" w:hAnsi="Consolas" w:cs="Courier New"/>
          <w:color w:val="0000FF"/>
          <w:sz w:val="20"/>
          <w:szCs w:val="20"/>
          <w:shd w:val="clear" w:color="auto" w:fill="FFFFFF"/>
          <w:lang w:val="en-US" w:eastAsia="it-IT"/>
        </w:rPr>
        <w:t>title</w:t>
      </w:r>
      <w:proofErr w:type="gramEnd"/>
      <w:r w:rsidRPr="006C357C">
        <w:rPr>
          <w:rFonts w:ascii="Consolas" w:eastAsia="Times New Roman" w:hAnsi="Consolas" w:cs="Courier New"/>
          <w:color w:val="686868"/>
          <w:sz w:val="20"/>
          <w:szCs w:val="20"/>
          <w:shd w:val="clear" w:color="auto" w:fill="FFFFFF"/>
          <w:lang w:val="en-US" w:eastAsia="it-IT"/>
        </w:rPr>
        <w:t xml:space="preserve"> </w:t>
      </w:r>
      <w:r w:rsidRPr="006C357C">
        <w:rPr>
          <w:rFonts w:ascii="Consolas" w:eastAsia="Times New Roman" w:hAnsi="Consolas" w:cs="Courier New"/>
          <w:color w:val="800080"/>
          <w:sz w:val="20"/>
          <w:szCs w:val="20"/>
          <w:shd w:val="clear" w:color="auto" w:fill="FFFFFF"/>
          <w:lang w:val="en-US" w:eastAsia="it-IT"/>
        </w:rPr>
        <w:t>"OOB vs Training"</w:t>
      </w:r>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gramStart"/>
      <w:r w:rsidRPr="006C357C">
        <w:rPr>
          <w:rFonts w:ascii="Consolas" w:eastAsia="Times New Roman" w:hAnsi="Consolas" w:cs="Courier New"/>
          <w:color w:val="686868"/>
          <w:sz w:val="20"/>
          <w:szCs w:val="20"/>
          <w:shd w:val="clear" w:color="auto" w:fill="FFFFFF"/>
          <w:lang w:val="en-US" w:eastAsia="it-IT"/>
        </w:rPr>
        <w:t>series</w:t>
      </w:r>
      <w:proofErr w:type="gramEnd"/>
      <w:r w:rsidRPr="006C357C">
        <w:rPr>
          <w:rFonts w:ascii="Consolas" w:eastAsia="Times New Roman" w:hAnsi="Consolas" w:cs="Courier New"/>
          <w:color w:val="686868"/>
          <w:sz w:val="20"/>
          <w:szCs w:val="20"/>
          <w:shd w:val="clear" w:color="auto" w:fill="FFFFFF"/>
          <w:lang w:val="en-US" w:eastAsia="it-IT"/>
        </w:rPr>
        <w:t xml:space="preserve"> x</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Trees y</w:t>
      </w:r>
      <w:r w:rsidRPr="006C357C">
        <w:rPr>
          <w:rFonts w:ascii="Consolas" w:eastAsia="Times New Roman" w:hAnsi="Consolas" w:cs="Courier New"/>
          <w:color w:val="A67F59"/>
          <w:sz w:val="20"/>
          <w:szCs w:val="20"/>
          <w:shd w:val="clear" w:color="auto" w:fill="FFFFFF"/>
          <w:lang w:val="en-US" w:eastAsia="it-IT"/>
        </w:rPr>
        <w:t>=</w:t>
      </w:r>
      <w:proofErr w:type="spellStart"/>
      <w:r w:rsidRPr="006C357C">
        <w:rPr>
          <w:rFonts w:ascii="Consolas" w:eastAsia="Times New Roman" w:hAnsi="Consolas" w:cs="Courier New"/>
          <w:color w:val="686868"/>
          <w:sz w:val="20"/>
          <w:szCs w:val="20"/>
          <w:shd w:val="clear" w:color="auto" w:fill="FFFFFF"/>
          <w:lang w:val="en-US" w:eastAsia="it-IT"/>
        </w:rPr>
        <w:t>MiscAll</w:t>
      </w:r>
      <w:proofErr w:type="spellEnd"/>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gramStart"/>
      <w:r w:rsidRPr="006C357C">
        <w:rPr>
          <w:rFonts w:ascii="Consolas" w:eastAsia="Times New Roman" w:hAnsi="Consolas" w:cs="Courier New"/>
          <w:color w:val="686868"/>
          <w:sz w:val="20"/>
          <w:szCs w:val="20"/>
          <w:shd w:val="clear" w:color="auto" w:fill="FFFFFF"/>
          <w:lang w:val="en-US" w:eastAsia="it-IT"/>
        </w:rPr>
        <w:t>series</w:t>
      </w:r>
      <w:proofErr w:type="gramEnd"/>
      <w:r w:rsidRPr="006C357C">
        <w:rPr>
          <w:rFonts w:ascii="Consolas" w:eastAsia="Times New Roman" w:hAnsi="Consolas" w:cs="Courier New"/>
          <w:color w:val="686868"/>
          <w:sz w:val="20"/>
          <w:szCs w:val="20"/>
          <w:shd w:val="clear" w:color="auto" w:fill="FFFFFF"/>
          <w:lang w:val="en-US" w:eastAsia="it-IT"/>
        </w:rPr>
        <w:t xml:space="preserve"> x</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Trees y</w:t>
      </w:r>
      <w:r w:rsidRPr="006C357C">
        <w:rPr>
          <w:rFonts w:ascii="Consolas" w:eastAsia="Times New Roman" w:hAnsi="Consolas" w:cs="Courier New"/>
          <w:color w:val="A67F59"/>
          <w:sz w:val="20"/>
          <w:szCs w:val="20"/>
          <w:shd w:val="clear" w:color="auto" w:fill="FFFFFF"/>
          <w:lang w:val="en-US" w:eastAsia="it-IT"/>
        </w:rPr>
        <w:t>=</w:t>
      </w:r>
      <w:proofErr w:type="spellStart"/>
      <w:r w:rsidRPr="006C357C">
        <w:rPr>
          <w:rFonts w:ascii="Consolas" w:eastAsia="Times New Roman" w:hAnsi="Consolas" w:cs="Courier New"/>
          <w:color w:val="686868"/>
          <w:sz w:val="20"/>
          <w:szCs w:val="20"/>
          <w:shd w:val="clear" w:color="auto" w:fill="FFFFFF"/>
          <w:lang w:val="en-US" w:eastAsia="it-IT"/>
        </w:rPr>
        <w:t>MiscOob</w:t>
      </w:r>
      <w:proofErr w:type="spellEnd"/>
      <w:r w:rsidRPr="006C357C">
        <w:rPr>
          <w:rFonts w:ascii="Consolas" w:eastAsia="Times New Roman" w:hAnsi="Consolas" w:cs="Courier New"/>
          <w:color w:val="A67F59"/>
          <w:sz w:val="20"/>
          <w:szCs w:val="20"/>
          <w:shd w:val="clear" w:color="auto" w:fill="FFFFFF"/>
          <w:lang w:val="en-US" w:eastAsia="it-IT"/>
        </w:rPr>
        <w:t>/</w:t>
      </w:r>
      <w:proofErr w:type="spellStart"/>
      <w:r w:rsidRPr="006C357C">
        <w:rPr>
          <w:rFonts w:ascii="Consolas" w:eastAsia="Times New Roman" w:hAnsi="Consolas" w:cs="Courier New"/>
          <w:color w:val="686868"/>
          <w:sz w:val="20"/>
          <w:szCs w:val="20"/>
          <w:shd w:val="clear" w:color="auto" w:fill="FFFFFF"/>
          <w:lang w:val="en-US" w:eastAsia="it-IT"/>
        </w:rPr>
        <w:t>lineattrs</w:t>
      </w:r>
      <w:proofErr w:type="spellEnd"/>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686868"/>
          <w:sz w:val="20"/>
          <w:szCs w:val="20"/>
          <w:shd w:val="clear" w:color="auto" w:fill="FFFFFF"/>
          <w:lang w:val="en-US" w:eastAsia="it-IT"/>
        </w:rPr>
        <w:t>(pattern</w:t>
      </w:r>
      <w:r w:rsidRPr="006C357C">
        <w:rPr>
          <w:rFonts w:ascii="Consolas" w:eastAsia="Times New Roman" w:hAnsi="Consolas" w:cs="Courier New"/>
          <w:color w:val="A67F59"/>
          <w:sz w:val="20"/>
          <w:szCs w:val="20"/>
          <w:shd w:val="clear" w:color="auto" w:fill="FFFFFF"/>
          <w:lang w:val="en-US" w:eastAsia="it-IT"/>
        </w:rPr>
        <w:t>=</w:t>
      </w:r>
      <w:proofErr w:type="spellStart"/>
      <w:r w:rsidRPr="006C357C">
        <w:rPr>
          <w:rFonts w:ascii="Consolas" w:eastAsia="Times New Roman" w:hAnsi="Consolas" w:cs="Courier New"/>
          <w:color w:val="686868"/>
          <w:sz w:val="20"/>
          <w:szCs w:val="20"/>
          <w:shd w:val="clear" w:color="auto" w:fill="FFFFFF"/>
          <w:lang w:val="en-US" w:eastAsia="it-IT"/>
        </w:rPr>
        <w:t>shortdash</w:t>
      </w:r>
      <w:proofErr w:type="spellEnd"/>
      <w:r w:rsidRPr="006C357C">
        <w:rPr>
          <w:rFonts w:ascii="Consolas" w:eastAsia="Times New Roman" w:hAnsi="Consolas" w:cs="Courier New"/>
          <w:color w:val="686868"/>
          <w:sz w:val="20"/>
          <w:szCs w:val="20"/>
          <w:shd w:val="clear" w:color="auto" w:fill="FFFFFF"/>
          <w:lang w:val="en-US" w:eastAsia="it-IT"/>
        </w:rPr>
        <w:t xml:space="preserve"> thickness</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08726D"/>
          <w:sz w:val="20"/>
          <w:szCs w:val="20"/>
          <w:shd w:val="clear" w:color="auto" w:fill="FFFFFF"/>
          <w:lang w:val="en-US" w:eastAsia="it-IT"/>
        </w:rPr>
        <w:t>2</w:t>
      </w:r>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6C357C">
        <w:rPr>
          <w:rFonts w:ascii="Consolas" w:eastAsia="Times New Roman" w:hAnsi="Consolas" w:cs="Courier New"/>
          <w:color w:val="686868"/>
          <w:sz w:val="20"/>
          <w:szCs w:val="20"/>
          <w:shd w:val="clear" w:color="auto" w:fill="FFFFFF"/>
          <w:lang w:val="en-US" w:eastAsia="it-IT"/>
        </w:rPr>
        <w:t xml:space="preserve">   </w:t>
      </w:r>
      <w:proofErr w:type="spellStart"/>
      <w:proofErr w:type="gramStart"/>
      <w:r w:rsidRPr="006C357C">
        <w:rPr>
          <w:rFonts w:ascii="Consolas" w:eastAsia="Times New Roman" w:hAnsi="Consolas" w:cs="Courier New"/>
          <w:color w:val="686868"/>
          <w:sz w:val="20"/>
          <w:szCs w:val="20"/>
          <w:shd w:val="clear" w:color="auto" w:fill="FFFFFF"/>
          <w:lang w:val="en-US" w:eastAsia="it-IT"/>
        </w:rPr>
        <w:t>yaxis</w:t>
      </w:r>
      <w:proofErr w:type="spellEnd"/>
      <w:proofErr w:type="gramEnd"/>
      <w:r w:rsidRPr="006C357C">
        <w:rPr>
          <w:rFonts w:ascii="Consolas" w:eastAsia="Times New Roman" w:hAnsi="Consolas" w:cs="Courier New"/>
          <w:color w:val="686868"/>
          <w:sz w:val="20"/>
          <w:szCs w:val="20"/>
          <w:shd w:val="clear" w:color="auto" w:fill="FFFFFF"/>
          <w:lang w:val="en-US" w:eastAsia="it-IT"/>
        </w:rPr>
        <w:t xml:space="preserve"> </w:t>
      </w:r>
      <w:r w:rsidRPr="006C357C">
        <w:rPr>
          <w:rFonts w:ascii="Consolas" w:eastAsia="Times New Roman" w:hAnsi="Consolas" w:cs="Courier New"/>
          <w:color w:val="0000FF"/>
          <w:sz w:val="20"/>
          <w:szCs w:val="20"/>
          <w:shd w:val="clear" w:color="auto" w:fill="FFFFFF"/>
          <w:lang w:val="en-US" w:eastAsia="it-IT"/>
        </w:rPr>
        <w:t>label</w:t>
      </w:r>
      <w:r w:rsidRPr="006C357C">
        <w:rPr>
          <w:rFonts w:ascii="Consolas" w:eastAsia="Times New Roman" w:hAnsi="Consolas" w:cs="Courier New"/>
          <w:color w:val="A67F59"/>
          <w:sz w:val="20"/>
          <w:szCs w:val="20"/>
          <w:shd w:val="clear" w:color="auto" w:fill="FFFFFF"/>
          <w:lang w:val="en-US" w:eastAsia="it-IT"/>
        </w:rPr>
        <w:t>=</w:t>
      </w:r>
      <w:r w:rsidRPr="006C357C">
        <w:rPr>
          <w:rFonts w:ascii="Consolas" w:eastAsia="Times New Roman" w:hAnsi="Consolas" w:cs="Courier New"/>
          <w:color w:val="800080"/>
          <w:sz w:val="20"/>
          <w:szCs w:val="20"/>
          <w:shd w:val="clear" w:color="auto" w:fill="FFFFFF"/>
          <w:lang w:val="en-US" w:eastAsia="it-IT"/>
        </w:rPr>
        <w:t>'Misclassification Rate'</w:t>
      </w:r>
      <w:r w:rsidRPr="006C357C">
        <w:rPr>
          <w:rFonts w:ascii="Consolas" w:eastAsia="Times New Roman" w:hAnsi="Consolas" w:cs="Courier New"/>
          <w:color w:val="686868"/>
          <w:sz w:val="20"/>
          <w:szCs w:val="20"/>
          <w:shd w:val="clear" w:color="auto" w:fill="FFFFFF"/>
          <w:lang w:val="en-US" w:eastAsia="it-IT"/>
        </w:rPr>
        <w:t>;</w:t>
      </w:r>
    </w:p>
    <w:p w:rsidR="006C357C" w:rsidRPr="006C357C"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proofErr w:type="gramStart"/>
      <w:r w:rsidRPr="006C357C">
        <w:rPr>
          <w:rFonts w:ascii="Consolas" w:eastAsia="Times New Roman" w:hAnsi="Consolas" w:cs="Courier New"/>
          <w:b/>
          <w:bCs/>
          <w:color w:val="000080"/>
          <w:sz w:val="20"/>
          <w:szCs w:val="20"/>
          <w:shd w:val="clear" w:color="auto" w:fill="FFFFFF"/>
          <w:lang w:val="en-US" w:eastAsia="it-IT"/>
        </w:rPr>
        <w:t>run</w:t>
      </w:r>
      <w:proofErr w:type="gramEnd"/>
      <w:r w:rsidRPr="006C357C">
        <w:rPr>
          <w:rFonts w:ascii="Consolas" w:eastAsia="Times New Roman" w:hAnsi="Consolas" w:cs="Courier New"/>
          <w:color w:val="686868"/>
          <w:sz w:val="20"/>
          <w:szCs w:val="20"/>
          <w:shd w:val="clear" w:color="auto" w:fill="FFFFFF"/>
          <w:lang w:val="en-US" w:eastAsia="it-IT"/>
        </w:rPr>
        <w:t>;</w:t>
      </w:r>
    </w:p>
    <w:p w:rsidR="006C357C" w:rsidRPr="00EA77D3" w:rsidRDefault="006C357C"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r w:rsidRPr="00EA77D3">
        <w:rPr>
          <w:rFonts w:ascii="Consolas" w:eastAsia="Times New Roman" w:hAnsi="Consolas" w:cs="Courier New"/>
          <w:color w:val="0000FF"/>
          <w:sz w:val="20"/>
          <w:szCs w:val="20"/>
          <w:shd w:val="clear" w:color="auto" w:fill="FFFFFF"/>
          <w:lang w:val="en-US" w:eastAsia="it-IT"/>
        </w:rPr>
        <w:t>title</w:t>
      </w:r>
      <w:r w:rsidRPr="00EA77D3">
        <w:rPr>
          <w:rFonts w:ascii="Consolas" w:eastAsia="Times New Roman" w:hAnsi="Consolas" w:cs="Courier New"/>
          <w:color w:val="686868"/>
          <w:sz w:val="20"/>
          <w:szCs w:val="20"/>
          <w:shd w:val="clear" w:color="auto" w:fill="FFFFFF"/>
          <w:lang w:val="en-US" w:eastAsia="it-IT"/>
        </w:rPr>
        <w:t>;</w:t>
      </w:r>
    </w:p>
    <w:p w:rsidR="00D451B6" w:rsidRPr="00EA77D3" w:rsidRDefault="00D451B6"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p>
    <w:p w:rsidR="00D451B6" w:rsidRPr="00D451B6" w:rsidRDefault="00D451B6" w:rsidP="00D451B6">
      <w:pPr>
        <w:shd w:val="clear" w:color="auto" w:fill="FAFBFE"/>
        <w:spacing w:before="100" w:beforeAutospacing="1" w:after="100" w:afterAutospacing="1" w:line="240" w:lineRule="auto"/>
        <w:jc w:val="center"/>
        <w:rPr>
          <w:rFonts w:ascii="Arial" w:eastAsia="Times New Roman" w:hAnsi="Arial" w:cs="Arial"/>
          <w:b/>
          <w:bCs/>
          <w:i/>
          <w:iCs/>
          <w:color w:val="4F5968"/>
          <w:sz w:val="24"/>
          <w:szCs w:val="24"/>
          <w:lang w:val="en-US" w:eastAsia="it-IT"/>
        </w:rPr>
      </w:pPr>
      <w:r w:rsidRPr="00D451B6">
        <w:rPr>
          <w:rFonts w:ascii="Arial" w:eastAsia="Times New Roman" w:hAnsi="Arial" w:cs="Arial"/>
          <w:b/>
          <w:bCs/>
          <w:i/>
          <w:iCs/>
          <w:color w:val="4F5968"/>
          <w:sz w:val="24"/>
          <w:szCs w:val="24"/>
          <w:lang w:val="en-US" w:eastAsia="it-IT"/>
        </w:rPr>
        <w:t>Figure 16: Plot of OOB versus Training Misclassification Rate</w:t>
      </w:r>
    </w:p>
    <w:p w:rsidR="00D451B6" w:rsidRPr="00D451B6" w:rsidRDefault="00D451B6" w:rsidP="00D451B6">
      <w:pPr>
        <w:shd w:val="clear" w:color="auto" w:fill="FAFBFE"/>
        <w:spacing w:after="0" w:line="240" w:lineRule="auto"/>
        <w:jc w:val="center"/>
        <w:rPr>
          <w:rFonts w:ascii="Arial" w:eastAsia="Times New Roman" w:hAnsi="Arial" w:cs="Arial"/>
          <w:color w:val="000000"/>
          <w:sz w:val="24"/>
          <w:szCs w:val="24"/>
          <w:lang w:eastAsia="it-IT"/>
        </w:rPr>
      </w:pPr>
      <w:r w:rsidRPr="00D451B6">
        <w:rPr>
          <w:rFonts w:ascii="Arial" w:eastAsia="Times New Roman" w:hAnsi="Arial" w:cs="Arial"/>
          <w:noProof/>
          <w:color w:val="000000"/>
          <w:sz w:val="24"/>
          <w:szCs w:val="24"/>
          <w:lang w:eastAsia="it-IT"/>
        </w:rPr>
        <w:lastRenderedPageBreak/>
        <w:drawing>
          <wp:inline distT="0" distB="0" distL="0" distR="0">
            <wp:extent cx="6343650" cy="4762500"/>
            <wp:effectExtent l="0" t="0" r="0" b="0"/>
            <wp:docPr id="2" name="Immagine 2" descr="Plot of OOB versus Training Misclassification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t of OOB versus Training Misclassification R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3650" cy="4762500"/>
                    </a:xfrm>
                    <a:prstGeom prst="rect">
                      <a:avLst/>
                    </a:prstGeom>
                    <a:noFill/>
                    <a:ln>
                      <a:noFill/>
                    </a:ln>
                  </pic:spPr>
                </pic:pic>
              </a:graphicData>
            </a:graphic>
          </wp:inline>
        </w:drawing>
      </w:r>
    </w:p>
    <w:p w:rsidR="00D451B6" w:rsidRPr="00D451B6" w:rsidRDefault="00D451B6" w:rsidP="00D451B6">
      <w:pPr>
        <w:shd w:val="clear" w:color="auto" w:fill="FFFFFF"/>
        <w:spacing w:before="100" w:beforeAutospacing="1" w:after="0" w:line="240" w:lineRule="auto"/>
        <w:rPr>
          <w:rFonts w:ascii="Arial" w:eastAsia="Times New Roman" w:hAnsi="Arial" w:cs="Arial"/>
          <w:color w:val="000000"/>
          <w:sz w:val="24"/>
          <w:szCs w:val="24"/>
          <w:lang w:eastAsia="it-IT"/>
        </w:rPr>
      </w:pPr>
    </w:p>
    <w:p w:rsidR="00D451B6" w:rsidRPr="00DD71B7" w:rsidRDefault="00EA77D3" w:rsidP="00D451B6">
      <w:pPr>
        <w:shd w:val="clear" w:color="auto" w:fill="FFFFFF"/>
        <w:spacing w:before="100" w:beforeAutospacing="1" w:after="0" w:line="240" w:lineRule="auto"/>
        <w:rPr>
          <w:rFonts w:ascii="Arial" w:eastAsia="Times New Roman" w:hAnsi="Arial" w:cs="Arial"/>
          <w:color w:val="000000"/>
          <w:sz w:val="24"/>
          <w:szCs w:val="24"/>
          <w:lang w:val="en-US" w:eastAsia="it-IT"/>
        </w:rPr>
      </w:pPr>
      <w:hyperlink r:id="rId10" w:anchor="emhpprcref.hpforest.SGPlot_hpfst2a" w:history="1">
        <w:r w:rsidR="00D451B6" w:rsidRPr="00D451B6">
          <w:rPr>
            <w:rFonts w:ascii="Arial" w:eastAsia="Times New Roman" w:hAnsi="Arial" w:cs="Arial"/>
            <w:color w:val="10599E"/>
            <w:sz w:val="24"/>
            <w:szCs w:val="24"/>
            <w:u w:val="single"/>
            <w:lang w:val="en-US" w:eastAsia="it-IT"/>
          </w:rPr>
          <w:t>Figure 16</w:t>
        </w:r>
      </w:hyperlink>
      <w:r w:rsidR="00D451B6" w:rsidRPr="00D451B6">
        <w:rPr>
          <w:rFonts w:ascii="Arial" w:eastAsia="Times New Roman" w:hAnsi="Arial" w:cs="Arial"/>
          <w:color w:val="000000"/>
          <w:sz w:val="24"/>
          <w:szCs w:val="24"/>
          <w:lang w:val="en-US" w:eastAsia="it-IT"/>
        </w:rPr>
        <w:t> shows the misclassification rate is worse (larger) based on the </w:t>
      </w:r>
      <w:hyperlink r:id="rId11" w:history="1">
        <w:r w:rsidR="00D451B6" w:rsidRPr="00D451B6">
          <w:rPr>
            <w:rFonts w:ascii="Arial" w:eastAsia="Times New Roman" w:hAnsi="Arial" w:cs="Arial"/>
            <w:color w:val="10599E"/>
            <w:sz w:val="24"/>
            <w:szCs w:val="24"/>
            <w:u w:val="single"/>
            <w:lang w:val="en-US" w:eastAsia="it-IT"/>
          </w:rPr>
          <w:t>out-of-bag</w:t>
        </w:r>
      </w:hyperlink>
      <w:r w:rsidR="00D451B6" w:rsidRPr="00D451B6">
        <w:rPr>
          <w:rFonts w:ascii="Arial" w:eastAsia="Times New Roman" w:hAnsi="Arial" w:cs="Arial"/>
          <w:color w:val="000000"/>
          <w:sz w:val="24"/>
          <w:szCs w:val="24"/>
          <w:lang w:val="en-US" w:eastAsia="it-IT"/>
        </w:rPr>
        <w:t xml:space="preserve"> (OOB) data, and more trees are needed for the out-of-bag rates to level off. </w:t>
      </w:r>
      <w:r w:rsidR="00D451B6" w:rsidRPr="00DD71B7">
        <w:rPr>
          <w:rFonts w:ascii="Arial" w:eastAsia="Times New Roman" w:hAnsi="Arial" w:cs="Arial"/>
          <w:color w:val="000000"/>
          <w:sz w:val="24"/>
          <w:szCs w:val="24"/>
          <w:lang w:val="en-US" w:eastAsia="it-IT"/>
        </w:rPr>
        <w:t>Both characteristics are typical of a forest.</w:t>
      </w:r>
    </w:p>
    <w:p w:rsidR="00DD71B7" w:rsidRPr="00DD71B7" w:rsidRDefault="00DD71B7" w:rsidP="00DD71B7">
      <w:pPr>
        <w:pStyle w:val="Titolo3"/>
        <w:shd w:val="clear" w:color="auto" w:fill="FFFFFF"/>
        <w:rPr>
          <w:rFonts w:ascii="Arial" w:hAnsi="Arial" w:cs="Arial"/>
          <w:color w:val="013459"/>
          <w:lang w:val="en-US"/>
        </w:rPr>
      </w:pPr>
      <w:r w:rsidRPr="00DD71B7">
        <w:rPr>
          <w:rFonts w:ascii="Arial" w:hAnsi="Arial" w:cs="Arial"/>
          <w:color w:val="013459"/>
          <w:lang w:val="en-US"/>
        </w:rPr>
        <w:t>Example 7.2 Number of Variables to Try When Splitting a Node</w:t>
      </w:r>
    </w:p>
    <w:p w:rsidR="00DD71B7" w:rsidRPr="00DD71B7" w:rsidRDefault="00DD71B7" w:rsidP="00DD71B7">
      <w:pPr>
        <w:pStyle w:val="xisdoc-paragraph"/>
        <w:shd w:val="clear" w:color="auto" w:fill="FFFFFF"/>
        <w:spacing w:after="0" w:afterAutospacing="0"/>
        <w:rPr>
          <w:rFonts w:ascii="Arial" w:hAnsi="Arial" w:cs="Arial"/>
          <w:color w:val="000000"/>
          <w:lang w:val="en-US"/>
        </w:rPr>
      </w:pPr>
      <w:r w:rsidRPr="00DD71B7">
        <w:rPr>
          <w:rFonts w:ascii="Arial" w:hAnsi="Arial" w:cs="Arial"/>
          <w:color w:val="000000"/>
          <w:lang w:val="en-US"/>
        </w:rPr>
        <w:t xml:space="preserve">This example illustrates the effect of changing the number of variables </w:t>
      </w:r>
      <w:proofErr w:type="gramStart"/>
      <w:r w:rsidRPr="00DD71B7">
        <w:rPr>
          <w:rFonts w:ascii="Arial" w:hAnsi="Arial" w:cs="Arial"/>
          <w:color w:val="000000"/>
          <w:lang w:val="en-US"/>
        </w:rPr>
        <w:t>to randomly select</w:t>
      </w:r>
      <w:proofErr w:type="gramEnd"/>
      <w:r w:rsidRPr="00DD71B7">
        <w:rPr>
          <w:rFonts w:ascii="Arial" w:hAnsi="Arial" w:cs="Arial"/>
          <w:color w:val="000000"/>
          <w:lang w:val="en-US"/>
        </w:rPr>
        <w:t xml:space="preserve"> as candidate splitting variables in a node. In each node in each tree, </w:t>
      </w:r>
      <w:r w:rsidRPr="00DD71B7">
        <w:rPr>
          <w:rStyle w:val="Enfasicorsivo"/>
          <w:rFonts w:ascii="Arial" w:hAnsi="Arial" w:cs="Arial"/>
          <w:color w:val="000000"/>
          <w:lang w:val="en-US"/>
        </w:rPr>
        <w:t>m</w:t>
      </w:r>
      <w:r w:rsidRPr="00DD71B7">
        <w:rPr>
          <w:rFonts w:ascii="Arial" w:hAnsi="Arial" w:cs="Arial"/>
          <w:color w:val="000000"/>
          <w:lang w:val="en-US"/>
        </w:rPr>
        <w:t xml:space="preserve"> variables </w:t>
      </w:r>
      <w:proofErr w:type="gramStart"/>
      <w:r w:rsidRPr="00DD71B7">
        <w:rPr>
          <w:rFonts w:ascii="Arial" w:hAnsi="Arial" w:cs="Arial"/>
          <w:color w:val="000000"/>
          <w:lang w:val="en-US"/>
        </w:rPr>
        <w:t>are randomly selected</w:t>
      </w:r>
      <w:proofErr w:type="gramEnd"/>
      <w:r w:rsidRPr="00DD71B7">
        <w:rPr>
          <w:rFonts w:ascii="Arial" w:hAnsi="Arial" w:cs="Arial"/>
          <w:color w:val="000000"/>
          <w:lang w:val="en-US"/>
        </w:rPr>
        <w:t xml:space="preserve"> to be candidates to split on. Use the </w:t>
      </w:r>
      <w:hyperlink r:id="rId12" w:anchor="emhpprcref.hpforest.proc_varstotry" w:history="1">
        <w:r w:rsidRPr="00DD71B7">
          <w:rPr>
            <w:rStyle w:val="Collegamentoipertestuale"/>
            <w:rFonts w:ascii="Arial" w:hAnsi="Arial" w:cs="Arial"/>
            <w:color w:val="10599E"/>
            <w:lang w:val="en-US"/>
          </w:rPr>
          <w:t>VARS_TO_TRY=</w:t>
        </w:r>
      </w:hyperlink>
      <w:r w:rsidRPr="00DD71B7">
        <w:rPr>
          <w:rFonts w:ascii="Arial" w:hAnsi="Arial" w:cs="Arial"/>
          <w:color w:val="000000"/>
          <w:lang w:val="en-US"/>
        </w:rPr>
        <w:t> option to specify </w:t>
      </w:r>
      <w:r w:rsidRPr="00DD71B7">
        <w:rPr>
          <w:rStyle w:val="Enfasicorsivo"/>
          <w:rFonts w:ascii="Arial" w:hAnsi="Arial" w:cs="Arial"/>
          <w:color w:val="000000"/>
          <w:lang w:val="en-US"/>
        </w:rPr>
        <w:t>m</w:t>
      </w:r>
      <w:r w:rsidRPr="00DD71B7">
        <w:rPr>
          <w:rFonts w:ascii="Arial" w:hAnsi="Arial" w:cs="Arial"/>
          <w:color w:val="000000"/>
          <w:lang w:val="en-US"/>
        </w:rPr>
        <w:t>. Specifying </w:t>
      </w:r>
      <w:r w:rsidRPr="00DD71B7">
        <w:rPr>
          <w:rStyle w:val="Enfasicorsivo"/>
          <w:rFonts w:ascii="Arial" w:hAnsi="Arial" w:cs="Arial"/>
          <w:color w:val="000000"/>
          <w:lang w:val="en-US"/>
        </w:rPr>
        <w:t>m</w:t>
      </w:r>
      <w:r w:rsidRPr="00DD71B7">
        <w:rPr>
          <w:rFonts w:ascii="Arial" w:hAnsi="Arial" w:cs="Arial"/>
          <w:color w:val="000000"/>
          <w:lang w:val="en-US"/>
        </w:rPr>
        <w:t xml:space="preserve"> less than the number of available inputs is one way to reduce the correlation between the trees in the forest. Broadly speaking, the predictions of a forest improve when the trees </w:t>
      </w:r>
      <w:proofErr w:type="gramStart"/>
      <w:r w:rsidRPr="00DD71B7">
        <w:rPr>
          <w:rFonts w:ascii="Arial" w:hAnsi="Arial" w:cs="Arial"/>
          <w:color w:val="000000"/>
          <w:lang w:val="en-US"/>
        </w:rPr>
        <w:t>are less correlated</w:t>
      </w:r>
      <w:proofErr w:type="gramEnd"/>
      <w:r w:rsidRPr="00DD71B7">
        <w:rPr>
          <w:rFonts w:ascii="Arial" w:hAnsi="Arial" w:cs="Arial"/>
          <w:color w:val="000000"/>
          <w:lang w:val="en-US"/>
        </w:rPr>
        <w:t>. On the other hand, the predictions of the forest improve when the predictions of the trees improve (without changing the correlations). When the number of useful inputs are much less than the total number of inputs, smaller values of </w:t>
      </w:r>
      <w:r w:rsidRPr="00DD71B7">
        <w:rPr>
          <w:rStyle w:val="Enfasicorsivo"/>
          <w:rFonts w:ascii="Arial" w:hAnsi="Arial" w:cs="Arial"/>
          <w:color w:val="000000"/>
          <w:lang w:val="en-US"/>
        </w:rPr>
        <w:t>m</w:t>
      </w:r>
      <w:r w:rsidRPr="00DD71B7">
        <w:rPr>
          <w:rFonts w:ascii="Arial" w:hAnsi="Arial" w:cs="Arial"/>
          <w:color w:val="000000"/>
          <w:lang w:val="en-US"/>
        </w:rPr>
        <w:t> produce weaker trees because fewer nodes consider useful inputs for defining a splitting rule. Try several values of </w:t>
      </w:r>
      <w:r w:rsidRPr="00DD71B7">
        <w:rPr>
          <w:rStyle w:val="Enfasicorsivo"/>
          <w:rFonts w:ascii="Arial" w:hAnsi="Arial" w:cs="Arial"/>
          <w:color w:val="000000"/>
          <w:lang w:val="en-US"/>
        </w:rPr>
        <w:t>m</w:t>
      </w:r>
      <w:r w:rsidRPr="00DD71B7">
        <w:rPr>
          <w:rFonts w:ascii="Arial" w:hAnsi="Arial" w:cs="Arial"/>
          <w:color w:val="000000"/>
          <w:lang w:val="en-US"/>
        </w:rPr>
        <w:t> to find a good one for the data.</w:t>
      </w:r>
    </w:p>
    <w:p w:rsidR="00DD71B7" w:rsidRPr="00DD71B7" w:rsidRDefault="00DD71B7" w:rsidP="00DD71B7">
      <w:pPr>
        <w:pStyle w:val="xisdoc-paragraph"/>
        <w:shd w:val="clear" w:color="auto" w:fill="FFFFFF"/>
        <w:spacing w:after="0" w:afterAutospacing="0"/>
        <w:rPr>
          <w:rFonts w:ascii="Arial" w:hAnsi="Arial" w:cs="Arial"/>
          <w:color w:val="000000"/>
          <w:lang w:val="en-US"/>
        </w:rPr>
      </w:pPr>
      <w:r w:rsidRPr="00DD71B7">
        <w:rPr>
          <w:rFonts w:ascii="Arial" w:hAnsi="Arial" w:cs="Arial"/>
          <w:color w:val="000000"/>
          <w:lang w:val="en-US"/>
        </w:rPr>
        <w:t>The following SAS statements create a SAS data set from an URL:</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b/>
          <w:bCs/>
          <w:color w:val="000080"/>
          <w:shd w:val="clear" w:color="auto" w:fill="FFFFFF"/>
          <w:lang w:val="en-US"/>
        </w:rPr>
        <w:t>data</w:t>
      </w:r>
      <w:r w:rsidRPr="00DD71B7">
        <w:rPr>
          <w:rStyle w:val="CodiceHTML"/>
          <w:rFonts w:ascii="Consolas" w:hAnsi="Consolas"/>
          <w:color w:val="686868"/>
          <w:shd w:val="clear" w:color="auto" w:fill="FFFFFF"/>
          <w:lang w:val="en-US"/>
        </w:rPr>
        <w:t xml:space="preserve"> </w:t>
      </w:r>
      <w:proofErr w:type="spellStart"/>
      <w:r w:rsidRPr="00DD71B7">
        <w:rPr>
          <w:rStyle w:val="CodiceHTML"/>
          <w:rFonts w:ascii="Consolas" w:hAnsi="Consolas"/>
          <w:color w:val="686868"/>
          <w:shd w:val="clear" w:color="auto" w:fill="FFFFFF"/>
          <w:lang w:val="en-US"/>
        </w:rPr>
        <w:t>spambase</w:t>
      </w:r>
      <w:proofErr w:type="spellEnd"/>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shd w:val="clear" w:color="auto" w:fill="FFFFFF"/>
          <w:lang w:val="en-US"/>
        </w:rPr>
        <w:t>%let</w:t>
      </w:r>
      <w:r w:rsidRPr="00DD71B7">
        <w:rPr>
          <w:rStyle w:val="CodiceHTML"/>
          <w:rFonts w:ascii="Consolas" w:hAnsi="Consolas"/>
          <w:color w:val="686868"/>
          <w:shd w:val="clear" w:color="auto" w:fill="FFFFFF"/>
          <w:lang w:val="en-US"/>
        </w:rPr>
        <w:t xml:space="preserve"> </w:t>
      </w:r>
      <w:proofErr w:type="spellStart"/>
      <w:r w:rsidRPr="00DD71B7">
        <w:rPr>
          <w:rStyle w:val="CodiceHTML"/>
          <w:rFonts w:ascii="Consolas" w:hAnsi="Consolas"/>
          <w:color w:val="686868"/>
          <w:shd w:val="clear" w:color="auto" w:fill="FFFFFF"/>
          <w:lang w:val="en-US"/>
        </w:rPr>
        <w:t>url</w:t>
      </w:r>
      <w:proofErr w:type="spellEnd"/>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archive</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ics</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uci</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edu</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ml</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machine</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learning</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databases</w:t>
      </w:r>
      <w:r w:rsidRPr="00DD71B7">
        <w:rPr>
          <w:rStyle w:val="token"/>
          <w:rFonts w:ascii="Consolas" w:hAnsi="Consolas"/>
          <w:color w:val="686868"/>
          <w:shd w:val="clear" w:color="auto" w:fill="FFFFFF"/>
          <w:lang w:val="en-US"/>
        </w:rPr>
        <w:t>;</w:t>
      </w:r>
    </w:p>
    <w:p w:rsidR="00DD71B7" w:rsidRDefault="00DD71B7" w:rsidP="00DD71B7">
      <w:pPr>
        <w:pStyle w:val="PreformattatoHTML"/>
        <w:shd w:val="clear" w:color="auto" w:fill="FFFFFF"/>
        <w:rPr>
          <w:rStyle w:val="CodiceHTML"/>
          <w:rFonts w:ascii="Consolas" w:hAnsi="Consolas"/>
          <w:color w:val="686868"/>
          <w:shd w:val="clear" w:color="auto" w:fill="FFFFFF"/>
        </w:rPr>
      </w:pPr>
      <w:r w:rsidRPr="00DD71B7">
        <w:rPr>
          <w:rStyle w:val="CodiceHTML"/>
          <w:rFonts w:ascii="Consolas" w:hAnsi="Consolas"/>
          <w:color w:val="686868"/>
          <w:shd w:val="clear" w:color="auto" w:fill="FFFFFF"/>
          <w:lang w:val="en-US"/>
        </w:rPr>
        <w:t xml:space="preserve">      </w:t>
      </w:r>
      <w:proofErr w:type="spellStart"/>
      <w:r>
        <w:rPr>
          <w:rStyle w:val="token"/>
          <w:rFonts w:ascii="Consolas" w:hAnsi="Consolas"/>
          <w:shd w:val="clear" w:color="auto" w:fill="FFFFFF"/>
        </w:rPr>
        <w:t>infile</w:t>
      </w:r>
      <w:proofErr w:type="spellEnd"/>
      <w:r>
        <w:rPr>
          <w:rStyle w:val="CodiceHTML"/>
          <w:rFonts w:ascii="Consolas" w:hAnsi="Consolas"/>
          <w:color w:val="686868"/>
          <w:shd w:val="clear" w:color="auto" w:fill="FFFFFF"/>
        </w:rPr>
        <w:t xml:space="preserve"> </w:t>
      </w:r>
      <w:r>
        <w:rPr>
          <w:rStyle w:val="token"/>
          <w:rFonts w:ascii="Consolas" w:hAnsi="Consolas"/>
          <w:color w:val="800080"/>
          <w:shd w:val="clear" w:color="auto" w:fill="FFFFFF"/>
        </w:rPr>
        <w:t>"</w:t>
      </w:r>
      <w:proofErr w:type="gramStart"/>
      <w:r>
        <w:rPr>
          <w:rStyle w:val="token"/>
          <w:rFonts w:ascii="Consolas" w:hAnsi="Consolas"/>
          <w:color w:val="800080"/>
          <w:shd w:val="clear" w:color="auto" w:fill="FFFFFF"/>
        </w:rPr>
        <w:t>http:&amp;</w:t>
      </w:r>
      <w:proofErr w:type="spellStart"/>
      <w:proofErr w:type="gramEnd"/>
      <w:r>
        <w:rPr>
          <w:rStyle w:val="token"/>
          <w:rFonts w:ascii="Consolas" w:hAnsi="Consolas"/>
          <w:color w:val="800080"/>
          <w:shd w:val="clear" w:color="auto" w:fill="FFFFFF"/>
        </w:rPr>
        <w:t>url</w:t>
      </w:r>
      <w:proofErr w:type="spellEnd"/>
      <w:r>
        <w:rPr>
          <w:rStyle w:val="token"/>
          <w:rFonts w:ascii="Consolas" w:hAnsi="Consolas"/>
          <w:color w:val="800080"/>
          <w:shd w:val="clear" w:color="auto" w:fill="FFFFFF"/>
        </w:rPr>
        <w:t>/</w:t>
      </w:r>
      <w:proofErr w:type="spellStart"/>
      <w:r>
        <w:rPr>
          <w:rStyle w:val="token"/>
          <w:rFonts w:ascii="Consolas" w:hAnsi="Consolas"/>
          <w:color w:val="800080"/>
          <w:shd w:val="clear" w:color="auto" w:fill="FFFFFF"/>
        </w:rPr>
        <w:t>spambase</w:t>
      </w:r>
      <w:proofErr w:type="spellEnd"/>
      <w:r>
        <w:rPr>
          <w:rStyle w:val="token"/>
          <w:rFonts w:ascii="Consolas" w:hAnsi="Consolas"/>
          <w:color w:val="800080"/>
          <w:shd w:val="clear" w:color="auto" w:fill="FFFFFF"/>
        </w:rPr>
        <w:t>/</w:t>
      </w:r>
      <w:proofErr w:type="spellStart"/>
      <w:r>
        <w:rPr>
          <w:rStyle w:val="token"/>
          <w:rFonts w:ascii="Consolas" w:hAnsi="Consolas"/>
          <w:color w:val="800080"/>
          <w:shd w:val="clear" w:color="auto" w:fill="FFFFFF"/>
        </w:rPr>
        <w:t>spambase.data</w:t>
      </w:r>
      <w:proofErr w:type="spellEnd"/>
      <w:r>
        <w:rPr>
          <w:rStyle w:val="token"/>
          <w:rFonts w:ascii="Consolas" w:hAnsi="Consolas"/>
          <w:color w:val="800080"/>
          <w:shd w:val="clear" w:color="auto" w:fill="FFFFFF"/>
        </w:rPr>
        <w:t>"</w:t>
      </w:r>
    </w:p>
    <w:p w:rsidR="00DD71B7" w:rsidRDefault="00DD71B7" w:rsidP="00DD71B7">
      <w:pPr>
        <w:pStyle w:val="PreformattatoHTML"/>
        <w:shd w:val="clear" w:color="auto" w:fill="FFFFFF"/>
        <w:rPr>
          <w:rStyle w:val="CodiceHTML"/>
          <w:rFonts w:ascii="Consolas" w:hAnsi="Consolas"/>
          <w:color w:val="686868"/>
          <w:shd w:val="clear" w:color="auto" w:fill="FFFFFF"/>
        </w:rPr>
      </w:pPr>
      <w:r>
        <w:rPr>
          <w:rStyle w:val="CodiceHTML"/>
          <w:rFonts w:ascii="Consolas" w:hAnsi="Consolas"/>
          <w:color w:val="686868"/>
          <w:shd w:val="clear" w:color="auto" w:fill="FFFFFF"/>
        </w:rPr>
        <w:lastRenderedPageBreak/>
        <w:t xml:space="preserve">            </w:t>
      </w:r>
      <w:proofErr w:type="spellStart"/>
      <w:r>
        <w:rPr>
          <w:rStyle w:val="CodiceHTML"/>
          <w:rFonts w:ascii="Consolas" w:hAnsi="Consolas"/>
          <w:color w:val="686868"/>
          <w:shd w:val="clear" w:color="auto" w:fill="FFFFFF"/>
        </w:rPr>
        <w:t>device</w:t>
      </w:r>
      <w:proofErr w:type="spellEnd"/>
      <w:r>
        <w:rPr>
          <w:rStyle w:val="token"/>
          <w:rFonts w:ascii="Consolas" w:hAnsi="Consolas"/>
          <w:color w:val="A67F59"/>
          <w:shd w:val="clear" w:color="auto" w:fill="FFFFFF"/>
        </w:rPr>
        <w:t>=</w:t>
      </w:r>
      <w:proofErr w:type="spellStart"/>
      <w:r>
        <w:rPr>
          <w:rStyle w:val="CodiceHTML"/>
          <w:rFonts w:ascii="Consolas" w:hAnsi="Consolas"/>
          <w:color w:val="686868"/>
          <w:shd w:val="clear" w:color="auto" w:fill="FFFFFF"/>
        </w:rPr>
        <w:t>url</w:t>
      </w:r>
      <w:proofErr w:type="spellEnd"/>
      <w:r>
        <w:rPr>
          <w:rStyle w:val="CodiceHTML"/>
          <w:rFonts w:ascii="Consolas" w:hAnsi="Consolas"/>
          <w:color w:val="686868"/>
          <w:shd w:val="clear" w:color="auto" w:fill="FFFFFF"/>
        </w:rPr>
        <w:t xml:space="preserve"> </w:t>
      </w:r>
      <w:proofErr w:type="spellStart"/>
      <w:r>
        <w:rPr>
          <w:rStyle w:val="CodiceHTML"/>
          <w:rFonts w:ascii="Consolas" w:hAnsi="Consolas"/>
          <w:color w:val="686868"/>
          <w:shd w:val="clear" w:color="auto" w:fill="FFFFFF"/>
        </w:rPr>
        <w:t>delimiter</w:t>
      </w:r>
      <w:proofErr w:type="spellEnd"/>
      <w:r>
        <w:rPr>
          <w:rStyle w:val="token"/>
          <w:rFonts w:ascii="Consolas" w:hAnsi="Consolas"/>
          <w:color w:val="A67F59"/>
          <w:shd w:val="clear" w:color="auto" w:fill="FFFFFF"/>
        </w:rPr>
        <w:t>=</w:t>
      </w:r>
      <w:r>
        <w:rPr>
          <w:rStyle w:val="token"/>
          <w:rFonts w:ascii="Consolas" w:hAnsi="Consolas"/>
          <w:color w:val="800080"/>
          <w:shd w:val="clear" w:color="auto" w:fill="FFFFFF"/>
        </w:rPr>
        <w:t>','</w:t>
      </w:r>
      <w:r>
        <w:rPr>
          <w:rStyle w:val="token"/>
          <w:rFonts w:ascii="Consolas" w:hAnsi="Consolas"/>
          <w:color w:val="686868"/>
          <w:shd w:val="clear" w:color="auto" w:fill="FFFFFF"/>
        </w:rPr>
        <w:t>;</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Pr>
          <w:rStyle w:val="CodiceHTML"/>
          <w:rFonts w:ascii="Consolas" w:hAnsi="Consolas"/>
          <w:color w:val="686868"/>
          <w:shd w:val="clear" w:color="auto" w:fill="FFFFFF"/>
        </w:rPr>
        <w:t xml:space="preserve">      </w:t>
      </w:r>
      <w:proofErr w:type="gramStart"/>
      <w:r w:rsidRPr="00DD71B7">
        <w:rPr>
          <w:rStyle w:val="token"/>
          <w:rFonts w:ascii="Consolas" w:hAnsi="Consolas"/>
          <w:shd w:val="clear" w:color="auto" w:fill="FFFFFF"/>
          <w:lang w:val="en-US"/>
        </w:rPr>
        <w:t>input</w:t>
      </w:r>
      <w:proofErr w:type="gram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wf_make</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wf_adress</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wf_all</w:t>
      </w:r>
      <w:proofErr w:type="spellEnd"/>
      <w:r w:rsidRPr="00DD71B7">
        <w:rPr>
          <w:rStyle w:val="token"/>
          <w:rFonts w:ascii="Consolas" w:hAnsi="Consolas"/>
          <w:color w:val="686868"/>
          <w:shd w:val="clear" w:color="auto" w:fill="FFFFFF"/>
          <w:lang w:val="en-US"/>
        </w:rPr>
        <w:t xml:space="preserve"> wf_3d </w:t>
      </w:r>
      <w:proofErr w:type="spellStart"/>
      <w:r w:rsidRPr="00DD71B7">
        <w:rPr>
          <w:rStyle w:val="token"/>
          <w:rFonts w:ascii="Consolas" w:hAnsi="Consolas"/>
          <w:color w:val="686868"/>
          <w:shd w:val="clear" w:color="auto" w:fill="FFFFFF"/>
          <w:lang w:val="en-US"/>
        </w:rPr>
        <w:t>wf_our</w:t>
      </w:r>
      <w:proofErr w:type="spellEnd"/>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wf_over</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wf_remove</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wf_internet</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wf_order</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wf_mail</w:t>
      </w:r>
      <w:proofErr w:type="spellEnd"/>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wf_receive</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wf_will</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wf_people</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wf_report</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wf_addresses</w:t>
      </w:r>
      <w:proofErr w:type="spellEnd"/>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wf_free</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wf_business</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wf_email</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wf_you</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wf_credit</w:t>
      </w:r>
      <w:proofErr w:type="spellEnd"/>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wf_your</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wf_font</w:t>
      </w:r>
      <w:proofErr w:type="spellEnd"/>
      <w:r w:rsidRPr="00DD71B7">
        <w:rPr>
          <w:rStyle w:val="token"/>
          <w:rFonts w:ascii="Consolas" w:hAnsi="Consolas"/>
          <w:color w:val="686868"/>
          <w:shd w:val="clear" w:color="auto" w:fill="FFFFFF"/>
          <w:lang w:val="en-US"/>
        </w:rPr>
        <w:t xml:space="preserve"> wf_000 </w:t>
      </w:r>
      <w:proofErr w:type="spellStart"/>
      <w:r w:rsidRPr="00DD71B7">
        <w:rPr>
          <w:rStyle w:val="token"/>
          <w:rFonts w:ascii="Consolas" w:hAnsi="Consolas"/>
          <w:color w:val="686868"/>
          <w:shd w:val="clear" w:color="auto" w:fill="FFFFFF"/>
          <w:lang w:val="en-US"/>
        </w:rPr>
        <w:t>wf_money</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wf_hp</w:t>
      </w:r>
      <w:proofErr w:type="spellEnd"/>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wf_hpl</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wf_george</w:t>
      </w:r>
      <w:proofErr w:type="spellEnd"/>
      <w:r w:rsidRPr="00DD71B7">
        <w:rPr>
          <w:rStyle w:val="token"/>
          <w:rFonts w:ascii="Consolas" w:hAnsi="Consolas"/>
          <w:color w:val="686868"/>
          <w:shd w:val="clear" w:color="auto" w:fill="FFFFFF"/>
          <w:lang w:val="en-US"/>
        </w:rPr>
        <w:t xml:space="preserve"> wf_650 </w:t>
      </w:r>
      <w:proofErr w:type="spellStart"/>
      <w:r w:rsidRPr="00DD71B7">
        <w:rPr>
          <w:rStyle w:val="token"/>
          <w:rFonts w:ascii="Consolas" w:hAnsi="Consolas"/>
          <w:color w:val="686868"/>
          <w:shd w:val="clear" w:color="auto" w:fill="FFFFFF"/>
          <w:lang w:val="en-US"/>
        </w:rPr>
        <w:t>wf_lab</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wf_labs</w:t>
      </w:r>
      <w:proofErr w:type="spellEnd"/>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wf_telnet</w:t>
      </w:r>
      <w:proofErr w:type="spellEnd"/>
      <w:r w:rsidRPr="00DD71B7">
        <w:rPr>
          <w:rStyle w:val="token"/>
          <w:rFonts w:ascii="Consolas" w:hAnsi="Consolas"/>
          <w:color w:val="686868"/>
          <w:shd w:val="clear" w:color="auto" w:fill="FFFFFF"/>
          <w:lang w:val="en-US"/>
        </w:rPr>
        <w:t xml:space="preserve"> wf_857 </w:t>
      </w:r>
      <w:proofErr w:type="spellStart"/>
      <w:r w:rsidRPr="00DD71B7">
        <w:rPr>
          <w:rStyle w:val="token"/>
          <w:rFonts w:ascii="Consolas" w:hAnsi="Consolas"/>
          <w:color w:val="686868"/>
          <w:shd w:val="clear" w:color="auto" w:fill="FFFFFF"/>
          <w:lang w:val="en-US"/>
        </w:rPr>
        <w:t>wf_data</w:t>
      </w:r>
      <w:proofErr w:type="spellEnd"/>
      <w:r w:rsidRPr="00DD71B7">
        <w:rPr>
          <w:rStyle w:val="token"/>
          <w:rFonts w:ascii="Consolas" w:hAnsi="Consolas"/>
          <w:color w:val="686868"/>
          <w:shd w:val="clear" w:color="auto" w:fill="FFFFFF"/>
          <w:lang w:val="en-US"/>
        </w:rPr>
        <w:t xml:space="preserve"> wf_415 wf_85</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wf_technology</w:t>
      </w:r>
      <w:proofErr w:type="spellEnd"/>
      <w:r w:rsidRPr="00DD71B7">
        <w:rPr>
          <w:rStyle w:val="token"/>
          <w:rFonts w:ascii="Consolas" w:hAnsi="Consolas"/>
          <w:color w:val="686868"/>
          <w:shd w:val="clear" w:color="auto" w:fill="FFFFFF"/>
          <w:lang w:val="en-US"/>
        </w:rPr>
        <w:t xml:space="preserve"> wf_1999 </w:t>
      </w:r>
      <w:proofErr w:type="spellStart"/>
      <w:r w:rsidRPr="00DD71B7">
        <w:rPr>
          <w:rStyle w:val="token"/>
          <w:rFonts w:ascii="Consolas" w:hAnsi="Consolas"/>
          <w:color w:val="686868"/>
          <w:shd w:val="clear" w:color="auto" w:fill="FFFFFF"/>
          <w:lang w:val="en-US"/>
        </w:rPr>
        <w:t>wf_parts</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wf_pm</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wf_direct</w:t>
      </w:r>
      <w:proofErr w:type="spellEnd"/>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wf_cs</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wf_meeting</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wf_original</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wf_project</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wf_re</w:t>
      </w:r>
      <w:proofErr w:type="spellEnd"/>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wf_edu</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wf_table</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wf_conference</w:t>
      </w:r>
      <w:proofErr w:type="spellEnd"/>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cf_semicolon</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cf_parenthese</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cf_bracket</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cf_exclamation</w:t>
      </w:r>
      <w:proofErr w:type="spellEnd"/>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cf_dollar</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cf_pound</w:t>
      </w:r>
      <w:proofErr w:type="spellEnd"/>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average longest total spam;</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b/>
          <w:bCs/>
          <w:color w:val="000080"/>
          <w:shd w:val="clear" w:color="auto" w:fill="FFFFFF"/>
          <w:lang w:val="en-US"/>
        </w:rPr>
        <w:t>run</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b/>
          <w:bCs/>
          <w:color w:val="000080"/>
          <w:shd w:val="clear" w:color="auto" w:fill="FFFFFF"/>
          <w:lang w:val="en-US"/>
        </w:rPr>
        <w:t>%macro</w:t>
      </w: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color w:val="686868"/>
          <w:shd w:val="clear" w:color="auto" w:fill="FFFFFF"/>
          <w:lang w:val="en-US"/>
        </w:rPr>
        <w:t>hpforest</w:t>
      </w:r>
      <w:proofErr w:type="spellEnd"/>
      <w:r w:rsidRPr="00DD71B7">
        <w:rPr>
          <w:rStyle w:val="token"/>
          <w:rFonts w:ascii="Consolas" w:hAnsi="Consolas"/>
          <w:color w:val="686868"/>
          <w:shd w:val="clear" w:color="auto" w:fill="FFFFFF"/>
          <w:lang w:val="en-US"/>
        </w:rPr>
        <w:t>(</w:t>
      </w:r>
      <w:proofErr w:type="spellStart"/>
      <w:r w:rsidRPr="00DD71B7">
        <w:rPr>
          <w:rStyle w:val="token"/>
          <w:rFonts w:ascii="Consolas" w:hAnsi="Consolas"/>
          <w:color w:val="686868"/>
          <w:shd w:val="clear" w:color="auto" w:fill="FFFFFF"/>
          <w:lang w:val="en-US"/>
        </w:rPr>
        <w:t>Vars</w:t>
      </w:r>
      <w:proofErr w:type="spellEnd"/>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proofErr w:type="spellStart"/>
      <w:r w:rsidRPr="00DD71B7">
        <w:rPr>
          <w:rStyle w:val="token"/>
          <w:rFonts w:ascii="Consolas" w:hAnsi="Consolas"/>
          <w:b/>
          <w:bCs/>
          <w:color w:val="000080"/>
          <w:shd w:val="clear" w:color="auto" w:fill="FFFFFF"/>
          <w:lang w:val="en-US"/>
        </w:rPr>
        <w:t>proc</w:t>
      </w:r>
      <w:proofErr w:type="spellEnd"/>
      <w:r w:rsidRPr="00DD71B7">
        <w:rPr>
          <w:rStyle w:val="token"/>
          <w:rFonts w:ascii="Consolas" w:hAnsi="Consolas"/>
          <w:b/>
          <w:bCs/>
          <w:color w:val="000080"/>
          <w:shd w:val="clear" w:color="auto" w:fill="FFFFFF"/>
          <w:lang w:val="en-US"/>
        </w:rPr>
        <w:t xml:space="preserve"> </w:t>
      </w:r>
      <w:proofErr w:type="spellStart"/>
      <w:r w:rsidRPr="00DD71B7">
        <w:rPr>
          <w:rStyle w:val="token"/>
          <w:rFonts w:ascii="Consolas" w:hAnsi="Consolas"/>
          <w:b/>
          <w:bCs/>
          <w:color w:val="000080"/>
          <w:shd w:val="clear" w:color="auto" w:fill="FFFFFF"/>
          <w:lang w:val="en-US"/>
        </w:rPr>
        <w:t>hpforest</w:t>
      </w:r>
      <w:proofErr w:type="spellEnd"/>
      <w:r w:rsidRPr="00DD71B7">
        <w:rPr>
          <w:rStyle w:val="CodiceHTML"/>
          <w:rFonts w:ascii="Consolas" w:hAnsi="Consolas"/>
          <w:color w:val="686868"/>
          <w:shd w:val="clear" w:color="auto" w:fill="FFFFFF"/>
          <w:lang w:val="en-US"/>
        </w:rPr>
        <w:t xml:space="preserve"> </w:t>
      </w:r>
      <w:r w:rsidRPr="00DD71B7">
        <w:rPr>
          <w:rStyle w:val="token"/>
          <w:rFonts w:ascii="Consolas" w:hAnsi="Consolas"/>
          <w:shd w:val="clear" w:color="auto" w:fill="FFFFFF"/>
          <w:lang w:val="en-US"/>
        </w:rPr>
        <w:t>data</w:t>
      </w:r>
      <w:r w:rsidRPr="00DD71B7">
        <w:rPr>
          <w:rStyle w:val="token"/>
          <w:rFonts w:ascii="Consolas" w:hAnsi="Consolas"/>
          <w:color w:val="A67F59"/>
          <w:shd w:val="clear" w:color="auto" w:fill="FFFFFF"/>
          <w:lang w:val="en-US"/>
        </w:rPr>
        <w:t>=</w:t>
      </w:r>
      <w:proofErr w:type="spellStart"/>
      <w:r w:rsidRPr="00DD71B7">
        <w:rPr>
          <w:rStyle w:val="token"/>
          <w:rFonts w:ascii="Consolas" w:hAnsi="Consolas"/>
          <w:color w:val="686868"/>
          <w:shd w:val="clear" w:color="auto" w:fill="FFFFFF"/>
          <w:lang w:val="en-US"/>
        </w:rPr>
        <w:t>spambase</w:t>
      </w:r>
      <w:proofErr w:type="spellEnd"/>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shd w:val="clear" w:color="auto" w:fill="FFFFFF"/>
          <w:lang w:val="en-US"/>
        </w:rPr>
        <w:t>maxtrees</w:t>
      </w:r>
      <w:proofErr w:type="spellEnd"/>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200</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proofErr w:type="spellStart"/>
      <w:r w:rsidRPr="00DD71B7">
        <w:rPr>
          <w:rStyle w:val="token"/>
          <w:rFonts w:ascii="Consolas" w:hAnsi="Consolas"/>
          <w:shd w:val="clear" w:color="auto" w:fill="FFFFFF"/>
          <w:lang w:val="en-US"/>
        </w:rPr>
        <w:t>vars</w:t>
      </w:r>
      <w:r w:rsidRPr="00DD71B7">
        <w:rPr>
          <w:rStyle w:val="token"/>
          <w:rFonts w:ascii="Consolas" w:hAnsi="Consolas"/>
          <w:color w:val="686868"/>
          <w:shd w:val="clear" w:color="auto" w:fill="FFFFFF"/>
          <w:lang w:val="en-US"/>
        </w:rPr>
        <w:t>_</w:t>
      </w:r>
      <w:r w:rsidRPr="00DD71B7">
        <w:rPr>
          <w:rStyle w:val="token"/>
          <w:rFonts w:ascii="Consolas" w:hAnsi="Consolas"/>
          <w:shd w:val="clear" w:color="auto" w:fill="FFFFFF"/>
          <w:lang w:val="en-US"/>
        </w:rPr>
        <w:t>to</w:t>
      </w:r>
      <w:r w:rsidRPr="00DD71B7">
        <w:rPr>
          <w:rStyle w:val="token"/>
          <w:rFonts w:ascii="Consolas" w:hAnsi="Consolas"/>
          <w:color w:val="686868"/>
          <w:shd w:val="clear" w:color="auto" w:fill="FFFFFF"/>
          <w:lang w:val="en-US"/>
        </w:rPr>
        <w:t>_</w:t>
      </w:r>
      <w:r w:rsidRPr="00DD71B7">
        <w:rPr>
          <w:rStyle w:val="token"/>
          <w:rFonts w:ascii="Consolas" w:hAnsi="Consolas"/>
          <w:shd w:val="clear" w:color="auto" w:fill="FFFFFF"/>
          <w:lang w:val="en-US"/>
        </w:rPr>
        <w:t>try</w:t>
      </w:r>
      <w:proofErr w:type="spellEnd"/>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&amp;Vars.;</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input w: c: average longest total</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level</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interval</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target spam</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level</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binary</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proofErr w:type="spellStart"/>
      <w:r w:rsidRPr="00DD71B7">
        <w:rPr>
          <w:rStyle w:val="token"/>
          <w:rFonts w:ascii="Consolas" w:hAnsi="Consolas"/>
          <w:shd w:val="clear" w:color="auto" w:fill="FFFFFF"/>
          <w:lang w:val="en-US"/>
        </w:rPr>
        <w:t>ods</w:t>
      </w:r>
      <w:proofErr w:type="spellEnd"/>
      <w:r w:rsidRPr="00DD71B7">
        <w:rPr>
          <w:rStyle w:val="CodiceHTML"/>
          <w:rFonts w:ascii="Consolas" w:hAnsi="Consolas"/>
          <w:color w:val="686868"/>
          <w:shd w:val="clear" w:color="auto" w:fill="FFFFFF"/>
          <w:lang w:val="en-US"/>
        </w:rPr>
        <w:t xml:space="preserve"> </w:t>
      </w:r>
      <w:r w:rsidRPr="00DD71B7">
        <w:rPr>
          <w:rStyle w:val="token"/>
          <w:rFonts w:ascii="Consolas" w:hAnsi="Consolas"/>
          <w:shd w:val="clear" w:color="auto" w:fill="FFFFFF"/>
          <w:lang w:val="en-US"/>
        </w:rPr>
        <w:t>output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proofErr w:type="spellStart"/>
      <w:r w:rsidRPr="00DD71B7">
        <w:rPr>
          <w:rStyle w:val="CodiceHTML"/>
          <w:rFonts w:ascii="Consolas" w:hAnsi="Consolas"/>
          <w:color w:val="686868"/>
          <w:shd w:val="clear" w:color="auto" w:fill="FFFFFF"/>
          <w:lang w:val="en-US"/>
        </w:rPr>
        <w:t>FitStatistics</w:t>
      </w:r>
      <w:proofErr w:type="spellEnd"/>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 xml:space="preserve"> </w:t>
      </w:r>
      <w:proofErr w:type="spellStart"/>
      <w:r w:rsidRPr="00DD71B7">
        <w:rPr>
          <w:rStyle w:val="CodiceHTML"/>
          <w:rFonts w:ascii="Consolas" w:hAnsi="Consolas"/>
          <w:color w:val="686868"/>
          <w:shd w:val="clear" w:color="auto" w:fill="FFFFFF"/>
          <w:lang w:val="en-US"/>
        </w:rPr>
        <w:t>fitstats_vars</w:t>
      </w:r>
      <w:r w:rsidRPr="00DD71B7">
        <w:rPr>
          <w:rStyle w:val="token"/>
          <w:rFonts w:ascii="Consolas" w:hAnsi="Consolas"/>
          <w:color w:val="686868"/>
          <w:shd w:val="clear" w:color="auto" w:fill="FFFFFF"/>
          <w:lang w:val="en-US"/>
        </w:rPr>
        <w:t>&amp;Vars</w:t>
      </w:r>
      <w:proofErr w:type="spellEnd"/>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rename</w:t>
      </w:r>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w:t>
      </w:r>
      <w:proofErr w:type="spellStart"/>
      <w:r w:rsidRPr="00DD71B7">
        <w:rPr>
          <w:rStyle w:val="CodiceHTML"/>
          <w:rFonts w:ascii="Consolas" w:hAnsi="Consolas"/>
          <w:color w:val="686868"/>
          <w:shd w:val="clear" w:color="auto" w:fill="FFFFFF"/>
          <w:lang w:val="en-US"/>
        </w:rPr>
        <w:t>Miscoob</w:t>
      </w:r>
      <w:proofErr w:type="spellEnd"/>
      <w:r w:rsidRPr="00DD71B7">
        <w:rPr>
          <w:rStyle w:val="token"/>
          <w:rFonts w:ascii="Consolas" w:hAnsi="Consolas"/>
          <w:color w:val="A67F59"/>
          <w:shd w:val="clear" w:color="auto" w:fill="FFFFFF"/>
          <w:lang w:val="en-US"/>
        </w:rPr>
        <w:t>=</w:t>
      </w:r>
      <w:proofErr w:type="spellStart"/>
      <w:r w:rsidRPr="00DD71B7">
        <w:rPr>
          <w:rStyle w:val="CodiceHTML"/>
          <w:rFonts w:ascii="Consolas" w:hAnsi="Consolas"/>
          <w:color w:val="686868"/>
          <w:shd w:val="clear" w:color="auto" w:fill="FFFFFF"/>
          <w:lang w:val="en-US"/>
        </w:rPr>
        <w:t>VarsToTry</w:t>
      </w:r>
      <w:r w:rsidRPr="00DD71B7">
        <w:rPr>
          <w:rStyle w:val="token"/>
          <w:rFonts w:ascii="Consolas" w:hAnsi="Consolas"/>
          <w:color w:val="686868"/>
          <w:shd w:val="clear" w:color="auto" w:fill="FFFFFF"/>
          <w:lang w:val="en-US"/>
        </w:rPr>
        <w:t>&amp;Vars</w:t>
      </w:r>
      <w:proofErr w:type="spellEnd"/>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b/>
          <w:bCs/>
          <w:color w:val="000080"/>
          <w:shd w:val="clear" w:color="auto" w:fill="FFFFFF"/>
          <w:lang w:val="en-US"/>
        </w:rPr>
        <w:t>run</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mend</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shd w:val="clear" w:color="auto" w:fill="FFFFFF"/>
          <w:lang w:val="en-US"/>
        </w:rPr>
        <w:t>%</w:t>
      </w:r>
      <w:proofErr w:type="spellStart"/>
      <w:r w:rsidRPr="00DD71B7">
        <w:rPr>
          <w:rStyle w:val="token"/>
          <w:rFonts w:ascii="Consolas" w:hAnsi="Consolas"/>
          <w:shd w:val="clear" w:color="auto" w:fill="FFFFFF"/>
          <w:lang w:val="en-US"/>
        </w:rPr>
        <w:t>hpforest</w:t>
      </w:r>
      <w:proofErr w:type="spellEnd"/>
      <w:r w:rsidRPr="00DD71B7">
        <w:rPr>
          <w:rStyle w:val="token"/>
          <w:rFonts w:ascii="Consolas" w:hAnsi="Consolas"/>
          <w:color w:val="686868"/>
          <w:shd w:val="clear" w:color="auto" w:fill="FFFFFF"/>
          <w:lang w:val="en-US"/>
        </w:rPr>
        <w:t>(</w:t>
      </w:r>
      <w:proofErr w:type="spellStart"/>
      <w:r w:rsidRPr="00DD71B7">
        <w:rPr>
          <w:rStyle w:val="CodiceHTML"/>
          <w:rFonts w:ascii="Consolas" w:hAnsi="Consolas"/>
          <w:color w:val="686868"/>
          <w:shd w:val="clear" w:color="auto" w:fill="FFFFFF"/>
          <w:lang w:val="en-US"/>
        </w:rPr>
        <w:t>vars</w:t>
      </w:r>
      <w:proofErr w:type="spellEnd"/>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all</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shd w:val="clear" w:color="auto" w:fill="FFFFFF"/>
          <w:lang w:val="en-US"/>
        </w:rPr>
        <w:t>%</w:t>
      </w:r>
      <w:proofErr w:type="spellStart"/>
      <w:r w:rsidRPr="00DD71B7">
        <w:rPr>
          <w:rStyle w:val="token"/>
          <w:rFonts w:ascii="Consolas" w:hAnsi="Consolas"/>
          <w:shd w:val="clear" w:color="auto" w:fill="FFFFFF"/>
          <w:lang w:val="en-US"/>
        </w:rPr>
        <w:t>hpforest</w:t>
      </w:r>
      <w:proofErr w:type="spellEnd"/>
      <w:r w:rsidRPr="00DD71B7">
        <w:rPr>
          <w:rStyle w:val="token"/>
          <w:rFonts w:ascii="Consolas" w:hAnsi="Consolas"/>
          <w:color w:val="686868"/>
          <w:shd w:val="clear" w:color="auto" w:fill="FFFFFF"/>
          <w:lang w:val="en-US"/>
        </w:rPr>
        <w:t>(</w:t>
      </w:r>
      <w:proofErr w:type="spellStart"/>
      <w:r w:rsidRPr="00DD71B7">
        <w:rPr>
          <w:rStyle w:val="CodiceHTML"/>
          <w:rFonts w:ascii="Consolas" w:hAnsi="Consolas"/>
          <w:color w:val="686868"/>
          <w:shd w:val="clear" w:color="auto" w:fill="FFFFFF"/>
          <w:lang w:val="en-US"/>
        </w:rPr>
        <w:t>vars</w:t>
      </w:r>
      <w:proofErr w:type="spellEnd"/>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40</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shd w:val="clear" w:color="auto" w:fill="FFFFFF"/>
          <w:lang w:val="en-US"/>
        </w:rPr>
        <w:t>%</w:t>
      </w:r>
      <w:proofErr w:type="spellStart"/>
      <w:r w:rsidRPr="00DD71B7">
        <w:rPr>
          <w:rStyle w:val="token"/>
          <w:rFonts w:ascii="Consolas" w:hAnsi="Consolas"/>
          <w:shd w:val="clear" w:color="auto" w:fill="FFFFFF"/>
          <w:lang w:val="en-US"/>
        </w:rPr>
        <w:t>hpforest</w:t>
      </w:r>
      <w:proofErr w:type="spellEnd"/>
      <w:r w:rsidRPr="00DD71B7">
        <w:rPr>
          <w:rStyle w:val="token"/>
          <w:rFonts w:ascii="Consolas" w:hAnsi="Consolas"/>
          <w:color w:val="686868"/>
          <w:shd w:val="clear" w:color="auto" w:fill="FFFFFF"/>
          <w:lang w:val="en-US"/>
        </w:rPr>
        <w:t>(</w:t>
      </w:r>
      <w:proofErr w:type="spellStart"/>
      <w:r w:rsidRPr="00DD71B7">
        <w:rPr>
          <w:rStyle w:val="CodiceHTML"/>
          <w:rFonts w:ascii="Consolas" w:hAnsi="Consolas"/>
          <w:color w:val="686868"/>
          <w:shd w:val="clear" w:color="auto" w:fill="FFFFFF"/>
          <w:lang w:val="en-US"/>
        </w:rPr>
        <w:t>vars</w:t>
      </w:r>
      <w:proofErr w:type="spellEnd"/>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26</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shd w:val="clear" w:color="auto" w:fill="FFFFFF"/>
          <w:lang w:val="en-US"/>
        </w:rPr>
        <w:t>%</w:t>
      </w:r>
      <w:proofErr w:type="spellStart"/>
      <w:r w:rsidRPr="00DD71B7">
        <w:rPr>
          <w:rStyle w:val="token"/>
          <w:rFonts w:ascii="Consolas" w:hAnsi="Consolas"/>
          <w:shd w:val="clear" w:color="auto" w:fill="FFFFFF"/>
          <w:lang w:val="en-US"/>
        </w:rPr>
        <w:t>hpforest</w:t>
      </w:r>
      <w:proofErr w:type="spellEnd"/>
      <w:r w:rsidRPr="00DD71B7">
        <w:rPr>
          <w:rStyle w:val="token"/>
          <w:rFonts w:ascii="Consolas" w:hAnsi="Consolas"/>
          <w:color w:val="686868"/>
          <w:shd w:val="clear" w:color="auto" w:fill="FFFFFF"/>
          <w:lang w:val="en-US"/>
        </w:rPr>
        <w:t>(</w:t>
      </w:r>
      <w:proofErr w:type="spellStart"/>
      <w:r w:rsidRPr="00DD71B7">
        <w:rPr>
          <w:rStyle w:val="CodiceHTML"/>
          <w:rFonts w:ascii="Consolas" w:hAnsi="Consolas"/>
          <w:color w:val="686868"/>
          <w:shd w:val="clear" w:color="auto" w:fill="FFFFFF"/>
          <w:lang w:val="en-US"/>
        </w:rPr>
        <w:t>vars</w:t>
      </w:r>
      <w:proofErr w:type="spellEnd"/>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7</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shd w:val="clear" w:color="auto" w:fill="FFFFFF"/>
          <w:lang w:val="en-US"/>
        </w:rPr>
        <w:t>%</w:t>
      </w:r>
      <w:proofErr w:type="spellStart"/>
      <w:r w:rsidRPr="00DD71B7">
        <w:rPr>
          <w:rStyle w:val="token"/>
          <w:rFonts w:ascii="Consolas" w:hAnsi="Consolas"/>
          <w:shd w:val="clear" w:color="auto" w:fill="FFFFFF"/>
          <w:lang w:val="en-US"/>
        </w:rPr>
        <w:t>hpforest</w:t>
      </w:r>
      <w:proofErr w:type="spellEnd"/>
      <w:r w:rsidRPr="00DD71B7">
        <w:rPr>
          <w:rStyle w:val="token"/>
          <w:rFonts w:ascii="Consolas" w:hAnsi="Consolas"/>
          <w:color w:val="686868"/>
          <w:shd w:val="clear" w:color="auto" w:fill="FFFFFF"/>
          <w:lang w:val="en-US"/>
        </w:rPr>
        <w:t>(</w:t>
      </w:r>
      <w:proofErr w:type="spellStart"/>
      <w:r w:rsidRPr="00DD71B7">
        <w:rPr>
          <w:rStyle w:val="CodiceHTML"/>
          <w:rFonts w:ascii="Consolas" w:hAnsi="Consolas"/>
          <w:color w:val="686868"/>
          <w:shd w:val="clear" w:color="auto" w:fill="FFFFFF"/>
          <w:lang w:val="en-US"/>
        </w:rPr>
        <w:t>vars</w:t>
      </w:r>
      <w:proofErr w:type="spellEnd"/>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2</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b/>
          <w:bCs/>
          <w:color w:val="000080"/>
          <w:shd w:val="clear" w:color="auto" w:fill="FFFFFF"/>
          <w:lang w:val="en-US"/>
        </w:rPr>
        <w:t>data</w:t>
      </w:r>
      <w:r w:rsidRPr="00DD71B7">
        <w:rPr>
          <w:rStyle w:val="CodiceHTML"/>
          <w:rFonts w:ascii="Consolas" w:hAnsi="Consolas"/>
          <w:color w:val="686868"/>
          <w:shd w:val="clear" w:color="auto" w:fill="FFFFFF"/>
          <w:lang w:val="en-US"/>
        </w:rPr>
        <w:t xml:space="preserve"> </w:t>
      </w:r>
      <w:proofErr w:type="spellStart"/>
      <w:r w:rsidRPr="00DD71B7">
        <w:rPr>
          <w:rStyle w:val="CodiceHTML"/>
          <w:rFonts w:ascii="Consolas" w:hAnsi="Consolas"/>
          <w:color w:val="686868"/>
          <w:shd w:val="clear" w:color="auto" w:fill="FFFFFF"/>
          <w:lang w:val="en-US"/>
        </w:rPr>
        <w:t>fitstats</w:t>
      </w:r>
      <w:proofErr w:type="spellEnd"/>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shd w:val="clear" w:color="auto" w:fill="FFFFFF"/>
          <w:lang w:val="en-US"/>
        </w:rPr>
        <w:t>merge</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proofErr w:type="spellStart"/>
      <w:r w:rsidRPr="00DD71B7">
        <w:rPr>
          <w:rStyle w:val="CodiceHTML"/>
          <w:rFonts w:ascii="Consolas" w:hAnsi="Consolas"/>
          <w:color w:val="686868"/>
          <w:shd w:val="clear" w:color="auto" w:fill="FFFFFF"/>
          <w:lang w:val="en-US"/>
        </w:rPr>
        <w:t>fitstats_varsall</w:t>
      </w:r>
      <w:proofErr w:type="spellEnd"/>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fitstats_vars40</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fitstats_vars26</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fitstats_vars7</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fitstats_vars2</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rename </w:t>
      </w:r>
      <w:proofErr w:type="spellStart"/>
      <w:r w:rsidRPr="00DD71B7">
        <w:rPr>
          <w:rStyle w:val="CodiceHTML"/>
          <w:rFonts w:ascii="Consolas" w:hAnsi="Consolas"/>
          <w:color w:val="686868"/>
          <w:shd w:val="clear" w:color="auto" w:fill="FFFFFF"/>
          <w:lang w:val="en-US"/>
        </w:rPr>
        <w:t>Ntrees</w:t>
      </w:r>
      <w:proofErr w:type="spellEnd"/>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Trees</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shd w:val="clear" w:color="auto" w:fill="FFFFFF"/>
          <w:lang w:val="en-US"/>
        </w:rPr>
        <w:t>label</w:t>
      </w:r>
      <w:r w:rsidRPr="00DD71B7">
        <w:rPr>
          <w:rStyle w:val="CodiceHTML"/>
          <w:rFonts w:ascii="Consolas" w:hAnsi="Consolas"/>
          <w:color w:val="686868"/>
          <w:shd w:val="clear" w:color="auto" w:fill="FFFFFF"/>
          <w:lang w:val="en-US"/>
        </w:rPr>
        <w:t xml:space="preserve"> </w:t>
      </w:r>
      <w:proofErr w:type="spellStart"/>
      <w:r w:rsidRPr="00DD71B7">
        <w:rPr>
          <w:rStyle w:val="CodiceHTML"/>
          <w:rFonts w:ascii="Consolas" w:hAnsi="Consolas"/>
          <w:color w:val="686868"/>
          <w:shd w:val="clear" w:color="auto" w:fill="FFFFFF"/>
          <w:lang w:val="en-US"/>
        </w:rPr>
        <w:t>VarsToTryAll</w:t>
      </w:r>
      <w:proofErr w:type="spellEnd"/>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800080"/>
          <w:shd w:val="clear" w:color="auto" w:fill="FFFFFF"/>
          <w:lang w:val="en-US"/>
        </w:rPr>
        <w:t>"</w:t>
      </w:r>
      <w:proofErr w:type="spellStart"/>
      <w:r w:rsidRPr="00DD71B7">
        <w:rPr>
          <w:rStyle w:val="token"/>
          <w:rFonts w:ascii="Consolas" w:hAnsi="Consolas"/>
          <w:color w:val="800080"/>
          <w:shd w:val="clear" w:color="auto" w:fill="FFFFFF"/>
          <w:lang w:val="en-US"/>
        </w:rPr>
        <w:t>Vars</w:t>
      </w:r>
      <w:proofErr w:type="spellEnd"/>
      <w:r w:rsidRPr="00DD71B7">
        <w:rPr>
          <w:rStyle w:val="token"/>
          <w:rFonts w:ascii="Consolas" w:hAnsi="Consolas"/>
          <w:color w:val="800080"/>
          <w:shd w:val="clear" w:color="auto" w:fill="FFFFFF"/>
          <w:lang w:val="en-US"/>
        </w:rPr>
        <w:t>=All"</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shd w:val="clear" w:color="auto" w:fill="FFFFFF"/>
          <w:lang w:val="en-US"/>
        </w:rPr>
        <w:t>label</w:t>
      </w:r>
      <w:r w:rsidRPr="00DD71B7">
        <w:rPr>
          <w:rStyle w:val="CodiceHTML"/>
          <w:rFonts w:ascii="Consolas" w:hAnsi="Consolas"/>
          <w:color w:val="686868"/>
          <w:shd w:val="clear" w:color="auto" w:fill="FFFFFF"/>
          <w:lang w:val="en-US"/>
        </w:rPr>
        <w:t xml:space="preserve"> VarsToTry40 </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800080"/>
          <w:shd w:val="clear" w:color="auto" w:fill="FFFFFF"/>
          <w:lang w:val="en-US"/>
        </w:rPr>
        <w:t>"</w:t>
      </w:r>
      <w:proofErr w:type="spellStart"/>
      <w:r w:rsidRPr="00DD71B7">
        <w:rPr>
          <w:rStyle w:val="token"/>
          <w:rFonts w:ascii="Consolas" w:hAnsi="Consolas"/>
          <w:color w:val="800080"/>
          <w:shd w:val="clear" w:color="auto" w:fill="FFFFFF"/>
          <w:lang w:val="en-US"/>
        </w:rPr>
        <w:t>Vars</w:t>
      </w:r>
      <w:proofErr w:type="spellEnd"/>
      <w:r w:rsidRPr="00DD71B7">
        <w:rPr>
          <w:rStyle w:val="token"/>
          <w:rFonts w:ascii="Consolas" w:hAnsi="Consolas"/>
          <w:color w:val="800080"/>
          <w:shd w:val="clear" w:color="auto" w:fill="FFFFFF"/>
          <w:lang w:val="en-US"/>
        </w:rPr>
        <w:t>=40"</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shd w:val="clear" w:color="auto" w:fill="FFFFFF"/>
          <w:lang w:val="en-US"/>
        </w:rPr>
        <w:t>label</w:t>
      </w:r>
      <w:r w:rsidRPr="00DD71B7">
        <w:rPr>
          <w:rStyle w:val="CodiceHTML"/>
          <w:rFonts w:ascii="Consolas" w:hAnsi="Consolas"/>
          <w:color w:val="686868"/>
          <w:shd w:val="clear" w:color="auto" w:fill="FFFFFF"/>
          <w:lang w:val="en-US"/>
        </w:rPr>
        <w:t xml:space="preserve"> VarsToTry26 </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800080"/>
          <w:shd w:val="clear" w:color="auto" w:fill="FFFFFF"/>
          <w:lang w:val="en-US"/>
        </w:rPr>
        <w:t>"</w:t>
      </w:r>
      <w:proofErr w:type="spellStart"/>
      <w:r w:rsidRPr="00DD71B7">
        <w:rPr>
          <w:rStyle w:val="token"/>
          <w:rFonts w:ascii="Consolas" w:hAnsi="Consolas"/>
          <w:color w:val="800080"/>
          <w:shd w:val="clear" w:color="auto" w:fill="FFFFFF"/>
          <w:lang w:val="en-US"/>
        </w:rPr>
        <w:t>Vars</w:t>
      </w:r>
      <w:proofErr w:type="spellEnd"/>
      <w:r w:rsidRPr="00DD71B7">
        <w:rPr>
          <w:rStyle w:val="token"/>
          <w:rFonts w:ascii="Consolas" w:hAnsi="Consolas"/>
          <w:color w:val="800080"/>
          <w:shd w:val="clear" w:color="auto" w:fill="FFFFFF"/>
          <w:lang w:val="en-US"/>
        </w:rPr>
        <w:t>=26"</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shd w:val="clear" w:color="auto" w:fill="FFFFFF"/>
          <w:lang w:val="en-US"/>
        </w:rPr>
        <w:t>label</w:t>
      </w:r>
      <w:r w:rsidRPr="00DD71B7">
        <w:rPr>
          <w:rStyle w:val="CodiceHTML"/>
          <w:rFonts w:ascii="Consolas" w:hAnsi="Consolas"/>
          <w:color w:val="686868"/>
          <w:shd w:val="clear" w:color="auto" w:fill="FFFFFF"/>
          <w:lang w:val="en-US"/>
        </w:rPr>
        <w:t xml:space="preserve"> VarsToTry7 </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800080"/>
          <w:shd w:val="clear" w:color="auto" w:fill="FFFFFF"/>
          <w:lang w:val="en-US"/>
        </w:rPr>
        <w:t>"</w:t>
      </w:r>
      <w:proofErr w:type="spellStart"/>
      <w:r w:rsidRPr="00DD71B7">
        <w:rPr>
          <w:rStyle w:val="token"/>
          <w:rFonts w:ascii="Consolas" w:hAnsi="Consolas"/>
          <w:color w:val="800080"/>
          <w:shd w:val="clear" w:color="auto" w:fill="FFFFFF"/>
          <w:lang w:val="en-US"/>
        </w:rPr>
        <w:t>Vars</w:t>
      </w:r>
      <w:proofErr w:type="spellEnd"/>
      <w:r w:rsidRPr="00DD71B7">
        <w:rPr>
          <w:rStyle w:val="token"/>
          <w:rFonts w:ascii="Consolas" w:hAnsi="Consolas"/>
          <w:color w:val="800080"/>
          <w:shd w:val="clear" w:color="auto" w:fill="FFFFFF"/>
          <w:lang w:val="en-US"/>
        </w:rPr>
        <w:t>=7"</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shd w:val="clear" w:color="auto" w:fill="FFFFFF"/>
          <w:lang w:val="en-US"/>
        </w:rPr>
        <w:t>label</w:t>
      </w:r>
      <w:r w:rsidRPr="00DD71B7">
        <w:rPr>
          <w:rStyle w:val="CodiceHTML"/>
          <w:rFonts w:ascii="Consolas" w:hAnsi="Consolas"/>
          <w:color w:val="686868"/>
          <w:shd w:val="clear" w:color="auto" w:fill="FFFFFF"/>
          <w:lang w:val="en-US"/>
        </w:rPr>
        <w:t xml:space="preserve"> VarsToTry2 </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800080"/>
          <w:shd w:val="clear" w:color="auto" w:fill="FFFFFF"/>
          <w:lang w:val="en-US"/>
        </w:rPr>
        <w:t>"</w:t>
      </w:r>
      <w:proofErr w:type="spellStart"/>
      <w:r w:rsidRPr="00DD71B7">
        <w:rPr>
          <w:rStyle w:val="token"/>
          <w:rFonts w:ascii="Consolas" w:hAnsi="Consolas"/>
          <w:color w:val="800080"/>
          <w:shd w:val="clear" w:color="auto" w:fill="FFFFFF"/>
          <w:lang w:val="en-US"/>
        </w:rPr>
        <w:t>Vars</w:t>
      </w:r>
      <w:proofErr w:type="spellEnd"/>
      <w:r w:rsidRPr="00DD71B7">
        <w:rPr>
          <w:rStyle w:val="token"/>
          <w:rFonts w:ascii="Consolas" w:hAnsi="Consolas"/>
          <w:color w:val="800080"/>
          <w:shd w:val="clear" w:color="auto" w:fill="FFFFFF"/>
          <w:lang w:val="en-US"/>
        </w:rPr>
        <w:t>=2"</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b/>
          <w:bCs/>
          <w:color w:val="000080"/>
          <w:shd w:val="clear" w:color="auto" w:fill="FFFFFF"/>
          <w:lang w:val="en-US"/>
        </w:rPr>
        <w:t>run</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proofErr w:type="spellStart"/>
      <w:r w:rsidRPr="00DD71B7">
        <w:rPr>
          <w:rStyle w:val="token"/>
          <w:rFonts w:ascii="Consolas" w:hAnsi="Consolas"/>
          <w:b/>
          <w:bCs/>
          <w:color w:val="000080"/>
          <w:shd w:val="clear" w:color="auto" w:fill="FFFFFF"/>
          <w:lang w:val="en-US"/>
        </w:rPr>
        <w:t>proc</w:t>
      </w:r>
      <w:proofErr w:type="spellEnd"/>
      <w:r w:rsidRPr="00DD71B7">
        <w:rPr>
          <w:rStyle w:val="token"/>
          <w:rFonts w:ascii="Consolas" w:hAnsi="Consolas"/>
          <w:b/>
          <w:bCs/>
          <w:color w:val="000080"/>
          <w:shd w:val="clear" w:color="auto" w:fill="FFFFFF"/>
          <w:lang w:val="en-US"/>
        </w:rPr>
        <w:t xml:space="preserve"> </w:t>
      </w:r>
      <w:proofErr w:type="spellStart"/>
      <w:r w:rsidRPr="00DD71B7">
        <w:rPr>
          <w:rStyle w:val="token"/>
          <w:rFonts w:ascii="Consolas" w:hAnsi="Consolas"/>
          <w:b/>
          <w:bCs/>
          <w:color w:val="000080"/>
          <w:shd w:val="clear" w:color="auto" w:fill="FFFFFF"/>
          <w:lang w:val="en-US"/>
        </w:rPr>
        <w:t>sgplot</w:t>
      </w:r>
      <w:proofErr w:type="spellEnd"/>
      <w:r w:rsidRPr="00DD71B7">
        <w:rPr>
          <w:rStyle w:val="CodiceHTML"/>
          <w:rFonts w:ascii="Consolas" w:hAnsi="Consolas"/>
          <w:color w:val="686868"/>
          <w:shd w:val="clear" w:color="auto" w:fill="FFFFFF"/>
          <w:lang w:val="en-US"/>
        </w:rPr>
        <w:t xml:space="preserve"> </w:t>
      </w:r>
      <w:r w:rsidRPr="00DD71B7">
        <w:rPr>
          <w:rStyle w:val="token"/>
          <w:rFonts w:ascii="Consolas" w:hAnsi="Consolas"/>
          <w:shd w:val="clear" w:color="auto" w:fill="FFFFFF"/>
          <w:lang w:val="en-US"/>
        </w:rPr>
        <w:t>data</w:t>
      </w:r>
      <w:r w:rsidRPr="00DD71B7">
        <w:rPr>
          <w:rStyle w:val="token"/>
          <w:rFonts w:ascii="Consolas" w:hAnsi="Consolas"/>
          <w:color w:val="A67F59"/>
          <w:shd w:val="clear" w:color="auto" w:fill="FFFFFF"/>
          <w:lang w:val="en-US"/>
        </w:rPr>
        <w:t>=</w:t>
      </w:r>
      <w:proofErr w:type="spellStart"/>
      <w:r w:rsidRPr="00DD71B7">
        <w:rPr>
          <w:rStyle w:val="token"/>
          <w:rFonts w:ascii="Consolas" w:hAnsi="Consolas"/>
          <w:color w:val="686868"/>
          <w:shd w:val="clear" w:color="auto" w:fill="FFFFFF"/>
          <w:lang w:val="en-US"/>
        </w:rPr>
        <w:t>fitstats</w:t>
      </w:r>
      <w:proofErr w:type="spellEnd"/>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shd w:val="clear" w:color="auto" w:fill="FFFFFF"/>
          <w:lang w:val="en-US"/>
        </w:rPr>
        <w:t>title</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800080"/>
          <w:shd w:val="clear" w:color="auto" w:fill="FFFFFF"/>
          <w:lang w:val="en-US"/>
        </w:rPr>
        <w:t xml:space="preserve">"Misclassification Rate for Various </w:t>
      </w:r>
      <w:proofErr w:type="spellStart"/>
      <w:r w:rsidRPr="00DD71B7">
        <w:rPr>
          <w:rStyle w:val="token"/>
          <w:rFonts w:ascii="Consolas" w:hAnsi="Consolas"/>
          <w:color w:val="800080"/>
          <w:shd w:val="clear" w:color="auto" w:fill="FFFFFF"/>
          <w:lang w:val="en-US"/>
        </w:rPr>
        <w:t>VarsToTry</w:t>
      </w:r>
      <w:proofErr w:type="spellEnd"/>
      <w:r w:rsidRPr="00DD71B7">
        <w:rPr>
          <w:rStyle w:val="token"/>
          <w:rFonts w:ascii="Consolas" w:hAnsi="Consolas"/>
          <w:color w:val="800080"/>
          <w:shd w:val="clear" w:color="auto" w:fill="FFFFFF"/>
          <w:lang w:val="en-US"/>
        </w:rPr>
        <w:t xml:space="preserve"> Values"</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series x</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 xml:space="preserve">Trees y </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 xml:space="preserve"> </w:t>
      </w:r>
      <w:proofErr w:type="spellStart"/>
      <w:r w:rsidRPr="00DD71B7">
        <w:rPr>
          <w:rStyle w:val="CodiceHTML"/>
          <w:rFonts w:ascii="Consolas" w:hAnsi="Consolas"/>
          <w:color w:val="686868"/>
          <w:shd w:val="clear" w:color="auto" w:fill="FFFFFF"/>
          <w:lang w:val="en-US"/>
        </w:rPr>
        <w:t>VarsToTryAll</w:t>
      </w:r>
      <w:proofErr w:type="spellEnd"/>
      <w:r w:rsidRPr="00DD71B7">
        <w:rPr>
          <w:rStyle w:val="token"/>
          <w:rFonts w:ascii="Consolas" w:hAnsi="Consolas"/>
          <w:color w:val="A67F59"/>
          <w:shd w:val="clear" w:color="auto" w:fill="FFFFFF"/>
          <w:lang w:val="en-US"/>
        </w:rPr>
        <w:t>/</w:t>
      </w:r>
      <w:proofErr w:type="spellStart"/>
      <w:r w:rsidRPr="00DD71B7">
        <w:rPr>
          <w:rStyle w:val="CodiceHTML"/>
          <w:rFonts w:ascii="Consolas" w:hAnsi="Consolas"/>
          <w:color w:val="686868"/>
          <w:shd w:val="clear" w:color="auto" w:fill="FFFFFF"/>
          <w:lang w:val="en-US"/>
        </w:rPr>
        <w:t>lineattrs</w:t>
      </w:r>
      <w:proofErr w:type="spellEnd"/>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Color</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black</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series x</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Trees y</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VarsToTry40</w:t>
      </w:r>
      <w:r w:rsidRPr="00DD71B7">
        <w:rPr>
          <w:rStyle w:val="token"/>
          <w:rFonts w:ascii="Consolas" w:hAnsi="Consolas"/>
          <w:color w:val="A67F59"/>
          <w:shd w:val="clear" w:color="auto" w:fill="FFFFFF"/>
          <w:lang w:val="en-US"/>
        </w:rPr>
        <w:t>/</w:t>
      </w:r>
      <w:proofErr w:type="spellStart"/>
      <w:r w:rsidRPr="00DD71B7">
        <w:rPr>
          <w:rStyle w:val="CodiceHTML"/>
          <w:rFonts w:ascii="Consolas" w:hAnsi="Consolas"/>
          <w:color w:val="686868"/>
          <w:shd w:val="clear" w:color="auto" w:fill="FFFFFF"/>
          <w:lang w:val="en-US"/>
        </w:rPr>
        <w:t>lineattrs</w:t>
      </w:r>
      <w:proofErr w:type="spellEnd"/>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Pattern</w:t>
      </w:r>
      <w:r w:rsidRPr="00DD71B7">
        <w:rPr>
          <w:rStyle w:val="token"/>
          <w:rFonts w:ascii="Consolas" w:hAnsi="Consolas"/>
          <w:color w:val="A67F59"/>
          <w:shd w:val="clear" w:color="auto" w:fill="FFFFFF"/>
          <w:lang w:val="en-US"/>
        </w:rPr>
        <w:t>=</w:t>
      </w:r>
      <w:proofErr w:type="spellStart"/>
      <w:r w:rsidRPr="00DD71B7">
        <w:rPr>
          <w:rStyle w:val="CodiceHTML"/>
          <w:rFonts w:ascii="Consolas" w:hAnsi="Consolas"/>
          <w:color w:val="686868"/>
          <w:shd w:val="clear" w:color="auto" w:fill="FFFFFF"/>
          <w:lang w:val="en-US"/>
        </w:rPr>
        <w:t>ShortDash</w:t>
      </w:r>
      <w:proofErr w:type="spellEnd"/>
      <w:r w:rsidRPr="00DD71B7">
        <w:rPr>
          <w:rStyle w:val="CodiceHTML"/>
          <w:rFonts w:ascii="Consolas" w:hAnsi="Consolas"/>
          <w:color w:val="686868"/>
          <w:shd w:val="clear" w:color="auto" w:fill="FFFFFF"/>
          <w:lang w:val="en-US"/>
        </w:rPr>
        <w:t xml:space="preserve"> Thickness</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2</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series x</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Trees y</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VarsToTry26</w:t>
      </w:r>
      <w:r w:rsidRPr="00DD71B7">
        <w:rPr>
          <w:rStyle w:val="token"/>
          <w:rFonts w:ascii="Consolas" w:hAnsi="Consolas"/>
          <w:color w:val="A67F59"/>
          <w:shd w:val="clear" w:color="auto" w:fill="FFFFFF"/>
          <w:lang w:val="en-US"/>
        </w:rPr>
        <w:t>/</w:t>
      </w:r>
      <w:proofErr w:type="spellStart"/>
      <w:r w:rsidRPr="00DD71B7">
        <w:rPr>
          <w:rStyle w:val="CodiceHTML"/>
          <w:rFonts w:ascii="Consolas" w:hAnsi="Consolas"/>
          <w:color w:val="686868"/>
          <w:shd w:val="clear" w:color="auto" w:fill="FFFFFF"/>
          <w:lang w:val="en-US"/>
        </w:rPr>
        <w:t>lineattrs</w:t>
      </w:r>
      <w:proofErr w:type="spellEnd"/>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Pattern</w:t>
      </w:r>
      <w:r w:rsidRPr="00DD71B7">
        <w:rPr>
          <w:rStyle w:val="token"/>
          <w:rFonts w:ascii="Consolas" w:hAnsi="Consolas"/>
          <w:color w:val="A67F59"/>
          <w:shd w:val="clear" w:color="auto" w:fill="FFFFFF"/>
          <w:lang w:val="en-US"/>
        </w:rPr>
        <w:t>=</w:t>
      </w:r>
      <w:proofErr w:type="spellStart"/>
      <w:r w:rsidRPr="00DD71B7">
        <w:rPr>
          <w:rStyle w:val="CodiceHTML"/>
          <w:rFonts w:ascii="Consolas" w:hAnsi="Consolas"/>
          <w:color w:val="686868"/>
          <w:shd w:val="clear" w:color="auto" w:fill="FFFFFF"/>
          <w:lang w:val="en-US"/>
        </w:rPr>
        <w:t>ShortDash</w:t>
      </w:r>
      <w:proofErr w:type="spellEnd"/>
      <w:r w:rsidRPr="00DD71B7">
        <w:rPr>
          <w:rStyle w:val="CodiceHTML"/>
          <w:rFonts w:ascii="Consolas" w:hAnsi="Consolas"/>
          <w:color w:val="686868"/>
          <w:shd w:val="clear" w:color="auto" w:fill="FFFFFF"/>
          <w:lang w:val="en-US"/>
        </w:rPr>
        <w:t xml:space="preserve"> Thickness</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2</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series x</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Trees y</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VarsToTry7</w:t>
      </w:r>
      <w:r w:rsidRPr="00DD71B7">
        <w:rPr>
          <w:rStyle w:val="token"/>
          <w:rFonts w:ascii="Consolas" w:hAnsi="Consolas"/>
          <w:color w:val="A67F59"/>
          <w:shd w:val="clear" w:color="auto" w:fill="FFFFFF"/>
          <w:lang w:val="en-US"/>
        </w:rPr>
        <w:t>/</w:t>
      </w:r>
      <w:proofErr w:type="spellStart"/>
      <w:r w:rsidRPr="00DD71B7">
        <w:rPr>
          <w:rStyle w:val="CodiceHTML"/>
          <w:rFonts w:ascii="Consolas" w:hAnsi="Consolas"/>
          <w:color w:val="686868"/>
          <w:shd w:val="clear" w:color="auto" w:fill="FFFFFF"/>
          <w:lang w:val="en-US"/>
        </w:rPr>
        <w:t>lineattrs</w:t>
      </w:r>
      <w:proofErr w:type="spellEnd"/>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Pattern</w:t>
      </w:r>
      <w:r w:rsidRPr="00DD71B7">
        <w:rPr>
          <w:rStyle w:val="token"/>
          <w:rFonts w:ascii="Consolas" w:hAnsi="Consolas"/>
          <w:color w:val="A67F59"/>
          <w:shd w:val="clear" w:color="auto" w:fill="FFFFFF"/>
          <w:lang w:val="en-US"/>
        </w:rPr>
        <w:t>=</w:t>
      </w:r>
      <w:proofErr w:type="spellStart"/>
      <w:r w:rsidRPr="00DD71B7">
        <w:rPr>
          <w:rStyle w:val="CodiceHTML"/>
          <w:rFonts w:ascii="Consolas" w:hAnsi="Consolas"/>
          <w:color w:val="686868"/>
          <w:shd w:val="clear" w:color="auto" w:fill="FFFFFF"/>
          <w:lang w:val="en-US"/>
        </w:rPr>
        <w:t>MediumDashDotDot</w:t>
      </w:r>
      <w:proofErr w:type="spellEnd"/>
      <w:r w:rsidRPr="00DD71B7">
        <w:rPr>
          <w:rStyle w:val="CodiceHTML"/>
          <w:rFonts w:ascii="Consolas" w:hAnsi="Consolas"/>
          <w:color w:val="686868"/>
          <w:shd w:val="clear" w:color="auto" w:fill="FFFFFF"/>
          <w:lang w:val="en-US"/>
        </w:rPr>
        <w:t xml:space="preserve"> Thickness</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2</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series x</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Trees y</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VarsToTry2</w:t>
      </w:r>
      <w:r w:rsidRPr="00DD71B7">
        <w:rPr>
          <w:rStyle w:val="token"/>
          <w:rFonts w:ascii="Consolas" w:hAnsi="Consolas"/>
          <w:color w:val="A67F59"/>
          <w:shd w:val="clear" w:color="auto" w:fill="FFFFFF"/>
          <w:lang w:val="en-US"/>
        </w:rPr>
        <w:t>/</w:t>
      </w:r>
      <w:proofErr w:type="spellStart"/>
      <w:r w:rsidRPr="00DD71B7">
        <w:rPr>
          <w:rStyle w:val="CodiceHTML"/>
          <w:rFonts w:ascii="Consolas" w:hAnsi="Consolas"/>
          <w:color w:val="686868"/>
          <w:shd w:val="clear" w:color="auto" w:fill="FFFFFF"/>
          <w:lang w:val="en-US"/>
        </w:rPr>
        <w:t>lineattrs</w:t>
      </w:r>
      <w:proofErr w:type="spellEnd"/>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Pattern</w:t>
      </w:r>
      <w:r w:rsidRPr="00DD71B7">
        <w:rPr>
          <w:rStyle w:val="token"/>
          <w:rFonts w:ascii="Consolas" w:hAnsi="Consolas"/>
          <w:color w:val="A67F59"/>
          <w:shd w:val="clear" w:color="auto" w:fill="FFFFFF"/>
          <w:lang w:val="en-US"/>
        </w:rPr>
        <w:t>=</w:t>
      </w:r>
      <w:proofErr w:type="spellStart"/>
      <w:r w:rsidRPr="00DD71B7">
        <w:rPr>
          <w:rStyle w:val="CodiceHTML"/>
          <w:rFonts w:ascii="Consolas" w:hAnsi="Consolas"/>
          <w:color w:val="686868"/>
          <w:shd w:val="clear" w:color="auto" w:fill="FFFFFF"/>
          <w:lang w:val="en-US"/>
        </w:rPr>
        <w:t>LongDash</w:t>
      </w:r>
      <w:proofErr w:type="spellEnd"/>
      <w:r w:rsidRPr="00DD71B7">
        <w:rPr>
          <w:rStyle w:val="CodiceHTML"/>
          <w:rFonts w:ascii="Consolas" w:hAnsi="Consolas"/>
          <w:color w:val="686868"/>
          <w:shd w:val="clear" w:color="auto" w:fill="FFFFFF"/>
          <w:lang w:val="en-US"/>
        </w:rPr>
        <w:t xml:space="preserve"> Thickness</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2</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proofErr w:type="spellStart"/>
      <w:r w:rsidRPr="00DD71B7">
        <w:rPr>
          <w:rStyle w:val="CodiceHTML"/>
          <w:rFonts w:ascii="Consolas" w:hAnsi="Consolas"/>
          <w:color w:val="686868"/>
          <w:shd w:val="clear" w:color="auto" w:fill="FFFFFF"/>
          <w:lang w:val="en-US"/>
        </w:rPr>
        <w:t>yaxis</w:t>
      </w:r>
      <w:proofErr w:type="spellEnd"/>
      <w:r w:rsidRPr="00DD71B7">
        <w:rPr>
          <w:rStyle w:val="CodiceHTML"/>
          <w:rFonts w:ascii="Consolas" w:hAnsi="Consolas"/>
          <w:color w:val="686868"/>
          <w:shd w:val="clear" w:color="auto" w:fill="FFFFFF"/>
          <w:lang w:val="en-US"/>
        </w:rPr>
        <w:t xml:space="preserve"> </w:t>
      </w:r>
      <w:r w:rsidRPr="00DD71B7">
        <w:rPr>
          <w:rStyle w:val="token"/>
          <w:rFonts w:ascii="Consolas" w:hAnsi="Consolas"/>
          <w:shd w:val="clear" w:color="auto" w:fill="FFFFFF"/>
          <w:lang w:val="en-US"/>
        </w:rPr>
        <w:t>label</w:t>
      </w:r>
      <w:r w:rsidRPr="00DD71B7">
        <w:rPr>
          <w:rStyle w:val="token"/>
          <w:rFonts w:ascii="Consolas" w:hAnsi="Consolas"/>
          <w:color w:val="A67F59"/>
          <w:shd w:val="clear" w:color="auto" w:fill="FFFFFF"/>
          <w:lang w:val="en-US"/>
        </w:rPr>
        <w:t>=</w:t>
      </w:r>
      <w:r w:rsidRPr="00DD71B7">
        <w:rPr>
          <w:rStyle w:val="token"/>
          <w:rFonts w:ascii="Consolas" w:hAnsi="Consolas"/>
          <w:color w:val="800080"/>
          <w:shd w:val="clear" w:color="auto" w:fill="FFFFFF"/>
          <w:lang w:val="en-US"/>
        </w:rPr>
        <w:t>'OOB Misclassification Rate'</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b/>
          <w:bCs/>
          <w:color w:val="000080"/>
          <w:shd w:val="clear" w:color="auto" w:fill="FFFFFF"/>
          <w:lang w:val="en-US"/>
        </w:rPr>
        <w:t>run</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shd w:val="clear" w:color="auto" w:fill="FFFFFF"/>
          <w:lang w:val="en-US"/>
        </w:rPr>
        <w:t>title</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p>
    <w:p w:rsidR="00DD71B7" w:rsidRPr="00DD71B7" w:rsidRDefault="00DD71B7" w:rsidP="00DD71B7">
      <w:pPr>
        <w:pStyle w:val="aa-outputtitle"/>
        <w:shd w:val="clear" w:color="auto" w:fill="FAFBFE"/>
        <w:jc w:val="center"/>
        <w:rPr>
          <w:rFonts w:ascii="Arial" w:hAnsi="Arial" w:cs="Arial"/>
          <w:b/>
          <w:bCs/>
          <w:i/>
          <w:iCs/>
          <w:color w:val="4F5968"/>
          <w:lang w:val="en-US"/>
        </w:rPr>
      </w:pPr>
      <w:r w:rsidRPr="00DD71B7">
        <w:rPr>
          <w:rFonts w:ascii="Arial" w:hAnsi="Arial" w:cs="Arial"/>
          <w:b/>
          <w:bCs/>
          <w:i/>
          <w:iCs/>
          <w:color w:val="4F5968"/>
          <w:lang w:val="en-US"/>
        </w:rPr>
        <w:t>Figure 17: Effect of the VARS_TO_TRY= Option on the Misclassification Rate</w:t>
      </w:r>
    </w:p>
    <w:p w:rsidR="00DD71B7" w:rsidRDefault="00DD71B7" w:rsidP="00DD71B7">
      <w:pPr>
        <w:shd w:val="clear" w:color="auto" w:fill="FAFBFE"/>
        <w:jc w:val="center"/>
        <w:rPr>
          <w:rFonts w:ascii="Arial" w:hAnsi="Arial" w:cs="Arial"/>
          <w:color w:val="000000"/>
        </w:rPr>
      </w:pPr>
      <w:r>
        <w:rPr>
          <w:rFonts w:ascii="Arial" w:hAnsi="Arial" w:cs="Arial"/>
          <w:noProof/>
          <w:color w:val="000000"/>
          <w:lang w:eastAsia="it-IT"/>
        </w:rPr>
        <w:lastRenderedPageBreak/>
        <w:drawing>
          <wp:inline distT="0" distB="0" distL="0" distR="0">
            <wp:extent cx="6343650" cy="4762500"/>
            <wp:effectExtent l="0" t="0" r="0" b="0"/>
            <wp:docPr id="9" name="Immagine 9" descr="Effect of the VARS_TO_TRY= Option on the Misclassification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fect of the VARS_TO_TRY= Option on the Misclassification Ra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3650" cy="4762500"/>
                    </a:xfrm>
                    <a:prstGeom prst="rect">
                      <a:avLst/>
                    </a:prstGeom>
                    <a:noFill/>
                    <a:ln>
                      <a:noFill/>
                    </a:ln>
                  </pic:spPr>
                </pic:pic>
              </a:graphicData>
            </a:graphic>
          </wp:inline>
        </w:drawing>
      </w:r>
    </w:p>
    <w:p w:rsidR="00DD71B7" w:rsidRPr="00DD71B7" w:rsidRDefault="00DD71B7" w:rsidP="00DD71B7">
      <w:pPr>
        <w:pStyle w:val="Titolo3"/>
        <w:shd w:val="clear" w:color="auto" w:fill="FFFFFF"/>
        <w:rPr>
          <w:rFonts w:ascii="Arial" w:hAnsi="Arial" w:cs="Arial"/>
          <w:color w:val="013459"/>
          <w:lang w:val="en-US"/>
        </w:rPr>
      </w:pPr>
      <w:r w:rsidRPr="00DD71B7">
        <w:rPr>
          <w:rFonts w:ascii="Arial" w:hAnsi="Arial" w:cs="Arial"/>
          <w:color w:val="013459"/>
          <w:lang w:val="en-US"/>
        </w:rPr>
        <w:t>Example 7.3 Fraction of Training Data to Train a Tree</w:t>
      </w:r>
    </w:p>
    <w:p w:rsidR="00DD71B7" w:rsidRPr="00DD71B7" w:rsidRDefault="00DD71B7" w:rsidP="00DD71B7">
      <w:pPr>
        <w:pStyle w:val="xisdoc-paragraph"/>
        <w:shd w:val="clear" w:color="auto" w:fill="FFFFFF"/>
        <w:spacing w:after="0" w:afterAutospacing="0"/>
        <w:rPr>
          <w:rFonts w:ascii="Arial" w:hAnsi="Arial" w:cs="Arial"/>
          <w:color w:val="000000"/>
          <w:lang w:val="en-US"/>
        </w:rPr>
      </w:pPr>
      <w:r w:rsidRPr="00DD71B7">
        <w:rPr>
          <w:rFonts w:ascii="Arial" w:hAnsi="Arial" w:cs="Arial"/>
          <w:color w:val="000000"/>
          <w:lang w:val="en-US"/>
        </w:rPr>
        <w:t>This example illustrates the effect of changing the fraction of original training observations used to train an individual tree. Use the </w:t>
      </w:r>
      <w:hyperlink r:id="rId14" w:anchor="emhpprcref.hpforest.proc_trainfrac" w:history="1">
        <w:r w:rsidRPr="00DD71B7">
          <w:rPr>
            <w:rStyle w:val="Collegamentoipertestuale"/>
            <w:rFonts w:ascii="Arial" w:hAnsi="Arial" w:cs="Arial"/>
            <w:color w:val="10599E"/>
            <w:lang w:val="en-US"/>
          </w:rPr>
          <w:t>INBAGFRACTION=</w:t>
        </w:r>
      </w:hyperlink>
      <w:r w:rsidRPr="00DD71B7">
        <w:rPr>
          <w:rFonts w:ascii="Arial" w:hAnsi="Arial" w:cs="Arial"/>
          <w:color w:val="000000"/>
          <w:lang w:val="en-US"/>
        </w:rPr>
        <w:t> option to specify </w:t>
      </w:r>
      <w:r w:rsidRPr="00DD71B7">
        <w:rPr>
          <w:rFonts w:ascii="Thorndale AMT" w:hAnsi="Thorndale AMT" w:cs="Thorndale AMT"/>
          <w:i/>
          <w:iCs/>
          <w:color w:val="000000"/>
          <w:lang w:val="en-US"/>
        </w:rPr>
        <w:t>f</w:t>
      </w:r>
      <w:r w:rsidRPr="00DD71B7">
        <w:rPr>
          <w:rFonts w:ascii="Arial" w:hAnsi="Arial" w:cs="Arial"/>
          <w:color w:val="000000"/>
          <w:lang w:val="en-US"/>
        </w:rPr>
        <w:t>. Specifying </w:t>
      </w:r>
      <w:r w:rsidRPr="00DD71B7">
        <w:rPr>
          <w:rFonts w:ascii="Thorndale AMT" w:hAnsi="Thorndale AMT" w:cs="Thorndale AMT"/>
          <w:i/>
          <w:iCs/>
          <w:color w:val="000000"/>
          <w:lang w:val="en-US"/>
        </w:rPr>
        <w:t>f</w:t>
      </w:r>
      <w:r w:rsidRPr="00DD71B7">
        <w:rPr>
          <w:rFonts w:ascii="Arial" w:hAnsi="Arial" w:cs="Arial"/>
          <w:color w:val="000000"/>
          <w:lang w:val="en-US"/>
        </w:rPr>
        <w:t> less than 1 is one way to reduce the correlation between the trees in the forest.</w:t>
      </w:r>
    </w:p>
    <w:p w:rsidR="00DD71B7" w:rsidRPr="00DD71B7" w:rsidRDefault="00DD71B7" w:rsidP="00DD71B7">
      <w:pPr>
        <w:pStyle w:val="xisdoc-paragraph"/>
        <w:shd w:val="clear" w:color="auto" w:fill="FFFFFF"/>
        <w:spacing w:after="0" w:afterAutospacing="0"/>
        <w:rPr>
          <w:rFonts w:ascii="Arial" w:hAnsi="Arial" w:cs="Arial"/>
          <w:color w:val="000000"/>
          <w:lang w:val="en-US"/>
        </w:rPr>
      </w:pPr>
      <w:r w:rsidRPr="00DD71B7">
        <w:rPr>
          <w:rFonts w:ascii="Arial" w:hAnsi="Arial" w:cs="Arial"/>
          <w:color w:val="000000"/>
          <w:lang w:val="en-US"/>
        </w:rPr>
        <w:t>The following SAS statements create a SAS data set from an URL:</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b/>
          <w:bCs/>
          <w:color w:val="000080"/>
          <w:shd w:val="clear" w:color="auto" w:fill="FFFFFF"/>
          <w:lang w:val="en-US"/>
        </w:rPr>
        <w:t>data</w:t>
      </w:r>
      <w:r w:rsidRPr="00DD71B7">
        <w:rPr>
          <w:rStyle w:val="CodiceHTML"/>
          <w:rFonts w:ascii="Consolas" w:hAnsi="Consolas"/>
          <w:color w:val="686868"/>
          <w:shd w:val="clear" w:color="auto" w:fill="FFFFFF"/>
          <w:lang w:val="en-US"/>
        </w:rPr>
        <w:t xml:space="preserve"> spambase</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0000FF"/>
          <w:shd w:val="clear" w:color="auto" w:fill="FFFFFF"/>
          <w:lang w:val="en-US"/>
        </w:rPr>
        <w:t>%let</w:t>
      </w:r>
      <w:r w:rsidRPr="00DD71B7">
        <w:rPr>
          <w:rStyle w:val="CodiceHTML"/>
          <w:rFonts w:ascii="Consolas" w:hAnsi="Consolas"/>
          <w:color w:val="686868"/>
          <w:shd w:val="clear" w:color="auto" w:fill="FFFFFF"/>
          <w:lang w:val="en-US"/>
        </w:rPr>
        <w:t xml:space="preserve"> url</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archive</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ics</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uci</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edu</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ml</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machine</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learning</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databases</w:t>
      </w:r>
      <w:r w:rsidRPr="00DD71B7">
        <w:rPr>
          <w:rStyle w:val="token"/>
          <w:rFonts w:ascii="Consolas" w:hAnsi="Consolas"/>
          <w:color w:val="686868"/>
          <w:shd w:val="clear" w:color="auto" w:fill="FFFFFF"/>
          <w:lang w:val="en-US"/>
        </w:rPr>
        <w:t>;</w:t>
      </w:r>
    </w:p>
    <w:p w:rsidR="00DD71B7" w:rsidRDefault="00DD71B7" w:rsidP="00DD71B7">
      <w:pPr>
        <w:pStyle w:val="PreformattatoHTML"/>
        <w:shd w:val="clear" w:color="auto" w:fill="FFFFFF"/>
        <w:rPr>
          <w:rStyle w:val="CodiceHTML"/>
          <w:rFonts w:ascii="Consolas" w:hAnsi="Consolas"/>
          <w:color w:val="686868"/>
          <w:shd w:val="clear" w:color="auto" w:fill="FFFFFF"/>
        </w:rPr>
      </w:pPr>
      <w:r w:rsidRPr="00DD71B7">
        <w:rPr>
          <w:rStyle w:val="CodiceHTML"/>
          <w:rFonts w:ascii="Consolas" w:hAnsi="Consolas"/>
          <w:color w:val="686868"/>
          <w:shd w:val="clear" w:color="auto" w:fill="FFFFFF"/>
          <w:lang w:val="en-US"/>
        </w:rPr>
        <w:t xml:space="preserve">      </w:t>
      </w:r>
      <w:proofErr w:type="spellStart"/>
      <w:r>
        <w:rPr>
          <w:rStyle w:val="token"/>
          <w:rFonts w:ascii="Consolas" w:hAnsi="Consolas"/>
          <w:color w:val="0000FF"/>
          <w:shd w:val="clear" w:color="auto" w:fill="FFFFFF"/>
        </w:rPr>
        <w:t>infile</w:t>
      </w:r>
      <w:proofErr w:type="spellEnd"/>
      <w:r>
        <w:rPr>
          <w:rStyle w:val="CodiceHTML"/>
          <w:rFonts w:ascii="Consolas" w:hAnsi="Consolas"/>
          <w:color w:val="686868"/>
          <w:shd w:val="clear" w:color="auto" w:fill="FFFFFF"/>
        </w:rPr>
        <w:t xml:space="preserve"> </w:t>
      </w:r>
      <w:r>
        <w:rPr>
          <w:rStyle w:val="token"/>
          <w:rFonts w:ascii="Consolas" w:hAnsi="Consolas"/>
          <w:color w:val="800080"/>
          <w:shd w:val="clear" w:color="auto" w:fill="FFFFFF"/>
        </w:rPr>
        <w:t>"http:&amp;</w:t>
      </w:r>
      <w:proofErr w:type="spellStart"/>
      <w:r>
        <w:rPr>
          <w:rStyle w:val="token"/>
          <w:rFonts w:ascii="Consolas" w:hAnsi="Consolas"/>
          <w:color w:val="800080"/>
          <w:shd w:val="clear" w:color="auto" w:fill="FFFFFF"/>
        </w:rPr>
        <w:t>url</w:t>
      </w:r>
      <w:proofErr w:type="spellEnd"/>
      <w:r>
        <w:rPr>
          <w:rStyle w:val="token"/>
          <w:rFonts w:ascii="Consolas" w:hAnsi="Consolas"/>
          <w:color w:val="800080"/>
          <w:shd w:val="clear" w:color="auto" w:fill="FFFFFF"/>
        </w:rPr>
        <w:t>/</w:t>
      </w:r>
      <w:proofErr w:type="spellStart"/>
      <w:r>
        <w:rPr>
          <w:rStyle w:val="token"/>
          <w:rFonts w:ascii="Consolas" w:hAnsi="Consolas"/>
          <w:color w:val="800080"/>
          <w:shd w:val="clear" w:color="auto" w:fill="FFFFFF"/>
        </w:rPr>
        <w:t>spambase</w:t>
      </w:r>
      <w:proofErr w:type="spellEnd"/>
      <w:r>
        <w:rPr>
          <w:rStyle w:val="token"/>
          <w:rFonts w:ascii="Consolas" w:hAnsi="Consolas"/>
          <w:color w:val="800080"/>
          <w:shd w:val="clear" w:color="auto" w:fill="FFFFFF"/>
        </w:rPr>
        <w:t>/</w:t>
      </w:r>
      <w:proofErr w:type="spellStart"/>
      <w:r>
        <w:rPr>
          <w:rStyle w:val="token"/>
          <w:rFonts w:ascii="Consolas" w:hAnsi="Consolas"/>
          <w:color w:val="800080"/>
          <w:shd w:val="clear" w:color="auto" w:fill="FFFFFF"/>
        </w:rPr>
        <w:t>spambase.data</w:t>
      </w:r>
      <w:proofErr w:type="spellEnd"/>
      <w:r>
        <w:rPr>
          <w:rStyle w:val="token"/>
          <w:rFonts w:ascii="Consolas" w:hAnsi="Consolas"/>
          <w:color w:val="800080"/>
          <w:shd w:val="clear" w:color="auto" w:fill="FFFFFF"/>
        </w:rPr>
        <w:t>"</w:t>
      </w:r>
    </w:p>
    <w:p w:rsidR="00DD71B7" w:rsidRDefault="00DD71B7" w:rsidP="00DD71B7">
      <w:pPr>
        <w:pStyle w:val="PreformattatoHTML"/>
        <w:shd w:val="clear" w:color="auto" w:fill="FFFFFF"/>
        <w:rPr>
          <w:rStyle w:val="CodiceHTML"/>
          <w:rFonts w:ascii="Consolas" w:hAnsi="Consolas"/>
          <w:color w:val="686868"/>
          <w:shd w:val="clear" w:color="auto" w:fill="FFFFFF"/>
        </w:rPr>
      </w:pPr>
      <w:r>
        <w:rPr>
          <w:rStyle w:val="CodiceHTML"/>
          <w:rFonts w:ascii="Consolas" w:hAnsi="Consolas"/>
          <w:color w:val="686868"/>
          <w:shd w:val="clear" w:color="auto" w:fill="FFFFFF"/>
        </w:rPr>
        <w:t xml:space="preserve">            </w:t>
      </w:r>
      <w:proofErr w:type="spellStart"/>
      <w:r>
        <w:rPr>
          <w:rStyle w:val="CodiceHTML"/>
          <w:rFonts w:ascii="Consolas" w:hAnsi="Consolas"/>
          <w:color w:val="686868"/>
          <w:shd w:val="clear" w:color="auto" w:fill="FFFFFF"/>
        </w:rPr>
        <w:t>device</w:t>
      </w:r>
      <w:proofErr w:type="spellEnd"/>
      <w:r>
        <w:rPr>
          <w:rStyle w:val="token"/>
          <w:rFonts w:ascii="Consolas" w:hAnsi="Consolas"/>
          <w:color w:val="A67F59"/>
          <w:shd w:val="clear" w:color="auto" w:fill="FFFFFF"/>
        </w:rPr>
        <w:t>=</w:t>
      </w:r>
      <w:proofErr w:type="spellStart"/>
      <w:r>
        <w:rPr>
          <w:rStyle w:val="CodiceHTML"/>
          <w:rFonts w:ascii="Consolas" w:hAnsi="Consolas"/>
          <w:color w:val="686868"/>
          <w:shd w:val="clear" w:color="auto" w:fill="FFFFFF"/>
        </w:rPr>
        <w:t>url</w:t>
      </w:r>
      <w:proofErr w:type="spellEnd"/>
      <w:r>
        <w:rPr>
          <w:rStyle w:val="CodiceHTML"/>
          <w:rFonts w:ascii="Consolas" w:hAnsi="Consolas"/>
          <w:color w:val="686868"/>
          <w:shd w:val="clear" w:color="auto" w:fill="FFFFFF"/>
        </w:rPr>
        <w:t xml:space="preserve"> </w:t>
      </w:r>
      <w:proofErr w:type="spellStart"/>
      <w:r>
        <w:rPr>
          <w:rStyle w:val="CodiceHTML"/>
          <w:rFonts w:ascii="Consolas" w:hAnsi="Consolas"/>
          <w:color w:val="686868"/>
          <w:shd w:val="clear" w:color="auto" w:fill="FFFFFF"/>
        </w:rPr>
        <w:t>delimiter</w:t>
      </w:r>
      <w:proofErr w:type="spellEnd"/>
      <w:r>
        <w:rPr>
          <w:rStyle w:val="token"/>
          <w:rFonts w:ascii="Consolas" w:hAnsi="Consolas"/>
          <w:color w:val="A67F59"/>
          <w:shd w:val="clear" w:color="auto" w:fill="FFFFFF"/>
        </w:rPr>
        <w:t>=</w:t>
      </w:r>
      <w:r>
        <w:rPr>
          <w:rStyle w:val="token"/>
          <w:rFonts w:ascii="Consolas" w:hAnsi="Consolas"/>
          <w:color w:val="800080"/>
          <w:shd w:val="clear" w:color="auto" w:fill="FFFFFF"/>
        </w:rPr>
        <w:t>','</w:t>
      </w:r>
      <w:r>
        <w:rPr>
          <w:rStyle w:val="token"/>
          <w:rFonts w:ascii="Consolas" w:hAnsi="Consolas"/>
          <w:color w:val="686868"/>
          <w:shd w:val="clear" w:color="auto" w:fill="FFFFFF"/>
        </w:rPr>
        <w:t>;</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Pr>
          <w:rStyle w:val="CodiceHTML"/>
          <w:rFonts w:ascii="Consolas" w:hAnsi="Consolas"/>
          <w:color w:val="686868"/>
          <w:shd w:val="clear" w:color="auto" w:fill="FFFFFF"/>
        </w:rPr>
        <w:t xml:space="preserve">      </w:t>
      </w:r>
      <w:r w:rsidRPr="00DD71B7">
        <w:rPr>
          <w:rStyle w:val="token"/>
          <w:rFonts w:ascii="Consolas" w:hAnsi="Consolas"/>
          <w:color w:val="0000FF"/>
          <w:shd w:val="clear" w:color="auto" w:fill="FFFFFF"/>
          <w:lang w:val="en-US"/>
        </w:rPr>
        <w:t>input</w:t>
      </w:r>
      <w:r w:rsidRPr="00DD71B7">
        <w:rPr>
          <w:rStyle w:val="token"/>
          <w:rFonts w:ascii="Consolas" w:hAnsi="Consolas"/>
          <w:color w:val="686868"/>
          <w:shd w:val="clear" w:color="auto" w:fill="FFFFFF"/>
          <w:lang w:val="en-US"/>
        </w:rPr>
        <w:t xml:space="preserve"> wf_make wf_adress wf_all wf_3d wf_our</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wf_over wf_remove wf_internet wf_order wf_mail</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wf_receive wf_will wf_people wf_report wf_addresses</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wf_free wf_business wf_email wf_you wf_credit</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wf_your wf_font wf_000 wf_money wf_hp</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wf_hpl wf_george wf_650 wf_lab wf_labs</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wf_telnet wf_857 wf_data wf_415 wf_85</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wf_technology wf_1999 wf_parts wf_pm wf_direct</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wf_cs wf_meeting wf_original wf_project wf_re</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wf_edu wf_table wf_conference</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cf_semicolon cf_parenthese cf_bracket cf_exclamation</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cf_dollar cf_pound</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average longest total spam;</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lastRenderedPageBreak/>
        <w:t xml:space="preserve">   </w:t>
      </w:r>
      <w:r w:rsidRPr="00DD71B7">
        <w:rPr>
          <w:rStyle w:val="token"/>
          <w:rFonts w:ascii="Consolas" w:hAnsi="Consolas"/>
          <w:b/>
          <w:bCs/>
          <w:color w:val="000080"/>
          <w:shd w:val="clear" w:color="auto" w:fill="FFFFFF"/>
          <w:lang w:val="en-US"/>
        </w:rPr>
        <w:t>run</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b/>
          <w:bCs/>
          <w:color w:val="000080"/>
          <w:shd w:val="clear" w:color="auto" w:fill="FFFFFF"/>
          <w:lang w:val="en-US"/>
        </w:rPr>
        <w:t>%macro</w:t>
      </w:r>
      <w:r w:rsidRPr="00DD71B7">
        <w:rPr>
          <w:rStyle w:val="token"/>
          <w:rFonts w:ascii="Consolas" w:hAnsi="Consolas"/>
          <w:color w:val="686868"/>
          <w:shd w:val="clear" w:color="auto" w:fill="FFFFFF"/>
          <w:lang w:val="en-US"/>
        </w:rPr>
        <w:t xml:space="preserve"> hpforest(f=, output_suffix=);</w:t>
      </w:r>
    </w:p>
    <w:p w:rsidR="00DD71B7" w:rsidRPr="00DD71B7" w:rsidRDefault="00DD71B7" w:rsidP="00DD71B7">
      <w:pPr>
        <w:pStyle w:val="PreformattatoHTML"/>
        <w:shd w:val="clear" w:color="auto" w:fill="FFFFFF"/>
        <w:rPr>
          <w:rStyle w:val="token"/>
          <w:rFonts w:ascii="Consolas" w:hAnsi="Consolas"/>
          <w:color w:val="686868"/>
          <w:shd w:val="clear" w:color="auto" w:fill="FFFFFF"/>
          <w:lang w:val="en-US"/>
        </w:rPr>
      </w:pPr>
      <w:r w:rsidRPr="00DD71B7">
        <w:rPr>
          <w:rStyle w:val="token"/>
          <w:rFonts w:ascii="Consolas" w:hAnsi="Consolas"/>
          <w:b/>
          <w:bCs/>
          <w:color w:val="000080"/>
          <w:shd w:val="clear" w:color="auto" w:fill="FFFFFF"/>
          <w:lang w:val="en-US"/>
        </w:rPr>
        <w:t>proc hpforest</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0000FF"/>
          <w:shd w:val="clear" w:color="auto" w:fill="FFFFFF"/>
          <w:lang w:val="en-US"/>
        </w:rPr>
        <w:t>data</w:t>
      </w:r>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 xml:space="preserve">spambase </w:t>
      </w:r>
      <w:r w:rsidRPr="00DD71B7">
        <w:rPr>
          <w:rStyle w:val="token"/>
          <w:rFonts w:ascii="Consolas" w:hAnsi="Consolas"/>
          <w:color w:val="0000FF"/>
          <w:shd w:val="clear" w:color="auto" w:fill="FFFFFF"/>
          <w:lang w:val="en-US"/>
        </w:rPr>
        <w:t>maxtrees</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500</w:t>
      </w:r>
      <w:r w:rsidRPr="00DD71B7">
        <w:rPr>
          <w:rStyle w:val="token"/>
          <w:rFonts w:ascii="Consolas" w:hAnsi="Consolas"/>
          <w:color w:val="686868"/>
          <w:shd w:val="clear" w:color="auto" w:fill="FFFFFF"/>
          <w:lang w:val="en-US"/>
        </w:rPr>
        <w:t xml:space="preserve"> </w:t>
      </w:r>
      <w:r w:rsidRPr="00DD71B7">
        <w:rPr>
          <w:rStyle w:val="token"/>
          <w:rFonts w:ascii="Consolas" w:hAnsi="Consolas"/>
          <w:color w:val="0000FF"/>
          <w:shd w:val="clear" w:color="auto" w:fill="FFFFFF"/>
          <w:lang w:val="en-US"/>
        </w:rPr>
        <w:t>vars</w:t>
      </w:r>
      <w:r w:rsidRPr="00DD71B7">
        <w:rPr>
          <w:rStyle w:val="token"/>
          <w:rFonts w:ascii="Consolas" w:hAnsi="Consolas"/>
          <w:color w:val="686868"/>
          <w:shd w:val="clear" w:color="auto" w:fill="FFFFFF"/>
          <w:lang w:val="en-US"/>
        </w:rPr>
        <w:t>_</w:t>
      </w:r>
      <w:r w:rsidRPr="00DD71B7">
        <w:rPr>
          <w:rStyle w:val="token"/>
          <w:rFonts w:ascii="Consolas" w:hAnsi="Consolas"/>
          <w:color w:val="0000FF"/>
          <w:shd w:val="clear" w:color="auto" w:fill="FFFFFF"/>
          <w:lang w:val="en-US"/>
        </w:rPr>
        <w:t>to</w:t>
      </w:r>
      <w:r w:rsidRPr="00DD71B7">
        <w:rPr>
          <w:rStyle w:val="token"/>
          <w:rFonts w:ascii="Consolas" w:hAnsi="Consolas"/>
          <w:color w:val="686868"/>
          <w:shd w:val="clear" w:color="auto" w:fill="FFFFFF"/>
          <w:lang w:val="en-US"/>
        </w:rPr>
        <w:t>_</w:t>
      </w:r>
      <w:r w:rsidRPr="00DD71B7">
        <w:rPr>
          <w:rStyle w:val="token"/>
          <w:rFonts w:ascii="Consolas" w:hAnsi="Consolas"/>
          <w:color w:val="0000FF"/>
          <w:shd w:val="clear" w:color="auto" w:fill="FFFFFF"/>
          <w:lang w:val="en-US"/>
        </w:rPr>
        <w:t>try</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26</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color w:val="686868"/>
          <w:shd w:val="clear" w:color="auto" w:fill="FFFFFF"/>
          <w:lang w:val="en-US"/>
        </w:rPr>
        <w:t xml:space="preserve">   </w:t>
      </w:r>
      <w:r w:rsidRPr="00DD71B7">
        <w:rPr>
          <w:rStyle w:val="token"/>
          <w:rFonts w:ascii="Consolas" w:hAnsi="Consolas"/>
          <w:color w:val="0000FF"/>
          <w:shd w:val="clear" w:color="auto" w:fill="FFFFFF"/>
          <w:lang w:val="en-US"/>
        </w:rPr>
        <w:t>trainfraction</w:t>
      </w:r>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&amp;f;</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input w: c: average longest total</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level</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interval</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target spam</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level</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binary</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0000FF"/>
          <w:shd w:val="clear" w:color="auto" w:fill="FFFFFF"/>
          <w:lang w:val="en-US"/>
        </w:rPr>
        <w:t>ods</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0000FF"/>
          <w:shd w:val="clear" w:color="auto" w:fill="FFFFFF"/>
          <w:lang w:val="en-US"/>
        </w:rPr>
        <w:t>output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FitStatistics </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 xml:space="preserve"> fitstats_f</w:t>
      </w:r>
      <w:r w:rsidRPr="00DD71B7">
        <w:rPr>
          <w:rStyle w:val="token"/>
          <w:rFonts w:ascii="Consolas" w:hAnsi="Consolas"/>
          <w:color w:val="686868"/>
          <w:shd w:val="clear" w:color="auto" w:fill="FFFFFF"/>
          <w:lang w:val="en-US"/>
        </w:rPr>
        <w:t>&amp;output_suffix.(</w:t>
      </w:r>
      <w:r w:rsidRPr="00DD71B7">
        <w:rPr>
          <w:rStyle w:val="CodiceHTML"/>
          <w:rFonts w:ascii="Consolas" w:hAnsi="Consolas"/>
          <w:color w:val="686868"/>
          <w:shd w:val="clear" w:color="auto" w:fill="FFFFFF"/>
          <w:lang w:val="en-US"/>
        </w:rPr>
        <w:t>rename</w:t>
      </w:r>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Miscoob</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fraction</w:t>
      </w:r>
      <w:r w:rsidRPr="00DD71B7">
        <w:rPr>
          <w:rStyle w:val="token"/>
          <w:rFonts w:ascii="Consolas" w:hAnsi="Consolas"/>
          <w:color w:val="686868"/>
          <w:shd w:val="clear" w:color="auto" w:fill="FFFFFF"/>
          <w:lang w:val="en-US"/>
        </w:rPr>
        <w:t>&amp;output_suffix.));</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b/>
          <w:bCs/>
          <w:color w:val="000080"/>
          <w:shd w:val="clear" w:color="auto" w:fill="FFFFFF"/>
          <w:lang w:val="en-US"/>
        </w:rPr>
        <w:t>run</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mend</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color w:val="0000FF"/>
          <w:shd w:val="clear" w:color="auto" w:fill="FFFFFF"/>
          <w:lang w:val="en-US"/>
        </w:rPr>
        <w:t>%hpforest</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f</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0.8</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 xml:space="preserve"> output_suffix</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08</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color w:val="0000FF"/>
          <w:shd w:val="clear" w:color="auto" w:fill="FFFFFF"/>
          <w:lang w:val="en-US"/>
        </w:rPr>
        <w:t>%hpforest</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f</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0.6</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 xml:space="preserve"> output_suffix</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06</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color w:val="0000FF"/>
          <w:shd w:val="clear" w:color="auto" w:fill="FFFFFF"/>
          <w:lang w:val="en-US"/>
        </w:rPr>
        <w:t>%hpforest</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f</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0.4</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 xml:space="preserve"> output_suffix</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04</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b/>
          <w:bCs/>
          <w:color w:val="000080"/>
          <w:shd w:val="clear" w:color="auto" w:fill="FFFFFF"/>
          <w:lang w:val="en-US"/>
        </w:rPr>
        <w:t>data</w:t>
      </w:r>
      <w:r w:rsidRPr="00DD71B7">
        <w:rPr>
          <w:rStyle w:val="CodiceHTML"/>
          <w:rFonts w:ascii="Consolas" w:hAnsi="Consolas"/>
          <w:color w:val="686868"/>
          <w:shd w:val="clear" w:color="auto" w:fill="FFFFFF"/>
          <w:lang w:val="en-US"/>
        </w:rPr>
        <w:t xml:space="preserve"> fitstats</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0000FF"/>
          <w:shd w:val="clear" w:color="auto" w:fill="FFFFFF"/>
          <w:lang w:val="en-US"/>
        </w:rPr>
        <w:t>merge</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fitstats_f08</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fitstats_f06</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fitstats_f04</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rename Ntrees</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Trees</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0000FF"/>
          <w:shd w:val="clear" w:color="auto" w:fill="FFFFFF"/>
          <w:lang w:val="en-US"/>
        </w:rPr>
        <w:t>label</w:t>
      </w:r>
      <w:r w:rsidRPr="00DD71B7">
        <w:rPr>
          <w:rStyle w:val="CodiceHTML"/>
          <w:rFonts w:ascii="Consolas" w:hAnsi="Consolas"/>
          <w:color w:val="686868"/>
          <w:shd w:val="clear" w:color="auto" w:fill="FFFFFF"/>
          <w:lang w:val="en-US"/>
        </w:rPr>
        <w:t xml:space="preserve"> fraction08 </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800080"/>
          <w:shd w:val="clear" w:color="auto" w:fill="FFFFFF"/>
          <w:lang w:val="en-US"/>
        </w:rPr>
        <w:t>"Fraction=0.8"</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0000FF"/>
          <w:shd w:val="clear" w:color="auto" w:fill="FFFFFF"/>
          <w:lang w:val="en-US"/>
        </w:rPr>
        <w:t>label</w:t>
      </w:r>
      <w:r w:rsidRPr="00DD71B7">
        <w:rPr>
          <w:rStyle w:val="CodiceHTML"/>
          <w:rFonts w:ascii="Consolas" w:hAnsi="Consolas"/>
          <w:color w:val="686868"/>
          <w:shd w:val="clear" w:color="auto" w:fill="FFFFFF"/>
          <w:lang w:val="en-US"/>
        </w:rPr>
        <w:t xml:space="preserve"> fraction06 </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800080"/>
          <w:shd w:val="clear" w:color="auto" w:fill="FFFFFF"/>
          <w:lang w:val="en-US"/>
        </w:rPr>
        <w:t>"Fraction=0.6"</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0000FF"/>
          <w:shd w:val="clear" w:color="auto" w:fill="FFFFFF"/>
          <w:lang w:val="en-US"/>
        </w:rPr>
        <w:t>label</w:t>
      </w:r>
      <w:r w:rsidRPr="00DD71B7">
        <w:rPr>
          <w:rStyle w:val="CodiceHTML"/>
          <w:rFonts w:ascii="Consolas" w:hAnsi="Consolas"/>
          <w:color w:val="686868"/>
          <w:shd w:val="clear" w:color="auto" w:fill="FFFFFF"/>
          <w:lang w:val="en-US"/>
        </w:rPr>
        <w:t xml:space="preserve"> fraction04 </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800080"/>
          <w:shd w:val="clear" w:color="auto" w:fill="FFFFFF"/>
          <w:lang w:val="en-US"/>
        </w:rPr>
        <w:t>"Fraction=0.4"</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b/>
          <w:bCs/>
          <w:color w:val="000080"/>
          <w:shd w:val="clear" w:color="auto" w:fill="FFFFFF"/>
          <w:lang w:val="en-US"/>
        </w:rPr>
        <w:t>run</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b/>
          <w:bCs/>
          <w:color w:val="000080"/>
          <w:shd w:val="clear" w:color="auto" w:fill="FFFFFF"/>
          <w:lang w:val="en-US"/>
        </w:rPr>
        <w:t>proc sgplot</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0000FF"/>
          <w:shd w:val="clear" w:color="auto" w:fill="FFFFFF"/>
          <w:lang w:val="en-US"/>
        </w:rPr>
        <w:t>data</w:t>
      </w:r>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fitstats;</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0000FF"/>
          <w:shd w:val="clear" w:color="auto" w:fill="FFFFFF"/>
          <w:lang w:val="en-US"/>
        </w:rPr>
        <w:t>title</w:t>
      </w:r>
      <w:r w:rsidRPr="00DD71B7">
        <w:rPr>
          <w:rStyle w:val="CodiceHTML"/>
          <w:rFonts w:ascii="Consolas" w:hAnsi="Consolas"/>
          <w:color w:val="686868"/>
          <w:shd w:val="clear" w:color="auto" w:fill="FFFFFF"/>
          <w:lang w:val="en-US"/>
        </w:rPr>
        <w:t xml:space="preserve"> </w:t>
      </w:r>
      <w:r w:rsidRPr="00DD71B7">
        <w:rPr>
          <w:rStyle w:val="token"/>
          <w:rFonts w:ascii="Consolas" w:hAnsi="Consolas"/>
          <w:color w:val="800080"/>
          <w:shd w:val="clear" w:color="auto" w:fill="FFFFFF"/>
          <w:lang w:val="en-US"/>
        </w:rPr>
        <w:t>"Misclassification Rate for Various Fractions of Training Data"</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series x</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Trees y</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fraction08</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lineattrs</w:t>
      </w:r>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Pattern</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ShortDash Thickness</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2</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series x</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Trees y</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fraction06</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lineattrs</w:t>
      </w:r>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Pattern</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MediumDashDotDot Thickness</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2</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series x</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Trees y</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fraction04</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lineattrs</w:t>
      </w:r>
      <w:r w:rsidRPr="00DD71B7">
        <w:rPr>
          <w:rStyle w:val="token"/>
          <w:rFonts w:ascii="Consolas" w:hAnsi="Consolas"/>
          <w:color w:val="A67F59"/>
          <w:shd w:val="clear" w:color="auto" w:fill="FFFFFF"/>
          <w:lang w:val="en-US"/>
        </w:rPr>
        <w:t>=</w:t>
      </w:r>
      <w:r w:rsidRPr="00DD71B7">
        <w:rPr>
          <w:rStyle w:val="token"/>
          <w:rFonts w:ascii="Consolas" w:hAnsi="Consolas"/>
          <w:color w:val="686868"/>
          <w:shd w:val="clear" w:color="auto" w:fill="FFFFFF"/>
          <w:lang w:val="en-US"/>
        </w:rPr>
        <w:t>(</w:t>
      </w:r>
      <w:r w:rsidRPr="00DD71B7">
        <w:rPr>
          <w:rStyle w:val="CodiceHTML"/>
          <w:rFonts w:ascii="Consolas" w:hAnsi="Consolas"/>
          <w:color w:val="686868"/>
          <w:shd w:val="clear" w:color="auto" w:fill="FFFFFF"/>
          <w:lang w:val="en-US"/>
        </w:rPr>
        <w:t>Pattern</w:t>
      </w:r>
      <w:r w:rsidRPr="00DD71B7">
        <w:rPr>
          <w:rStyle w:val="token"/>
          <w:rFonts w:ascii="Consolas" w:hAnsi="Consolas"/>
          <w:color w:val="A67F59"/>
          <w:shd w:val="clear" w:color="auto" w:fill="FFFFFF"/>
          <w:lang w:val="en-US"/>
        </w:rPr>
        <w:t>=</w:t>
      </w:r>
      <w:r w:rsidRPr="00DD71B7">
        <w:rPr>
          <w:rStyle w:val="CodiceHTML"/>
          <w:rFonts w:ascii="Consolas" w:hAnsi="Consolas"/>
          <w:color w:val="686868"/>
          <w:shd w:val="clear" w:color="auto" w:fill="FFFFFF"/>
          <w:lang w:val="en-US"/>
        </w:rPr>
        <w:t>LongDash Thickness</w:t>
      </w:r>
      <w:r w:rsidRPr="00DD71B7">
        <w:rPr>
          <w:rStyle w:val="token"/>
          <w:rFonts w:ascii="Consolas" w:hAnsi="Consolas"/>
          <w:color w:val="A67F59"/>
          <w:shd w:val="clear" w:color="auto" w:fill="FFFFFF"/>
          <w:lang w:val="en-US"/>
        </w:rPr>
        <w:t>=</w:t>
      </w:r>
      <w:r w:rsidRPr="00DD71B7">
        <w:rPr>
          <w:rStyle w:val="token"/>
          <w:rFonts w:ascii="Consolas" w:hAnsi="Consolas"/>
          <w:color w:val="08726D"/>
          <w:shd w:val="clear" w:color="auto" w:fill="FFFFFF"/>
          <w:lang w:val="en-US"/>
        </w:rPr>
        <w:t>2</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CodiceHTML"/>
          <w:rFonts w:ascii="Consolas" w:hAnsi="Consolas"/>
          <w:color w:val="686868"/>
          <w:shd w:val="clear" w:color="auto" w:fill="FFFFFF"/>
          <w:lang w:val="en-US"/>
        </w:rPr>
        <w:t xml:space="preserve">   yaxis </w:t>
      </w:r>
      <w:r w:rsidRPr="00DD71B7">
        <w:rPr>
          <w:rStyle w:val="token"/>
          <w:rFonts w:ascii="Consolas" w:hAnsi="Consolas"/>
          <w:color w:val="0000FF"/>
          <w:shd w:val="clear" w:color="auto" w:fill="FFFFFF"/>
          <w:lang w:val="en-US"/>
        </w:rPr>
        <w:t>label</w:t>
      </w:r>
      <w:r w:rsidRPr="00DD71B7">
        <w:rPr>
          <w:rStyle w:val="token"/>
          <w:rFonts w:ascii="Consolas" w:hAnsi="Consolas"/>
          <w:color w:val="A67F59"/>
          <w:shd w:val="clear" w:color="auto" w:fill="FFFFFF"/>
          <w:lang w:val="en-US"/>
        </w:rPr>
        <w:t>=</w:t>
      </w:r>
      <w:r w:rsidRPr="00DD71B7">
        <w:rPr>
          <w:rStyle w:val="token"/>
          <w:rFonts w:ascii="Consolas" w:hAnsi="Consolas"/>
          <w:color w:val="800080"/>
          <w:shd w:val="clear" w:color="auto" w:fill="FFFFFF"/>
          <w:lang w:val="en-US"/>
        </w:rPr>
        <w:t>'OOB Misclassification Rate'</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b/>
          <w:bCs/>
          <w:color w:val="000080"/>
          <w:shd w:val="clear" w:color="auto" w:fill="FFFFFF"/>
          <w:lang w:val="en-US"/>
        </w:rPr>
        <w:t>run</w:t>
      </w:r>
      <w:r w:rsidRPr="00DD71B7">
        <w:rPr>
          <w:rStyle w:val="token"/>
          <w:rFonts w:ascii="Consolas" w:hAnsi="Consolas"/>
          <w:color w:val="686868"/>
          <w:shd w:val="clear" w:color="auto" w:fill="FFFFFF"/>
          <w:lang w:val="en-US"/>
        </w:rPr>
        <w:t>;</w:t>
      </w:r>
    </w:p>
    <w:p w:rsidR="00DD71B7" w:rsidRPr="00DD71B7" w:rsidRDefault="00DD71B7" w:rsidP="00DD71B7">
      <w:pPr>
        <w:pStyle w:val="PreformattatoHTML"/>
        <w:shd w:val="clear" w:color="auto" w:fill="FFFFFF"/>
        <w:rPr>
          <w:rStyle w:val="CodiceHTML"/>
          <w:rFonts w:ascii="Consolas" w:hAnsi="Consolas"/>
          <w:color w:val="686868"/>
          <w:shd w:val="clear" w:color="auto" w:fill="FFFFFF"/>
          <w:lang w:val="en-US"/>
        </w:rPr>
      </w:pPr>
      <w:r w:rsidRPr="00DD71B7">
        <w:rPr>
          <w:rStyle w:val="token"/>
          <w:rFonts w:ascii="Consolas" w:hAnsi="Consolas"/>
          <w:color w:val="0000FF"/>
          <w:shd w:val="clear" w:color="auto" w:fill="FFFFFF"/>
          <w:lang w:val="en-US"/>
        </w:rPr>
        <w:t>title</w:t>
      </w:r>
      <w:r w:rsidRPr="00DD71B7">
        <w:rPr>
          <w:rStyle w:val="token"/>
          <w:rFonts w:ascii="Consolas" w:hAnsi="Consolas"/>
          <w:color w:val="686868"/>
          <w:shd w:val="clear" w:color="auto" w:fill="FFFFFF"/>
          <w:lang w:val="en-US"/>
        </w:rPr>
        <w:t>;</w:t>
      </w:r>
    </w:p>
    <w:p w:rsidR="00DD71B7" w:rsidRPr="00DD71B7" w:rsidRDefault="00DD71B7" w:rsidP="00DD71B7">
      <w:pPr>
        <w:pStyle w:val="aa-outputtitle"/>
        <w:shd w:val="clear" w:color="auto" w:fill="FAFBFE"/>
        <w:jc w:val="center"/>
        <w:rPr>
          <w:rFonts w:ascii="Arial" w:hAnsi="Arial" w:cs="Arial"/>
          <w:b/>
          <w:bCs/>
          <w:i/>
          <w:iCs/>
          <w:color w:val="4F5968"/>
          <w:lang w:val="en-US"/>
        </w:rPr>
      </w:pPr>
      <w:r w:rsidRPr="00DD71B7">
        <w:rPr>
          <w:rFonts w:ascii="Arial" w:hAnsi="Arial" w:cs="Arial"/>
          <w:b/>
          <w:bCs/>
          <w:i/>
          <w:iCs/>
          <w:color w:val="4F5968"/>
          <w:lang w:val="en-US"/>
        </w:rPr>
        <w:t>Figure 18: Effect of the INBAGFRACTION Option on the Misclassification Rate</w:t>
      </w:r>
    </w:p>
    <w:p w:rsidR="00DD71B7" w:rsidRDefault="00DD71B7" w:rsidP="00DD71B7">
      <w:pPr>
        <w:shd w:val="clear" w:color="auto" w:fill="FAFBFE"/>
        <w:jc w:val="center"/>
        <w:rPr>
          <w:rFonts w:ascii="Arial" w:hAnsi="Arial" w:cs="Arial"/>
          <w:color w:val="000000"/>
        </w:rPr>
      </w:pPr>
      <w:r>
        <w:rPr>
          <w:rFonts w:ascii="Arial" w:hAnsi="Arial" w:cs="Arial"/>
          <w:noProof/>
          <w:color w:val="000000"/>
          <w:lang w:eastAsia="it-IT"/>
        </w:rPr>
        <w:lastRenderedPageBreak/>
        <w:drawing>
          <wp:inline distT="0" distB="0" distL="0" distR="0">
            <wp:extent cx="6343650" cy="4762500"/>
            <wp:effectExtent l="0" t="0" r="0" b="0"/>
            <wp:docPr id="10" name="Immagine 10" descr="Effect of the INBAGFRACTION Option on the Misclassification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fect of the INBAGFRACTION Option on the Misclassification Ra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3650" cy="4762500"/>
                    </a:xfrm>
                    <a:prstGeom prst="rect">
                      <a:avLst/>
                    </a:prstGeom>
                    <a:noFill/>
                    <a:ln>
                      <a:noFill/>
                    </a:ln>
                  </pic:spPr>
                </pic:pic>
              </a:graphicData>
            </a:graphic>
          </wp:inline>
        </w:drawing>
      </w:r>
    </w:p>
    <w:p w:rsidR="00DD71B7" w:rsidRDefault="00DD71B7" w:rsidP="00DD71B7">
      <w:pPr>
        <w:pStyle w:val="xisdoc-paragraph"/>
        <w:shd w:val="clear" w:color="auto" w:fill="FFFFFF"/>
        <w:spacing w:after="0" w:afterAutospacing="0"/>
        <w:rPr>
          <w:rFonts w:ascii="Arial" w:hAnsi="Arial" w:cs="Arial"/>
          <w:color w:val="000000"/>
        </w:rPr>
      </w:pPr>
      <w:bookmarkStart w:id="0" w:name="_GoBack"/>
      <w:bookmarkEnd w:id="0"/>
    </w:p>
    <w:p w:rsidR="00DD71B7" w:rsidRPr="00DD71B7" w:rsidRDefault="00DD71B7" w:rsidP="00DD71B7">
      <w:pPr>
        <w:pStyle w:val="xisdoc-paragraph"/>
        <w:shd w:val="clear" w:color="auto" w:fill="FFFFFF"/>
        <w:spacing w:after="0" w:afterAutospacing="0"/>
        <w:rPr>
          <w:rFonts w:ascii="Arial" w:hAnsi="Arial" w:cs="Arial"/>
          <w:color w:val="000000"/>
          <w:lang w:val="en-US"/>
        </w:rPr>
      </w:pPr>
      <w:r w:rsidRPr="00DD71B7">
        <w:rPr>
          <w:rFonts w:ascii="Arial" w:hAnsi="Arial" w:cs="Arial"/>
          <w:color w:val="000000"/>
          <w:lang w:val="en-US"/>
        </w:rPr>
        <w:t>Specifying a value of 7 or 26 for the </w:t>
      </w:r>
      <w:hyperlink r:id="rId16" w:anchor="emhpprcref.hpforest.proc_varstotry" w:history="1">
        <w:r w:rsidRPr="00DD71B7">
          <w:rPr>
            <w:rStyle w:val="Collegamentoipertestuale"/>
            <w:rFonts w:ascii="Arial" w:hAnsi="Arial" w:cs="Arial"/>
            <w:color w:val="10599E"/>
            <w:lang w:val="en-US"/>
          </w:rPr>
          <w:t>VARS_TO_TRY=</w:t>
        </w:r>
      </w:hyperlink>
      <w:r w:rsidRPr="00DD71B7">
        <w:rPr>
          <w:rFonts w:ascii="Arial" w:hAnsi="Arial" w:cs="Arial"/>
          <w:color w:val="000000"/>
          <w:lang w:val="en-US"/>
        </w:rPr>
        <w:t> option results in a more accurate forest than would occur without random selection of variables (</w:t>
      </w:r>
      <w:hyperlink r:id="rId17" w:anchor="emhpprcref.hpforest.proc_varstotry" w:history="1">
        <w:r w:rsidRPr="00DD71B7">
          <w:rPr>
            <w:rStyle w:val="Collegamentoipertestuale"/>
            <w:rFonts w:ascii="Arial" w:hAnsi="Arial" w:cs="Arial"/>
            <w:color w:val="10599E"/>
            <w:lang w:val="en-US"/>
          </w:rPr>
          <w:t>VARS_TO_TRY=</w:t>
        </w:r>
      </w:hyperlink>
      <w:r w:rsidRPr="00DD71B7">
        <w:rPr>
          <w:rFonts w:ascii="Arial" w:hAnsi="Arial" w:cs="Arial"/>
          <w:color w:val="000000"/>
          <w:lang w:val="en-US"/>
        </w:rPr>
        <w:t>ALL). Specifying </w:t>
      </w:r>
      <w:hyperlink r:id="rId18" w:anchor="emhpprcref.hpforest.proc_varstotry" w:history="1">
        <w:r w:rsidRPr="00DD71B7">
          <w:rPr>
            <w:rStyle w:val="Collegamentoipertestuale"/>
            <w:rFonts w:ascii="Arial" w:hAnsi="Arial" w:cs="Arial"/>
            <w:color w:val="10599E"/>
            <w:lang w:val="en-US"/>
          </w:rPr>
          <w:t>VARS_TO_TRY=</w:t>
        </w:r>
      </w:hyperlink>
      <w:proofErr w:type="gramStart"/>
      <w:r w:rsidRPr="00DD71B7">
        <w:rPr>
          <w:rFonts w:ascii="Arial" w:hAnsi="Arial" w:cs="Arial"/>
          <w:color w:val="000000"/>
          <w:lang w:val="en-US"/>
        </w:rPr>
        <w:t>2</w:t>
      </w:r>
      <w:proofErr w:type="gramEnd"/>
      <w:r w:rsidRPr="00DD71B7">
        <w:rPr>
          <w:rFonts w:ascii="Arial" w:hAnsi="Arial" w:cs="Arial"/>
          <w:color w:val="000000"/>
          <w:lang w:val="en-US"/>
        </w:rPr>
        <w:t xml:space="preserve"> is no better than specifying </w:t>
      </w:r>
      <w:hyperlink r:id="rId19" w:anchor="emhpprcref.hpforest.proc_varstotry" w:history="1">
        <w:r w:rsidRPr="00DD71B7">
          <w:rPr>
            <w:rStyle w:val="Collegamentoipertestuale"/>
            <w:rFonts w:ascii="Arial" w:hAnsi="Arial" w:cs="Arial"/>
            <w:color w:val="10599E"/>
            <w:lang w:val="en-US"/>
          </w:rPr>
          <w:t>VARS_TO_TRY=</w:t>
        </w:r>
      </w:hyperlink>
      <w:r w:rsidRPr="00DD71B7">
        <w:rPr>
          <w:rFonts w:ascii="Arial" w:hAnsi="Arial" w:cs="Arial"/>
          <w:color w:val="000000"/>
          <w:lang w:val="en-US"/>
        </w:rPr>
        <w:t>ALL. A good value for the </w:t>
      </w:r>
      <w:hyperlink r:id="rId20" w:anchor="emhpprcref.hpforest.proc_varstotry" w:history="1">
        <w:r w:rsidRPr="00DD71B7">
          <w:rPr>
            <w:rStyle w:val="Collegamentoipertestuale"/>
            <w:rFonts w:ascii="Arial" w:hAnsi="Arial" w:cs="Arial"/>
            <w:color w:val="10599E"/>
            <w:lang w:val="en-US"/>
          </w:rPr>
          <w:t>VARS_TO_TRY=</w:t>
        </w:r>
      </w:hyperlink>
      <w:r w:rsidRPr="00DD71B7">
        <w:rPr>
          <w:rFonts w:ascii="Arial" w:hAnsi="Arial" w:cs="Arial"/>
          <w:color w:val="000000"/>
          <w:lang w:val="en-US"/>
        </w:rPr>
        <w:t xml:space="preserve"> option depends on the data. In this example, the HPFOREST procedure uses a default value </w:t>
      </w:r>
      <w:proofErr w:type="gramStart"/>
      <w:r w:rsidRPr="00DD71B7">
        <w:rPr>
          <w:rFonts w:ascii="Arial" w:hAnsi="Arial" w:cs="Arial"/>
          <w:color w:val="000000"/>
          <w:lang w:val="en-US"/>
        </w:rPr>
        <w:t>of </w:t>
      </w:r>
      <w:proofErr w:type="gramEnd"/>
      <w:r>
        <w:rPr>
          <w:rFonts w:ascii="Arial" w:hAnsi="Arial" w:cs="Arial"/>
          <w:noProof/>
          <w:color w:val="10599E"/>
        </w:rPr>
        <mc:AlternateContent>
          <mc:Choice Requires="wps">
            <w:drawing>
              <wp:inline distT="0" distB="0" distL="0" distR="0">
                <wp:extent cx="304800" cy="304800"/>
                <wp:effectExtent l="0" t="0" r="0" b="0"/>
                <wp:docPr id="8" name="Rettangolo 8" descr="StartRoot 58 EndRoot equals 7">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A9FF9" id="Rettangolo 8" o:spid="_x0000_s1026" alt="StartRoot 58 EndRoot equals 7" href="https://documentation.sas.com/doc/en/emhpprcref/15.3/emhpprcref_hpforest_eqn_0142.htm"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5uEQMAAHAGAAAOAAAAZHJzL2Uyb0RvYy54bWysVU1v2zAMvQ/YfxB02M21nTof9uoWbRwP&#10;BbqtaLfzoMhyLESWXEmp2w3776PkJE3bAQO25WBQX4985CNzcvbQCnTPtOFK5jg+ijBikqqKy1WO&#10;v34pgxlGxhJZEaEky/EjM/js9O2bk77L2Eg1SlRMIwCRJuu7HDfWdlkYGtqwlpgj1TEJh7XSLbGw&#10;1Kuw0qQH9FaEoyiahL3SVacVZcbAbjEc4lOPX9eM2s91bZhFIscQm/Vf7b9L9w1PT0i20qRrON2G&#10;Qf4iipZwCU73UAWxBG00fwXVcqqVUbU9oqoNVV1zyjwHYBNHL9jcNqRjngskx3T7NJn/B0s/3V9r&#10;xKscQ6EkaaFEN8xCwVZKKAR7FTMU8nVribY3Slk0nqGFrLzJ7jZEGDT1zBvB5XouOF1v44RXf67m&#10;kIFC0U3LpB1KqpkgFvRkGt4ZjHTmwtOXVQz1W9lS+yjf3W2Uff9tKYhcD7arZdh3JvOcnAK8edtd&#10;a1cZ010pujZIqnkD9Ni56UAdoFngvdvSWvUNIxUkOD6EGzAcoAE0tOw/qgoyRTZWee4PtW6dD2CD&#10;Hry4HvfiYg8WUdg8jpJZBBKkcLS1XcAk2z3utLEfmGqRM4AwROfByf2VscPV3RXnS6qSC+H1K+Sz&#10;DcAcdsA1PHVnLggvxx9plC5mi1kSJKPJIkiiogjOy3kSTMp4Oi6Oi/m8iH86v3GSNbyqmHRudq0R&#10;J6+K+ltFb5t0EPW+OYwSvHJwLiSjV8u50OieQGuW/udTDidP18LnYfh8AZcXlOJREl2M0qCczKZB&#10;UibjIJ1GsyCK04t0EiVpUpTPKV1xyf6dEupznI5HY1+lg6BfcIv87zU3krXcwvATvIXu218imVMg&#10;tJgvrSVcDPZBKlz4T6mAcu8K7eXvJDqof6mqR5CrViAnUB6MaTAapb9j1MPIy7GBBtYMI3EpQfJp&#10;nCRuRvpFMp6OYKEPT5aHJ0RSgMqxxWgw5xZW8GTTab5qwFPsEyPVObRJzb2EXQsNUW17FcaaZ7Id&#10;wW5uHq79rac/itNfAAAA//8DAFBLAwQUAAYACAAAACEAhnOS4dYAAAADAQAADwAAAGRycy9kb3du&#10;cmV2LnhtbEyPQWvCQBCF7wX/wzJCb3WjFAlpNiKCSHooxPoDxuw0CWZnQ3bV9N932h7aywyPN7z5&#10;Xr6ZXK9uNIbOs4HlIgFFXHvbcWPg9L5/SkGFiGyx90wGPinAppg95JhZf+eKbsfYKAnhkKGBNsYh&#10;0zrULTkMCz8Qi/fhR4dR5NhoO+Jdwl2vV0my1g47lg8tDrRrqb4cr87AKiX7VnbRH8pLWa3Z8eup&#10;OhjzOJ+2L6AiTfHvGL7xBR0KYTr7K9ugegNSJP5M8Z5TUeffrYtc/2cvvgAAAP//AwBQSwMEFAAG&#10;AAgAAAAhAHODdLzyAAAAgAEAABkAAABkcnMvX3JlbHMvZTJvRG9jLnhtbC5yZWxzhJDNS8QwEMXv&#10;gv9DyN1Ou34g0nYvKuzBi6znEpJpU7aZxEyU3f/e8Qt2QfA4M7zfe2/a9T4s6h0zz5E63VS1Vkg2&#10;upmmTr9sHy9uteJiyJklEnb6gKzX/flZ+4yLKSJiPydWQiHutC8l3QGw9RgMVzEhyWWMOZgiY54g&#10;GbszE8Kqrm8gHzN0f8JUG9fpvHGNVttDEuf/2XEcZ4v30b4FpPKHBXgh5WWmnUBNnrB8Y1kyux/Z&#10;V6mKJb2N4XMLSIDBp5RtxhGa6+ryaB58knrIZcBXGurmalX5En7xT9FJ8od9wUxm0dC3cPK3/gMA&#10;AP//AwBQSwECLQAUAAYACAAAACEAtoM4kv4AAADhAQAAEwAAAAAAAAAAAAAAAAAAAAAAW0NvbnRl&#10;bnRfVHlwZXNdLnhtbFBLAQItABQABgAIAAAAIQA4/SH/1gAAAJQBAAALAAAAAAAAAAAAAAAAAC8B&#10;AABfcmVscy8ucmVsc1BLAQItABQABgAIAAAAIQAbek5uEQMAAHAGAAAOAAAAAAAAAAAAAAAAAC4C&#10;AABkcnMvZTJvRG9jLnhtbFBLAQItABQABgAIAAAAIQCGc5Lh1gAAAAMBAAAPAAAAAAAAAAAAAAAA&#10;AGsFAABkcnMvZG93bnJldi54bWxQSwECLQAUAAYACAAAACEAc4N0vPIAAACAAQAAGQAAAAAAAAAA&#10;AAAAAABuBgAAZHJzL19yZWxzL2Uyb0RvYy54bWwucmVsc1BLBQYAAAAABQAFADoBAACXBwAAAAA=&#10;" o:button="t" filled="f" stroked="f">
                <v:fill o:detectmouseclick="t"/>
                <o:lock v:ext="edit" aspectratio="t"/>
                <w10:anchorlock/>
              </v:rect>
            </w:pict>
          </mc:Fallback>
        </mc:AlternateContent>
      </w:r>
      <w:r w:rsidRPr="00DD71B7">
        <w:rPr>
          <w:rFonts w:ascii="Arial" w:hAnsi="Arial" w:cs="Arial"/>
          <w:color w:val="000000"/>
          <w:lang w:val="en-US"/>
        </w:rPr>
        <w:t>, which worked well.</w:t>
      </w:r>
    </w:p>
    <w:p w:rsidR="00DD71B7" w:rsidRPr="00DD71B7" w:rsidRDefault="00DD71B7" w:rsidP="00D451B6">
      <w:pPr>
        <w:shd w:val="clear" w:color="auto" w:fill="FFFFFF"/>
        <w:spacing w:before="100" w:beforeAutospacing="1" w:after="0" w:line="240" w:lineRule="auto"/>
        <w:rPr>
          <w:rFonts w:ascii="Arial" w:eastAsia="Times New Roman" w:hAnsi="Arial" w:cs="Arial"/>
          <w:color w:val="000000"/>
          <w:sz w:val="24"/>
          <w:szCs w:val="24"/>
          <w:lang w:val="en-US" w:eastAsia="it-IT"/>
        </w:rPr>
      </w:pPr>
    </w:p>
    <w:p w:rsidR="00D451B6" w:rsidRPr="00DD71B7" w:rsidRDefault="00D451B6"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686868"/>
          <w:sz w:val="20"/>
          <w:szCs w:val="20"/>
          <w:shd w:val="clear" w:color="auto" w:fill="FFFFFF"/>
          <w:lang w:val="en-US" w:eastAsia="it-IT"/>
        </w:rPr>
      </w:pPr>
    </w:p>
    <w:p w:rsidR="00D451B6" w:rsidRPr="00D451B6" w:rsidRDefault="00D451B6" w:rsidP="00D451B6">
      <w:pPr>
        <w:shd w:val="clear" w:color="auto" w:fill="FFFFFF"/>
        <w:spacing w:before="100" w:beforeAutospacing="1" w:after="100" w:afterAutospacing="1" w:line="240" w:lineRule="auto"/>
        <w:outlineLvl w:val="2"/>
        <w:rPr>
          <w:rFonts w:ascii="Arial" w:eastAsia="Times New Roman" w:hAnsi="Arial" w:cs="Arial"/>
          <w:b/>
          <w:bCs/>
          <w:color w:val="013459"/>
          <w:sz w:val="27"/>
          <w:szCs w:val="27"/>
          <w:lang w:eastAsia="it-IT"/>
        </w:rPr>
      </w:pPr>
      <w:r w:rsidRPr="00D451B6">
        <w:rPr>
          <w:rFonts w:ascii="Arial" w:eastAsia="Times New Roman" w:hAnsi="Arial" w:cs="Arial"/>
          <w:b/>
          <w:bCs/>
          <w:color w:val="013459"/>
          <w:sz w:val="27"/>
          <w:szCs w:val="27"/>
          <w:lang w:eastAsia="it-IT"/>
        </w:rPr>
        <w:t>PROC HPFOREST Statement</w:t>
      </w:r>
    </w:p>
    <w:p w:rsidR="00D451B6" w:rsidRPr="00D451B6" w:rsidRDefault="00D451B6" w:rsidP="00D451B6">
      <w:pPr>
        <w:numPr>
          <w:ilvl w:val="0"/>
          <w:numId w:val="1"/>
        </w:numPr>
        <w:shd w:val="clear" w:color="auto" w:fill="FFFFFF"/>
        <w:spacing w:after="0" w:line="240" w:lineRule="auto"/>
        <w:rPr>
          <w:rFonts w:ascii="Arial" w:eastAsia="Times New Roman" w:hAnsi="Arial" w:cs="Arial"/>
          <w:color w:val="000000"/>
          <w:sz w:val="24"/>
          <w:szCs w:val="24"/>
          <w:lang w:eastAsia="it-IT"/>
        </w:rPr>
      </w:pPr>
      <w:r w:rsidRPr="00D451B6">
        <w:rPr>
          <w:rFonts w:ascii="Arial" w:eastAsia="Times New Roman" w:hAnsi="Arial" w:cs="Arial"/>
          <w:b/>
          <w:bCs/>
          <w:color w:val="000000"/>
          <w:sz w:val="24"/>
          <w:szCs w:val="24"/>
          <w:lang w:eastAsia="it-IT"/>
        </w:rPr>
        <w:t>PROC HPFOREST</w:t>
      </w:r>
      <w:r w:rsidRPr="00D451B6">
        <w:rPr>
          <w:rFonts w:ascii="Arial" w:eastAsia="Times New Roman" w:hAnsi="Arial" w:cs="Arial"/>
          <w:color w:val="000000"/>
          <w:sz w:val="24"/>
          <w:szCs w:val="24"/>
          <w:lang w:eastAsia="it-IT"/>
        </w:rPr>
        <w:t> </w:t>
      </w:r>
      <w:r w:rsidRPr="00D451B6">
        <w:rPr>
          <w:rFonts w:ascii="Arial" w:eastAsia="Times New Roman" w:hAnsi="Arial" w:cs="Arial"/>
          <w:i/>
          <w:iCs/>
          <w:color w:val="000000"/>
          <w:sz w:val="24"/>
          <w:szCs w:val="24"/>
          <w:lang w:eastAsia="it-IT"/>
        </w:rPr>
        <w:t>&lt;</w:t>
      </w:r>
      <w:proofErr w:type="spellStart"/>
      <w:r w:rsidRPr="00D451B6">
        <w:rPr>
          <w:rFonts w:ascii="Arial" w:eastAsia="Times New Roman" w:hAnsi="Arial" w:cs="Arial"/>
          <w:i/>
          <w:iCs/>
          <w:color w:val="000000"/>
          <w:sz w:val="24"/>
          <w:szCs w:val="24"/>
          <w:lang w:eastAsia="it-IT"/>
        </w:rPr>
        <w:t>options</w:t>
      </w:r>
      <w:proofErr w:type="spellEnd"/>
      <w:r w:rsidRPr="00D451B6">
        <w:rPr>
          <w:rFonts w:ascii="Arial" w:eastAsia="Times New Roman" w:hAnsi="Arial" w:cs="Arial"/>
          <w:i/>
          <w:iCs/>
          <w:color w:val="000000"/>
          <w:sz w:val="24"/>
          <w:szCs w:val="24"/>
          <w:lang w:eastAsia="it-IT"/>
        </w:rPr>
        <w:t>&gt;</w:t>
      </w:r>
      <w:r w:rsidRPr="00D451B6">
        <w:rPr>
          <w:rFonts w:ascii="Arial" w:eastAsia="Times New Roman" w:hAnsi="Arial" w:cs="Arial"/>
          <w:color w:val="000000"/>
          <w:sz w:val="24"/>
          <w:szCs w:val="24"/>
          <w:lang w:eastAsia="it-IT"/>
        </w:rPr>
        <w:t>;</w:t>
      </w:r>
    </w:p>
    <w:p w:rsidR="00D451B6" w:rsidRPr="00D451B6" w:rsidRDefault="00D451B6" w:rsidP="00D451B6">
      <w:pPr>
        <w:shd w:val="clear" w:color="auto" w:fill="FFFFFF"/>
        <w:spacing w:before="100" w:beforeAutospacing="1" w:after="0" w:line="240" w:lineRule="auto"/>
        <w:rPr>
          <w:rFonts w:ascii="Arial" w:eastAsia="Times New Roman" w:hAnsi="Arial" w:cs="Arial"/>
          <w:color w:val="000000"/>
          <w:sz w:val="24"/>
          <w:szCs w:val="24"/>
          <w:lang w:val="en-US" w:eastAsia="it-IT"/>
        </w:rPr>
      </w:pPr>
      <w:r w:rsidRPr="00D451B6">
        <w:rPr>
          <w:rFonts w:ascii="Arial" w:eastAsia="Times New Roman" w:hAnsi="Arial" w:cs="Arial"/>
          <w:color w:val="000000"/>
          <w:sz w:val="24"/>
          <w:szCs w:val="24"/>
          <w:lang w:val="en-US" w:eastAsia="it-IT"/>
        </w:rPr>
        <w:t>The </w:t>
      </w:r>
      <w:hyperlink r:id="rId22" w:history="1">
        <w:r w:rsidRPr="00D451B6">
          <w:rPr>
            <w:rFonts w:ascii="Arial" w:eastAsia="Times New Roman" w:hAnsi="Arial" w:cs="Arial"/>
            <w:color w:val="10599E"/>
            <w:sz w:val="24"/>
            <w:szCs w:val="24"/>
            <w:u w:val="single"/>
            <w:lang w:val="en-US" w:eastAsia="it-IT"/>
          </w:rPr>
          <w:t>PROC HPFOREST</w:t>
        </w:r>
      </w:hyperlink>
      <w:r w:rsidRPr="00D451B6">
        <w:rPr>
          <w:rFonts w:ascii="Arial" w:eastAsia="Times New Roman" w:hAnsi="Arial" w:cs="Arial"/>
          <w:color w:val="000000"/>
          <w:sz w:val="24"/>
          <w:szCs w:val="24"/>
          <w:lang w:val="en-US" w:eastAsia="it-IT"/>
        </w:rPr>
        <w:t> statement invokes the procedure. You can specify one or more of the following optional arguments.</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DATA=&lt;</w:t>
      </w:r>
      <w:proofErr w:type="spellStart"/>
      <w:r w:rsidRPr="00D451B6">
        <w:rPr>
          <w:rFonts w:ascii="Arial" w:eastAsia="Times New Roman" w:hAnsi="Arial" w:cs="Arial"/>
          <w:i/>
          <w:iCs/>
          <w:color w:val="000000"/>
          <w:sz w:val="24"/>
          <w:szCs w:val="24"/>
          <w:lang w:val="en-US" w:eastAsia="it-IT"/>
        </w:rPr>
        <w:t>libref</w:t>
      </w:r>
      <w:proofErr w:type="spellEnd"/>
      <w:r w:rsidRPr="00D451B6">
        <w:rPr>
          <w:rFonts w:ascii="Arial" w:eastAsia="Times New Roman" w:hAnsi="Arial" w:cs="Arial"/>
          <w:i/>
          <w:iCs/>
          <w:color w:val="000000"/>
          <w:sz w:val="24"/>
          <w:szCs w:val="24"/>
          <w:lang w:val="en-US" w:eastAsia="it-IT"/>
        </w:rPr>
        <w:t>.</w:t>
      </w:r>
      <w:r w:rsidRPr="00D451B6">
        <w:rPr>
          <w:rFonts w:ascii="Arial" w:eastAsia="Times New Roman" w:hAnsi="Arial" w:cs="Arial"/>
          <w:b/>
          <w:bCs/>
          <w:color w:val="000000"/>
          <w:sz w:val="24"/>
          <w:szCs w:val="24"/>
          <w:lang w:val="en-US" w:eastAsia="it-IT"/>
        </w:rPr>
        <w:t>&gt;</w:t>
      </w:r>
      <w:r w:rsidRPr="00D451B6">
        <w:rPr>
          <w:rFonts w:ascii="Arial" w:eastAsia="Times New Roman" w:hAnsi="Arial" w:cs="Arial"/>
          <w:i/>
          <w:iCs/>
          <w:color w:val="000000"/>
          <w:sz w:val="24"/>
          <w:szCs w:val="24"/>
          <w:lang w:val="en-US" w:eastAsia="it-IT"/>
        </w:rPr>
        <w:t>SAS-data-set</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names</w:t>
      </w:r>
      <w:proofErr w:type="gramEnd"/>
      <w:r w:rsidRPr="00D451B6">
        <w:rPr>
          <w:rFonts w:ascii="Arial" w:eastAsia="Times New Roman" w:hAnsi="Arial" w:cs="Arial"/>
          <w:color w:val="000000"/>
          <w:sz w:val="24"/>
          <w:szCs w:val="24"/>
          <w:lang w:val="en-US" w:eastAsia="it-IT"/>
        </w:rPr>
        <w:t xml:space="preserve"> the SAS data set to be used by PROC HPFOREST for training the model. The default is the most recently created data set.</w:t>
      </w:r>
    </w:p>
    <w:p w:rsidR="00D451B6" w:rsidRPr="00D451B6" w:rsidRDefault="00D451B6" w:rsidP="00D451B6">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451B6">
        <w:rPr>
          <w:rFonts w:ascii="Arial" w:eastAsia="Times New Roman" w:hAnsi="Arial" w:cs="Arial"/>
          <w:color w:val="000000"/>
          <w:sz w:val="24"/>
          <w:szCs w:val="24"/>
          <w:lang w:val="en-US" w:eastAsia="it-IT"/>
        </w:rPr>
        <w:lastRenderedPageBreak/>
        <w:t>If the data are already distributed, the procedure reads the data alongside the distributed database. See the section </w:t>
      </w:r>
      <w:hyperlink r:id="rId23" w:history="1">
        <w:r w:rsidRPr="00D451B6">
          <w:rPr>
            <w:rFonts w:ascii="Arial" w:eastAsia="Times New Roman" w:hAnsi="Arial" w:cs="Arial"/>
            <w:color w:val="10599E"/>
            <w:sz w:val="24"/>
            <w:szCs w:val="24"/>
            <w:u w:val="single"/>
            <w:lang w:val="en-US" w:eastAsia="it-IT"/>
          </w:rPr>
          <w:t>Processing Modes</w:t>
        </w:r>
      </w:hyperlink>
      <w:r w:rsidRPr="00D451B6">
        <w:rPr>
          <w:rFonts w:ascii="Arial" w:eastAsia="Times New Roman" w:hAnsi="Arial" w:cs="Arial"/>
          <w:color w:val="000000"/>
          <w:sz w:val="24"/>
          <w:szCs w:val="24"/>
          <w:lang w:val="en-US" w:eastAsia="it-IT"/>
        </w:rPr>
        <w:t> for the various execution modes and the section </w:t>
      </w:r>
      <w:hyperlink r:id="rId24" w:history="1">
        <w:r w:rsidRPr="00D451B6">
          <w:rPr>
            <w:rFonts w:ascii="Arial" w:eastAsia="Times New Roman" w:hAnsi="Arial" w:cs="Arial"/>
            <w:color w:val="10599E"/>
            <w:sz w:val="24"/>
            <w:szCs w:val="24"/>
            <w:u w:val="single"/>
            <w:lang w:val="en-US" w:eastAsia="it-IT"/>
          </w:rPr>
          <w:t>Alongside-the-Database Execution</w:t>
        </w:r>
      </w:hyperlink>
      <w:r w:rsidRPr="00D451B6">
        <w:rPr>
          <w:rFonts w:ascii="Arial" w:eastAsia="Times New Roman" w:hAnsi="Arial" w:cs="Arial"/>
          <w:color w:val="000000"/>
          <w:sz w:val="24"/>
          <w:szCs w:val="24"/>
          <w:lang w:val="en-US" w:eastAsia="it-IT"/>
        </w:rPr>
        <w:t xml:space="preserve"> for the alongside-the-database model. Data from all the computer grid nodes </w:t>
      </w:r>
      <w:proofErr w:type="gramStart"/>
      <w:r w:rsidRPr="00D451B6">
        <w:rPr>
          <w:rFonts w:ascii="Arial" w:eastAsia="Times New Roman" w:hAnsi="Arial" w:cs="Arial"/>
          <w:color w:val="000000"/>
          <w:sz w:val="24"/>
          <w:szCs w:val="24"/>
          <w:lang w:val="en-US" w:eastAsia="it-IT"/>
        </w:rPr>
        <w:t>are combined</w:t>
      </w:r>
      <w:proofErr w:type="gramEnd"/>
      <w:r w:rsidRPr="00D451B6">
        <w:rPr>
          <w:rFonts w:ascii="Arial" w:eastAsia="Times New Roman" w:hAnsi="Arial" w:cs="Arial"/>
          <w:color w:val="000000"/>
          <w:sz w:val="24"/>
          <w:szCs w:val="24"/>
          <w:lang w:val="en-US" w:eastAsia="it-IT"/>
        </w:rPr>
        <w:t xml:space="preserve"> into a structure that is optimized for model training and redistributed to the nodes. The different nodes then proceed independently with identical data to create decision trees.</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ALPHA=</w:t>
      </w:r>
      <w:r w:rsidRPr="00D451B6">
        <w:rPr>
          <w:rFonts w:ascii="Arial" w:eastAsia="Times New Roman" w:hAnsi="Arial" w:cs="Arial"/>
          <w:i/>
          <w:iCs/>
          <w:color w:val="000000"/>
          <w:sz w:val="24"/>
          <w:szCs w:val="24"/>
          <w:lang w:val="en-US" w:eastAsia="it-IT"/>
        </w:rPr>
        <w:t>number</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a threshold </w:t>
      </w:r>
      <w:r w:rsidRPr="00D451B6">
        <w:rPr>
          <w:rFonts w:ascii="Arial" w:eastAsia="Times New Roman" w:hAnsi="Arial" w:cs="Arial"/>
          <w:i/>
          <w:iCs/>
          <w:color w:val="000000"/>
          <w:sz w:val="24"/>
          <w:szCs w:val="24"/>
          <w:lang w:val="en-US" w:eastAsia="it-IT"/>
        </w:rPr>
        <w:t>p</w:t>
      </w:r>
      <w:r w:rsidRPr="00D451B6">
        <w:rPr>
          <w:rFonts w:ascii="Arial" w:eastAsia="Times New Roman" w:hAnsi="Arial" w:cs="Arial"/>
          <w:color w:val="000000"/>
          <w:sz w:val="24"/>
          <w:szCs w:val="24"/>
          <w:lang w:val="en-US" w:eastAsia="it-IT"/>
        </w:rPr>
        <w:t xml:space="preserve">-value for the significance level of a test of association of a candidate variable with the target. If no association meets this threshold, the node </w:t>
      </w:r>
      <w:proofErr w:type="gramStart"/>
      <w:r w:rsidRPr="00D451B6">
        <w:rPr>
          <w:rFonts w:ascii="Arial" w:eastAsia="Times New Roman" w:hAnsi="Arial" w:cs="Arial"/>
          <w:color w:val="000000"/>
          <w:sz w:val="24"/>
          <w:szCs w:val="24"/>
          <w:lang w:val="en-US" w:eastAsia="it-IT"/>
        </w:rPr>
        <w:t>is not split</w:t>
      </w:r>
      <w:proofErr w:type="gramEnd"/>
      <w:r w:rsidRPr="00D451B6">
        <w:rPr>
          <w:rFonts w:ascii="Arial" w:eastAsia="Times New Roman" w:hAnsi="Arial" w:cs="Arial"/>
          <w:color w:val="000000"/>
          <w:sz w:val="24"/>
          <w:szCs w:val="24"/>
          <w:lang w:val="en-US" w:eastAsia="it-IT"/>
        </w:rPr>
        <w:t xml:space="preserve">. The default value is </w:t>
      </w:r>
      <w:proofErr w:type="gramStart"/>
      <w:r w:rsidRPr="00D451B6">
        <w:rPr>
          <w:rFonts w:ascii="Arial" w:eastAsia="Times New Roman" w:hAnsi="Arial" w:cs="Arial"/>
          <w:color w:val="000000"/>
          <w:sz w:val="24"/>
          <w:szCs w:val="24"/>
          <w:lang w:val="en-US" w:eastAsia="it-IT"/>
        </w:rPr>
        <w:t>1</w:t>
      </w:r>
      <w:proofErr w:type="gramEnd"/>
      <w:r w:rsidRPr="00D451B6">
        <w:rPr>
          <w:rFonts w:ascii="Arial" w:eastAsia="Times New Roman" w:hAnsi="Arial" w:cs="Arial"/>
          <w:color w:val="000000"/>
          <w:sz w:val="24"/>
          <w:szCs w:val="24"/>
          <w:lang w:val="en-US" w:eastAsia="it-IT"/>
        </w:rPr>
        <w:t>.</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BALANCE=YES | NO</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whether to modify the splitting criterion for a nominal target so that the number of observations in each target class are effectively equal. A weight </w:t>
      </w:r>
      <w:proofErr w:type="gramStart"/>
      <w:r w:rsidRPr="00D451B6">
        <w:rPr>
          <w:rFonts w:ascii="Arial" w:eastAsia="Times New Roman" w:hAnsi="Arial" w:cs="Arial"/>
          <w:color w:val="000000"/>
          <w:sz w:val="24"/>
          <w:szCs w:val="24"/>
          <w:lang w:val="en-US" w:eastAsia="it-IT"/>
        </w:rPr>
        <w:t>is applied</w:t>
      </w:r>
      <w:proofErr w:type="gramEnd"/>
      <w:r w:rsidRPr="00D451B6">
        <w:rPr>
          <w:rFonts w:ascii="Arial" w:eastAsia="Times New Roman" w:hAnsi="Arial" w:cs="Arial"/>
          <w:color w:val="000000"/>
          <w:sz w:val="24"/>
          <w:szCs w:val="24"/>
          <w:lang w:val="en-US" w:eastAsia="it-IT"/>
        </w:rPr>
        <w:t xml:space="preserve"> to the count of observations in a class. The weight is different in different nodes. You can specify the following values:</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YES</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modifies</w:t>
      </w:r>
      <w:proofErr w:type="gramEnd"/>
      <w:r w:rsidRPr="00D451B6">
        <w:rPr>
          <w:rFonts w:ascii="Arial" w:eastAsia="Times New Roman" w:hAnsi="Arial" w:cs="Arial"/>
          <w:color w:val="000000"/>
          <w:sz w:val="24"/>
          <w:szCs w:val="24"/>
          <w:lang w:val="en-US" w:eastAsia="it-IT"/>
        </w:rPr>
        <w:t xml:space="preserve"> the splitting criterion so that the number of observations in each target class are effectively equal. Setting BALANCE=YES can improve prediction when the class sizes are very different.</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NO</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does</w:t>
      </w:r>
      <w:proofErr w:type="gramEnd"/>
      <w:r w:rsidRPr="00D451B6">
        <w:rPr>
          <w:rFonts w:ascii="Arial" w:eastAsia="Times New Roman" w:hAnsi="Arial" w:cs="Arial"/>
          <w:color w:val="000000"/>
          <w:sz w:val="24"/>
          <w:szCs w:val="24"/>
          <w:lang w:val="en-US" w:eastAsia="it-IT"/>
        </w:rPr>
        <w:t xml:space="preserve"> not modify the splitting criterion.</w:t>
      </w:r>
    </w:p>
    <w:p w:rsidR="00D451B6" w:rsidRPr="00D451B6" w:rsidRDefault="00D451B6" w:rsidP="00D451B6">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451B6">
        <w:rPr>
          <w:rFonts w:ascii="Arial" w:eastAsia="Times New Roman" w:hAnsi="Arial" w:cs="Arial"/>
          <w:color w:val="000000"/>
          <w:sz w:val="24"/>
          <w:szCs w:val="24"/>
          <w:lang w:val="en-US" w:eastAsia="it-IT"/>
        </w:rPr>
        <w:t>By default, BALANCE=NO.</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CATBINS=</w:t>
      </w:r>
      <w:r w:rsidRPr="00D451B6">
        <w:rPr>
          <w:rFonts w:ascii="Arial" w:eastAsia="Times New Roman" w:hAnsi="Arial" w:cs="Arial"/>
          <w:i/>
          <w:iCs/>
          <w:color w:val="000000"/>
          <w:sz w:val="24"/>
          <w:szCs w:val="24"/>
          <w:lang w:val="en-US" w:eastAsia="it-IT"/>
        </w:rPr>
        <w:t>k</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maximum number of categories of a nominal candidate variable to use in the association test. </w:t>
      </w:r>
      <w:proofErr w:type="gramStart"/>
      <w:r w:rsidRPr="00D451B6">
        <w:rPr>
          <w:rFonts w:ascii="Arial" w:eastAsia="Times New Roman" w:hAnsi="Arial" w:cs="Arial"/>
          <w:i/>
          <w:iCs/>
          <w:color w:val="000000"/>
          <w:sz w:val="24"/>
          <w:szCs w:val="24"/>
          <w:lang w:val="en-US" w:eastAsia="it-IT"/>
        </w:rPr>
        <w:t>k</w:t>
      </w:r>
      <w:proofErr w:type="gramEnd"/>
      <w:r w:rsidRPr="00D451B6">
        <w:rPr>
          <w:rFonts w:ascii="Arial" w:eastAsia="Times New Roman" w:hAnsi="Arial" w:cs="Arial"/>
          <w:color w:val="000000"/>
          <w:sz w:val="24"/>
          <w:szCs w:val="24"/>
          <w:lang w:val="en-US" w:eastAsia="it-IT"/>
        </w:rPr>
        <w:t> refers only to the categories that are present in the training data in the node and that satisfy the </w:t>
      </w:r>
      <w:hyperlink r:id="rId25" w:anchor="emhpprcref.hpforest.proc_mincatsize" w:history="1">
        <w:r w:rsidRPr="00D451B6">
          <w:rPr>
            <w:rFonts w:ascii="Arial" w:eastAsia="Times New Roman" w:hAnsi="Arial" w:cs="Arial"/>
            <w:color w:val="10599E"/>
            <w:sz w:val="24"/>
            <w:szCs w:val="24"/>
            <w:u w:val="single"/>
            <w:lang w:val="en-US" w:eastAsia="it-IT"/>
          </w:rPr>
          <w:t>MINCATSIZE=</w:t>
        </w:r>
      </w:hyperlink>
      <w:r w:rsidRPr="00D451B6">
        <w:rPr>
          <w:rFonts w:ascii="Arial" w:eastAsia="Times New Roman" w:hAnsi="Arial" w:cs="Arial"/>
          <w:color w:val="000000"/>
          <w:sz w:val="24"/>
          <w:szCs w:val="24"/>
          <w:lang w:val="en-US" w:eastAsia="it-IT"/>
        </w:rPr>
        <w:t xml:space="preserve"> option. The categories </w:t>
      </w:r>
      <w:proofErr w:type="gramStart"/>
      <w:r w:rsidRPr="00D451B6">
        <w:rPr>
          <w:rFonts w:ascii="Arial" w:eastAsia="Times New Roman" w:hAnsi="Arial" w:cs="Arial"/>
          <w:color w:val="000000"/>
          <w:sz w:val="24"/>
          <w:szCs w:val="24"/>
          <w:lang w:val="en-US" w:eastAsia="it-IT"/>
        </w:rPr>
        <w:t>are counted</w:t>
      </w:r>
      <w:proofErr w:type="gramEnd"/>
      <w:r w:rsidRPr="00D451B6">
        <w:rPr>
          <w:rFonts w:ascii="Arial" w:eastAsia="Times New Roman" w:hAnsi="Arial" w:cs="Arial"/>
          <w:color w:val="000000"/>
          <w:sz w:val="24"/>
          <w:szCs w:val="24"/>
          <w:lang w:val="en-US" w:eastAsia="it-IT"/>
        </w:rPr>
        <w:t xml:space="preserve"> independently in each node. If more than </w:t>
      </w:r>
      <w:r w:rsidRPr="00D451B6">
        <w:rPr>
          <w:rFonts w:ascii="Arial" w:eastAsia="Times New Roman" w:hAnsi="Arial" w:cs="Arial"/>
          <w:i/>
          <w:iCs/>
          <w:color w:val="000000"/>
          <w:sz w:val="24"/>
          <w:szCs w:val="24"/>
          <w:lang w:val="en-US" w:eastAsia="it-IT"/>
        </w:rPr>
        <w:t>k</w:t>
      </w:r>
      <w:r w:rsidRPr="00D451B6">
        <w:rPr>
          <w:rFonts w:ascii="Arial" w:eastAsia="Times New Roman" w:hAnsi="Arial" w:cs="Arial"/>
          <w:color w:val="000000"/>
          <w:sz w:val="24"/>
          <w:szCs w:val="24"/>
          <w:lang w:val="en-US" w:eastAsia="it-IT"/>
        </w:rPr>
        <w:t xml:space="preserve"> categories are present, then the least frequent categories </w:t>
      </w:r>
      <w:proofErr w:type="gramStart"/>
      <w:r w:rsidRPr="00D451B6">
        <w:rPr>
          <w:rFonts w:ascii="Arial" w:eastAsia="Times New Roman" w:hAnsi="Arial" w:cs="Arial"/>
          <w:color w:val="000000"/>
          <w:sz w:val="24"/>
          <w:szCs w:val="24"/>
          <w:lang w:val="en-US" w:eastAsia="it-IT"/>
        </w:rPr>
        <w:t>are removed</w:t>
      </w:r>
      <w:proofErr w:type="gramEnd"/>
      <w:r w:rsidRPr="00D451B6">
        <w:rPr>
          <w:rFonts w:ascii="Arial" w:eastAsia="Times New Roman" w:hAnsi="Arial" w:cs="Arial"/>
          <w:color w:val="000000"/>
          <w:sz w:val="24"/>
          <w:szCs w:val="24"/>
          <w:lang w:val="en-US" w:eastAsia="it-IT"/>
        </w:rPr>
        <w:t xml:space="preserve"> from the association test. Many infrequent categories can dilute a strong predictive ability of common categories. The search for a splitting rule uses all categories that satisfy the </w:t>
      </w:r>
      <w:hyperlink r:id="rId26" w:anchor="emhpprcref.hpforest.proc_mincatsize" w:history="1">
        <w:r w:rsidRPr="00D451B6">
          <w:rPr>
            <w:rFonts w:ascii="Arial" w:eastAsia="Times New Roman" w:hAnsi="Arial" w:cs="Arial"/>
            <w:color w:val="10599E"/>
            <w:sz w:val="24"/>
            <w:szCs w:val="24"/>
            <w:u w:val="single"/>
            <w:lang w:val="en-US" w:eastAsia="it-IT"/>
          </w:rPr>
          <w:t>MINCATSIZE=</w:t>
        </w:r>
      </w:hyperlink>
      <w:r w:rsidRPr="00D451B6">
        <w:rPr>
          <w:rFonts w:ascii="Arial" w:eastAsia="Times New Roman" w:hAnsi="Arial" w:cs="Arial"/>
          <w:color w:val="000000"/>
          <w:sz w:val="24"/>
          <w:szCs w:val="24"/>
          <w:lang w:val="en-US" w:eastAsia="it-IT"/>
        </w:rPr>
        <w:t> options. The value of </w:t>
      </w:r>
      <w:r w:rsidRPr="00D451B6">
        <w:rPr>
          <w:rFonts w:ascii="Arial" w:eastAsia="Times New Roman" w:hAnsi="Arial" w:cs="Arial"/>
          <w:i/>
          <w:iCs/>
          <w:color w:val="000000"/>
          <w:sz w:val="24"/>
          <w:szCs w:val="24"/>
          <w:lang w:val="en-US" w:eastAsia="it-IT"/>
        </w:rPr>
        <w:t>k</w:t>
      </w:r>
      <w:r w:rsidRPr="00D451B6">
        <w:rPr>
          <w:rFonts w:ascii="Arial" w:eastAsia="Times New Roman" w:hAnsi="Arial" w:cs="Arial"/>
          <w:color w:val="000000"/>
          <w:sz w:val="24"/>
          <w:szCs w:val="24"/>
          <w:lang w:val="en-US" w:eastAsia="it-IT"/>
        </w:rPr>
        <w:t> must be a positive integer. The default value is 30.</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EXHAUSTIVE=</w:t>
      </w:r>
      <w:r w:rsidRPr="00D451B6">
        <w:rPr>
          <w:rFonts w:ascii="Arial" w:eastAsia="Times New Roman" w:hAnsi="Arial" w:cs="Arial"/>
          <w:i/>
          <w:iCs/>
          <w:color w:val="000000"/>
          <w:sz w:val="24"/>
          <w:szCs w:val="24"/>
          <w:lang w:val="en-US" w:eastAsia="it-IT"/>
        </w:rPr>
        <w:t>number</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maximum number of splits to examine in a complete enumeration of all possible splits when the input variable is nominal and the target has more than two nominal categories. The exhaustive method of searching for a split examines all possible splits. If the number of possible splits is greater than </w:t>
      </w:r>
      <w:r w:rsidRPr="00D451B6">
        <w:rPr>
          <w:rFonts w:ascii="Arial" w:eastAsia="Times New Roman" w:hAnsi="Arial" w:cs="Arial"/>
          <w:i/>
          <w:iCs/>
          <w:color w:val="000000"/>
          <w:sz w:val="24"/>
          <w:szCs w:val="24"/>
          <w:lang w:val="en-US" w:eastAsia="it-IT"/>
        </w:rPr>
        <w:t>number</w:t>
      </w:r>
      <w:r w:rsidRPr="00D451B6">
        <w:rPr>
          <w:rFonts w:ascii="Arial" w:eastAsia="Times New Roman" w:hAnsi="Arial" w:cs="Arial"/>
          <w:color w:val="000000"/>
          <w:sz w:val="24"/>
          <w:szCs w:val="24"/>
          <w:lang w:val="en-US" w:eastAsia="it-IT"/>
        </w:rPr>
        <w:t xml:space="preserve">, then a heuristic search </w:t>
      </w:r>
      <w:proofErr w:type="gramStart"/>
      <w:r w:rsidRPr="00D451B6">
        <w:rPr>
          <w:rFonts w:ascii="Arial" w:eastAsia="Times New Roman" w:hAnsi="Arial" w:cs="Arial"/>
          <w:color w:val="000000"/>
          <w:sz w:val="24"/>
          <w:szCs w:val="24"/>
          <w:lang w:val="en-US" w:eastAsia="it-IT"/>
        </w:rPr>
        <w:t>is done</w:t>
      </w:r>
      <w:proofErr w:type="gramEnd"/>
      <w:r w:rsidRPr="00D451B6">
        <w:rPr>
          <w:rFonts w:ascii="Arial" w:eastAsia="Times New Roman" w:hAnsi="Arial" w:cs="Arial"/>
          <w:color w:val="000000"/>
          <w:sz w:val="24"/>
          <w:szCs w:val="24"/>
          <w:lang w:val="en-US" w:eastAsia="it-IT"/>
        </w:rPr>
        <w:t xml:space="preserve"> instead of an exhaustive search. The default value of </w:t>
      </w:r>
      <w:r w:rsidRPr="00D451B6">
        <w:rPr>
          <w:rFonts w:ascii="Arial" w:eastAsia="Times New Roman" w:hAnsi="Arial" w:cs="Arial"/>
          <w:i/>
          <w:iCs/>
          <w:color w:val="000000"/>
          <w:sz w:val="24"/>
          <w:szCs w:val="24"/>
          <w:lang w:val="en-US" w:eastAsia="it-IT"/>
        </w:rPr>
        <w:t>number</w:t>
      </w:r>
      <w:r w:rsidRPr="00D451B6">
        <w:rPr>
          <w:rFonts w:ascii="Arial" w:eastAsia="Times New Roman" w:hAnsi="Arial" w:cs="Arial"/>
          <w:color w:val="000000"/>
          <w:sz w:val="24"/>
          <w:szCs w:val="24"/>
          <w:lang w:val="en-US" w:eastAsia="it-IT"/>
        </w:rPr>
        <w:t> is 5,000.</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GRIDCLASSSIZE=</w:t>
      </w:r>
      <w:r w:rsidRPr="00D451B6">
        <w:rPr>
          <w:rFonts w:ascii="Arial" w:eastAsia="Times New Roman" w:hAnsi="Arial" w:cs="Arial"/>
          <w:i/>
          <w:iCs/>
          <w:color w:val="000000"/>
          <w:sz w:val="24"/>
          <w:szCs w:val="24"/>
          <w:lang w:val="en-US" w:eastAsia="it-IT"/>
        </w:rPr>
        <w:t>n</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minimum number of observations of any value of a binary or nominal target to exist on a grid node when </w:t>
      </w:r>
      <w:hyperlink r:id="rId27" w:anchor="emhpprcref.hpforest.proc_gridnodesize" w:history="1">
        <w:r w:rsidRPr="00D451B6">
          <w:rPr>
            <w:rFonts w:ascii="Arial" w:eastAsia="Times New Roman" w:hAnsi="Arial" w:cs="Arial"/>
            <w:color w:val="10599E"/>
            <w:sz w:val="24"/>
            <w:szCs w:val="24"/>
            <w:u w:val="single"/>
            <w:lang w:val="en-US" w:eastAsia="it-IT"/>
          </w:rPr>
          <w:t>GRIDCOPY=</w:t>
        </w:r>
      </w:hyperlink>
      <w:r w:rsidRPr="00D451B6">
        <w:rPr>
          <w:rFonts w:ascii="Arial" w:eastAsia="Times New Roman" w:hAnsi="Arial" w:cs="Arial"/>
          <w:color w:val="000000"/>
          <w:sz w:val="24"/>
          <w:szCs w:val="24"/>
          <w:lang w:val="en-US" w:eastAsia="it-IT"/>
        </w:rPr>
        <w:t xml:space="preserve">MINIMAL is specified. Observations </w:t>
      </w:r>
      <w:proofErr w:type="gramStart"/>
      <w:r w:rsidRPr="00D451B6">
        <w:rPr>
          <w:rFonts w:ascii="Arial" w:eastAsia="Times New Roman" w:hAnsi="Arial" w:cs="Arial"/>
          <w:color w:val="000000"/>
          <w:sz w:val="24"/>
          <w:szCs w:val="24"/>
          <w:lang w:val="en-US" w:eastAsia="it-IT"/>
        </w:rPr>
        <w:t>are copied</w:t>
      </w:r>
      <w:proofErr w:type="gramEnd"/>
      <w:r w:rsidRPr="00D451B6">
        <w:rPr>
          <w:rFonts w:ascii="Arial" w:eastAsia="Times New Roman" w:hAnsi="Arial" w:cs="Arial"/>
          <w:color w:val="000000"/>
          <w:sz w:val="24"/>
          <w:szCs w:val="24"/>
          <w:lang w:val="en-US" w:eastAsia="it-IT"/>
        </w:rPr>
        <w:t xml:space="preserve"> between grid nodes as necessary to meet this minimum. This option </w:t>
      </w:r>
      <w:proofErr w:type="gramStart"/>
      <w:r w:rsidRPr="00D451B6">
        <w:rPr>
          <w:rFonts w:ascii="Arial" w:eastAsia="Times New Roman" w:hAnsi="Arial" w:cs="Arial"/>
          <w:color w:val="000000"/>
          <w:sz w:val="24"/>
          <w:szCs w:val="24"/>
          <w:lang w:val="en-US" w:eastAsia="it-IT"/>
        </w:rPr>
        <w:t>is ignored</w:t>
      </w:r>
      <w:proofErr w:type="gramEnd"/>
      <w:r w:rsidRPr="00D451B6">
        <w:rPr>
          <w:rFonts w:ascii="Arial" w:eastAsia="Times New Roman" w:hAnsi="Arial" w:cs="Arial"/>
          <w:color w:val="000000"/>
          <w:sz w:val="24"/>
          <w:szCs w:val="24"/>
          <w:lang w:val="en-US" w:eastAsia="it-IT"/>
        </w:rPr>
        <w:t xml:space="preserve"> unless PROC HPFOREST is running in distributed mode. The default value is 10,000.</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GRIDCOPY=ALL | MINIMAL | NONE | TRAINING</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how many observations to copy between grid nodes when PROC HPFOREST runs in distributed mode. PROC HPFOREST creates a decision tree on a single grid node without using data on other nodes unless observations </w:t>
      </w:r>
      <w:proofErr w:type="gramStart"/>
      <w:r w:rsidRPr="00D451B6">
        <w:rPr>
          <w:rFonts w:ascii="Arial" w:eastAsia="Times New Roman" w:hAnsi="Arial" w:cs="Arial"/>
          <w:color w:val="000000"/>
          <w:sz w:val="24"/>
          <w:szCs w:val="24"/>
          <w:lang w:val="en-US" w:eastAsia="it-IT"/>
        </w:rPr>
        <w:t xml:space="preserve">are </w:t>
      </w:r>
      <w:r w:rsidRPr="00D451B6">
        <w:rPr>
          <w:rFonts w:ascii="Arial" w:eastAsia="Times New Roman" w:hAnsi="Arial" w:cs="Arial"/>
          <w:color w:val="000000"/>
          <w:sz w:val="24"/>
          <w:szCs w:val="24"/>
          <w:lang w:val="en-US" w:eastAsia="it-IT"/>
        </w:rPr>
        <w:lastRenderedPageBreak/>
        <w:t>copied</w:t>
      </w:r>
      <w:proofErr w:type="gramEnd"/>
      <w:r w:rsidRPr="00D451B6">
        <w:rPr>
          <w:rFonts w:ascii="Arial" w:eastAsia="Times New Roman" w:hAnsi="Arial" w:cs="Arial"/>
          <w:color w:val="000000"/>
          <w:sz w:val="24"/>
          <w:szCs w:val="24"/>
          <w:lang w:val="en-US" w:eastAsia="it-IT"/>
        </w:rPr>
        <w:t xml:space="preserve"> from other nodes before any tree is created. Generally, the more observations on a node, the larger the tree can grow and the more accurate the forest. The disadvantage is time, because the core processors have more work to do. You can specify the following values:</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ALL</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copies</w:t>
      </w:r>
      <w:proofErr w:type="gramEnd"/>
      <w:r w:rsidRPr="00D451B6">
        <w:rPr>
          <w:rFonts w:ascii="Arial" w:eastAsia="Times New Roman" w:hAnsi="Arial" w:cs="Arial"/>
          <w:color w:val="000000"/>
          <w:sz w:val="24"/>
          <w:szCs w:val="24"/>
          <w:lang w:val="en-US" w:eastAsia="it-IT"/>
        </w:rPr>
        <w:t xml:space="preserve"> all training and validation data.</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MINIMAL</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copies</w:t>
      </w:r>
      <w:proofErr w:type="gramEnd"/>
      <w:r w:rsidRPr="00D451B6">
        <w:rPr>
          <w:rFonts w:ascii="Arial" w:eastAsia="Times New Roman" w:hAnsi="Arial" w:cs="Arial"/>
          <w:color w:val="000000"/>
          <w:sz w:val="24"/>
          <w:szCs w:val="24"/>
          <w:lang w:val="en-US" w:eastAsia="it-IT"/>
        </w:rPr>
        <w:t xml:space="preserve"> enough training data to achieve a minimum on each node. This option uses the </w:t>
      </w:r>
      <w:hyperlink r:id="rId28" w:anchor="emhpprcref.hpforest.proc_gridclass" w:history="1">
        <w:r w:rsidRPr="00D451B6">
          <w:rPr>
            <w:rFonts w:ascii="Arial" w:eastAsia="Times New Roman" w:hAnsi="Arial" w:cs="Arial"/>
            <w:color w:val="10599E"/>
            <w:sz w:val="24"/>
            <w:szCs w:val="24"/>
            <w:u w:val="single"/>
            <w:lang w:val="en-US" w:eastAsia="it-IT"/>
          </w:rPr>
          <w:t>GRIDCLASSSIZE=</w:t>
        </w:r>
      </w:hyperlink>
      <w:r w:rsidRPr="00D451B6">
        <w:rPr>
          <w:rFonts w:ascii="Arial" w:eastAsia="Times New Roman" w:hAnsi="Arial" w:cs="Arial"/>
          <w:color w:val="000000"/>
          <w:sz w:val="24"/>
          <w:szCs w:val="24"/>
          <w:lang w:val="en-US" w:eastAsia="it-IT"/>
        </w:rPr>
        <w:t> and </w:t>
      </w:r>
      <w:hyperlink r:id="rId29" w:anchor="emhpprcref.hpforest.proc_gridnodesize" w:history="1">
        <w:r w:rsidRPr="00D451B6">
          <w:rPr>
            <w:rFonts w:ascii="Arial" w:eastAsia="Times New Roman" w:hAnsi="Arial" w:cs="Arial"/>
            <w:color w:val="10599E"/>
            <w:sz w:val="24"/>
            <w:szCs w:val="24"/>
            <w:u w:val="single"/>
            <w:lang w:val="en-US" w:eastAsia="it-IT"/>
          </w:rPr>
          <w:t>GRIDNODESIZE=</w:t>
        </w:r>
      </w:hyperlink>
      <w:r w:rsidRPr="00D451B6">
        <w:rPr>
          <w:rFonts w:ascii="Arial" w:eastAsia="Times New Roman" w:hAnsi="Arial" w:cs="Arial"/>
          <w:color w:val="000000"/>
          <w:sz w:val="24"/>
          <w:szCs w:val="24"/>
          <w:lang w:val="en-US" w:eastAsia="it-IT"/>
        </w:rPr>
        <w:t> option values to determine the minimum number of observations required on each grid node.</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NONE</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does</w:t>
      </w:r>
      <w:proofErr w:type="gramEnd"/>
      <w:r w:rsidRPr="00D451B6">
        <w:rPr>
          <w:rFonts w:ascii="Arial" w:eastAsia="Times New Roman" w:hAnsi="Arial" w:cs="Arial"/>
          <w:color w:val="000000"/>
          <w:sz w:val="24"/>
          <w:szCs w:val="24"/>
          <w:lang w:val="en-US" w:eastAsia="it-IT"/>
        </w:rPr>
        <w:t xml:space="preserve"> not copy any observations.</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TRAINING</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copies</w:t>
      </w:r>
      <w:proofErr w:type="gramEnd"/>
      <w:r w:rsidRPr="00D451B6">
        <w:rPr>
          <w:rFonts w:ascii="Arial" w:eastAsia="Times New Roman" w:hAnsi="Arial" w:cs="Arial"/>
          <w:color w:val="000000"/>
          <w:sz w:val="24"/>
          <w:szCs w:val="24"/>
          <w:lang w:val="en-US" w:eastAsia="it-IT"/>
        </w:rPr>
        <w:t xml:space="preserve"> all training data.</w:t>
      </w:r>
    </w:p>
    <w:p w:rsidR="00D451B6" w:rsidRPr="00D451B6" w:rsidRDefault="00D451B6" w:rsidP="00D451B6">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451B6">
        <w:rPr>
          <w:rFonts w:ascii="Arial" w:eastAsia="Times New Roman" w:hAnsi="Arial" w:cs="Arial"/>
          <w:color w:val="000000"/>
          <w:sz w:val="24"/>
          <w:szCs w:val="24"/>
          <w:lang w:val="en-US" w:eastAsia="it-IT"/>
        </w:rPr>
        <w:t>By default, GRIDCOPY=MINIMAL.</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GRIDNODESIZE=</w:t>
      </w:r>
      <w:r w:rsidRPr="00D451B6">
        <w:rPr>
          <w:rFonts w:ascii="Arial" w:eastAsia="Times New Roman" w:hAnsi="Arial" w:cs="Arial"/>
          <w:i/>
          <w:iCs/>
          <w:color w:val="000000"/>
          <w:sz w:val="24"/>
          <w:szCs w:val="24"/>
          <w:lang w:val="en-US" w:eastAsia="it-IT"/>
        </w:rPr>
        <w:t>n</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minimum number of observations to use on a grid node when PROC HPFOREST runs in distributed mode and </w:t>
      </w:r>
      <w:hyperlink r:id="rId30" w:anchor="emhpprcref.hpforest.proc_gridcopy" w:history="1">
        <w:r w:rsidRPr="00D451B6">
          <w:rPr>
            <w:rFonts w:ascii="Arial" w:eastAsia="Times New Roman" w:hAnsi="Arial" w:cs="Arial"/>
            <w:color w:val="10599E"/>
            <w:sz w:val="24"/>
            <w:szCs w:val="24"/>
            <w:u w:val="single"/>
            <w:lang w:val="en-US" w:eastAsia="it-IT"/>
          </w:rPr>
          <w:t>GRIDCOPY=</w:t>
        </w:r>
      </w:hyperlink>
      <w:r w:rsidRPr="00D451B6">
        <w:rPr>
          <w:rFonts w:ascii="Arial" w:eastAsia="Times New Roman" w:hAnsi="Arial" w:cs="Arial"/>
          <w:color w:val="000000"/>
          <w:sz w:val="24"/>
          <w:szCs w:val="24"/>
          <w:lang w:val="en-US" w:eastAsia="it-IT"/>
        </w:rPr>
        <w:t>MINIMAL is specified. If the number of observations on a node is less than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xml:space="preserve">, then observations </w:t>
      </w:r>
      <w:proofErr w:type="gramStart"/>
      <w:r w:rsidRPr="00D451B6">
        <w:rPr>
          <w:rFonts w:ascii="Arial" w:eastAsia="Times New Roman" w:hAnsi="Arial" w:cs="Arial"/>
          <w:color w:val="000000"/>
          <w:sz w:val="24"/>
          <w:szCs w:val="24"/>
          <w:lang w:val="en-US" w:eastAsia="it-IT"/>
        </w:rPr>
        <w:t>are copied</w:t>
      </w:r>
      <w:proofErr w:type="gramEnd"/>
      <w:r w:rsidRPr="00D451B6">
        <w:rPr>
          <w:rFonts w:ascii="Arial" w:eastAsia="Times New Roman" w:hAnsi="Arial" w:cs="Arial"/>
          <w:color w:val="000000"/>
          <w:sz w:val="24"/>
          <w:szCs w:val="24"/>
          <w:lang w:val="en-US" w:eastAsia="it-IT"/>
        </w:rPr>
        <w:t xml:space="preserve"> from other nodes to achieve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The default value is 100,000.</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IMPORTANCE=YES | NO</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whether to compute variable importance. You can specify the following values:</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YES</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computes</w:t>
      </w:r>
      <w:proofErr w:type="gramEnd"/>
      <w:r w:rsidRPr="00D451B6">
        <w:rPr>
          <w:rFonts w:ascii="Arial" w:eastAsia="Times New Roman" w:hAnsi="Arial" w:cs="Arial"/>
          <w:color w:val="000000"/>
          <w:sz w:val="24"/>
          <w:szCs w:val="24"/>
          <w:lang w:val="en-US" w:eastAsia="it-IT"/>
        </w:rPr>
        <w:t xml:space="preserve"> loss reduction variable importance.</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NO</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does</w:t>
      </w:r>
      <w:proofErr w:type="gramEnd"/>
      <w:r w:rsidRPr="00D451B6">
        <w:rPr>
          <w:rFonts w:ascii="Arial" w:eastAsia="Times New Roman" w:hAnsi="Arial" w:cs="Arial"/>
          <w:color w:val="000000"/>
          <w:sz w:val="24"/>
          <w:szCs w:val="24"/>
          <w:lang w:val="en-US" w:eastAsia="it-IT"/>
        </w:rPr>
        <w:t xml:space="preserve"> not computes loss reduction variable importance. If you save the model (by specifying the SAVE statement) and subsequently input it to PROC HP4SCORE, then PROC HP4SCORE cannot compute variable importance either.</w:t>
      </w:r>
    </w:p>
    <w:p w:rsidR="00D451B6" w:rsidRPr="00D451B6" w:rsidRDefault="00D451B6" w:rsidP="00D451B6">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451B6">
        <w:rPr>
          <w:rFonts w:ascii="Arial" w:eastAsia="Times New Roman" w:hAnsi="Arial" w:cs="Arial"/>
          <w:color w:val="000000"/>
          <w:sz w:val="24"/>
          <w:szCs w:val="24"/>
          <w:lang w:val="en-US" w:eastAsia="it-IT"/>
        </w:rPr>
        <w:t>By default, IMPORTANCE=YES.</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INBAGFRACTION=</w:t>
      </w:r>
      <w:r w:rsidRPr="00D451B6">
        <w:rPr>
          <w:rFonts w:ascii="Arial" w:eastAsia="Times New Roman" w:hAnsi="Arial" w:cs="Arial"/>
          <w:i/>
          <w:iCs/>
          <w:color w:val="000000"/>
          <w:sz w:val="24"/>
          <w:szCs w:val="24"/>
          <w:lang w:val="en-US" w:eastAsia="it-IT"/>
        </w:rPr>
        <w:t>f</w:t>
      </w:r>
      <w:r w:rsidRPr="00D451B6">
        <w:rPr>
          <w:rFonts w:ascii="Arial" w:eastAsia="Times New Roman" w:hAnsi="Arial" w:cs="Arial"/>
          <w:b/>
          <w:bCs/>
          <w:color w:val="000000"/>
          <w:sz w:val="24"/>
          <w:szCs w:val="24"/>
          <w:lang w:val="en-US" w:eastAsia="it-IT"/>
        </w:rPr>
        <w:br/>
        <w:t>TRAINFRACTION=</w:t>
      </w:r>
      <w:r w:rsidRPr="00D451B6">
        <w:rPr>
          <w:rFonts w:ascii="Arial" w:eastAsia="Times New Roman" w:hAnsi="Arial" w:cs="Arial"/>
          <w:i/>
          <w:iCs/>
          <w:color w:val="000000"/>
          <w:sz w:val="24"/>
          <w:szCs w:val="24"/>
          <w:lang w:val="en-US" w:eastAsia="it-IT"/>
        </w:rPr>
        <w:t>f</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fraction of training observations to train a tree with, where </w:t>
      </w:r>
      <w:r w:rsidRPr="00D451B6">
        <w:rPr>
          <w:rFonts w:ascii="Arial" w:eastAsia="Times New Roman" w:hAnsi="Arial" w:cs="Arial"/>
          <w:i/>
          <w:iCs/>
          <w:color w:val="000000"/>
          <w:sz w:val="24"/>
          <w:szCs w:val="24"/>
          <w:lang w:val="en-US" w:eastAsia="it-IT"/>
        </w:rPr>
        <w:t>f</w:t>
      </w:r>
      <w:r w:rsidRPr="00D451B6">
        <w:rPr>
          <w:rFonts w:ascii="Arial" w:eastAsia="Times New Roman" w:hAnsi="Arial" w:cs="Arial"/>
          <w:color w:val="000000"/>
          <w:sz w:val="24"/>
          <w:szCs w:val="24"/>
          <w:lang w:val="en-US" w:eastAsia="it-IT"/>
        </w:rPr>
        <w:t xml:space="preserve"> can be any number greater than 0 and at most 1. Using less than all the available data often improves the generalization error. A different in-bag sample </w:t>
      </w:r>
      <w:proofErr w:type="gramStart"/>
      <w:r w:rsidRPr="00D451B6">
        <w:rPr>
          <w:rFonts w:ascii="Arial" w:eastAsia="Times New Roman" w:hAnsi="Arial" w:cs="Arial"/>
          <w:color w:val="000000"/>
          <w:sz w:val="24"/>
          <w:szCs w:val="24"/>
          <w:lang w:val="en-US" w:eastAsia="it-IT"/>
        </w:rPr>
        <w:t>is taken</w:t>
      </w:r>
      <w:proofErr w:type="gramEnd"/>
      <w:r w:rsidRPr="00D451B6">
        <w:rPr>
          <w:rFonts w:ascii="Arial" w:eastAsia="Times New Roman" w:hAnsi="Arial" w:cs="Arial"/>
          <w:color w:val="000000"/>
          <w:sz w:val="24"/>
          <w:szCs w:val="24"/>
          <w:lang w:val="en-US" w:eastAsia="it-IT"/>
        </w:rPr>
        <w:t xml:space="preserve"> for each tree. The default value of </w:t>
      </w:r>
      <w:r w:rsidRPr="00D451B6">
        <w:rPr>
          <w:rFonts w:ascii="Arial" w:eastAsia="Times New Roman" w:hAnsi="Arial" w:cs="Arial"/>
          <w:i/>
          <w:iCs/>
          <w:color w:val="000000"/>
          <w:sz w:val="24"/>
          <w:szCs w:val="24"/>
          <w:lang w:val="en-US" w:eastAsia="it-IT"/>
        </w:rPr>
        <w:t>f</w:t>
      </w:r>
      <w:r w:rsidRPr="00D451B6">
        <w:rPr>
          <w:rFonts w:ascii="Arial" w:eastAsia="Times New Roman" w:hAnsi="Arial" w:cs="Arial"/>
          <w:color w:val="000000"/>
          <w:sz w:val="24"/>
          <w:szCs w:val="24"/>
          <w:lang w:val="en-US" w:eastAsia="it-IT"/>
        </w:rPr>
        <w:t> is 0.6. PROC HPFOREST uses at least four observations in the in-bag data regardless of how small </w:t>
      </w:r>
      <w:r w:rsidRPr="00D451B6">
        <w:rPr>
          <w:rFonts w:ascii="Arial" w:eastAsia="Times New Roman" w:hAnsi="Arial" w:cs="Arial"/>
          <w:i/>
          <w:iCs/>
          <w:color w:val="000000"/>
          <w:sz w:val="24"/>
          <w:szCs w:val="24"/>
          <w:lang w:val="en-US" w:eastAsia="it-IT"/>
        </w:rPr>
        <w:t>f</w:t>
      </w:r>
      <w:r w:rsidRPr="00D451B6">
        <w:rPr>
          <w:rFonts w:ascii="Arial" w:eastAsia="Times New Roman" w:hAnsi="Arial" w:cs="Arial"/>
          <w:color w:val="000000"/>
          <w:sz w:val="24"/>
          <w:szCs w:val="24"/>
          <w:lang w:val="en-US" w:eastAsia="it-IT"/>
        </w:rPr>
        <w:t> is (assuming four observations exist). If an observation is available for training but is not an in-bag datum, then it is either out-of-bag or a pruning datum. If </w:t>
      </w:r>
      <w:r w:rsidRPr="00D451B6">
        <w:rPr>
          <w:rFonts w:ascii="Arial" w:eastAsia="Times New Roman" w:hAnsi="Arial" w:cs="Arial"/>
          <w:i/>
          <w:iCs/>
          <w:color w:val="000000"/>
          <w:sz w:val="24"/>
          <w:szCs w:val="24"/>
          <w:lang w:val="en-US" w:eastAsia="it-IT"/>
        </w:rPr>
        <w:t>f</w:t>
      </w:r>
      <w:r w:rsidRPr="00D451B6">
        <w:rPr>
          <w:rFonts w:ascii="Arial" w:eastAsia="Times New Roman" w:hAnsi="Arial" w:cs="Arial"/>
          <w:color w:val="000000"/>
          <w:sz w:val="24"/>
          <w:szCs w:val="24"/>
          <w:lang w:val="en-US" w:eastAsia="it-IT"/>
        </w:rPr>
        <w:t> is too small to accommodate the </w:t>
      </w:r>
      <w:hyperlink r:id="rId31" w:anchor="emhpprcref.hpforest.proc_leafsize" w:history="1">
        <w:r w:rsidRPr="00D451B6">
          <w:rPr>
            <w:rFonts w:ascii="Arial" w:eastAsia="Times New Roman" w:hAnsi="Arial" w:cs="Arial"/>
            <w:color w:val="10599E"/>
            <w:sz w:val="24"/>
            <w:szCs w:val="24"/>
            <w:u w:val="single"/>
            <w:lang w:val="en-US" w:eastAsia="it-IT"/>
          </w:rPr>
          <w:t>LEAFSIZE=</w:t>
        </w:r>
      </w:hyperlink>
      <w:r w:rsidRPr="00D451B6">
        <w:rPr>
          <w:rFonts w:ascii="Arial" w:eastAsia="Times New Roman" w:hAnsi="Arial" w:cs="Arial"/>
          <w:color w:val="000000"/>
          <w:sz w:val="24"/>
          <w:szCs w:val="24"/>
          <w:lang w:val="en-US" w:eastAsia="it-IT"/>
        </w:rPr>
        <w:t>, </w:t>
      </w:r>
      <w:hyperlink r:id="rId32" w:anchor="emhpprcref.hpforest.proc_leaffrac" w:history="1">
        <w:r w:rsidRPr="00D451B6">
          <w:rPr>
            <w:rFonts w:ascii="Arial" w:eastAsia="Times New Roman" w:hAnsi="Arial" w:cs="Arial"/>
            <w:color w:val="10599E"/>
            <w:sz w:val="24"/>
            <w:szCs w:val="24"/>
            <w:u w:val="single"/>
            <w:lang w:val="en-US" w:eastAsia="it-IT"/>
          </w:rPr>
          <w:t>LEAFFRACTION=</w:t>
        </w:r>
      </w:hyperlink>
      <w:r w:rsidRPr="00D451B6">
        <w:rPr>
          <w:rFonts w:ascii="Arial" w:eastAsia="Times New Roman" w:hAnsi="Arial" w:cs="Arial"/>
          <w:color w:val="000000"/>
          <w:sz w:val="24"/>
          <w:szCs w:val="24"/>
          <w:lang w:val="en-US" w:eastAsia="it-IT"/>
        </w:rPr>
        <w:t>, and </w:t>
      </w:r>
      <w:hyperlink r:id="rId33" w:anchor="emhpprcref.hpforest.proc_splitsize" w:history="1">
        <w:r w:rsidRPr="00D451B6">
          <w:rPr>
            <w:rFonts w:ascii="Arial" w:eastAsia="Times New Roman" w:hAnsi="Arial" w:cs="Arial"/>
            <w:color w:val="10599E"/>
            <w:sz w:val="24"/>
            <w:szCs w:val="24"/>
            <w:u w:val="single"/>
            <w:lang w:val="en-US" w:eastAsia="it-IT"/>
          </w:rPr>
          <w:t>SPLITSIZE</w:t>
        </w:r>
      </w:hyperlink>
      <w:r w:rsidRPr="00D451B6">
        <w:rPr>
          <w:rFonts w:ascii="Arial" w:eastAsia="Times New Roman" w:hAnsi="Arial" w:cs="Arial"/>
          <w:color w:val="000000"/>
          <w:sz w:val="24"/>
          <w:szCs w:val="24"/>
          <w:lang w:val="en-US" w:eastAsia="it-IT"/>
        </w:rPr>
        <w:t> options then no tree is made. The </w:t>
      </w:r>
      <w:hyperlink r:id="rId34" w:anchor="emhpprcref.hpforest.proc_trainn" w:history="1">
        <w:r w:rsidRPr="00D451B6">
          <w:rPr>
            <w:rFonts w:ascii="Arial" w:eastAsia="Times New Roman" w:hAnsi="Arial" w:cs="Arial"/>
            <w:color w:val="10599E"/>
            <w:sz w:val="24"/>
            <w:szCs w:val="24"/>
            <w:u w:val="single"/>
            <w:lang w:val="en-US" w:eastAsia="it-IT"/>
          </w:rPr>
          <w:t>INBAGN=</w:t>
        </w:r>
      </w:hyperlink>
      <w:r w:rsidRPr="00D451B6">
        <w:rPr>
          <w:rFonts w:ascii="Arial" w:eastAsia="Times New Roman" w:hAnsi="Arial" w:cs="Arial"/>
          <w:color w:val="000000"/>
          <w:sz w:val="24"/>
          <w:szCs w:val="24"/>
          <w:lang w:val="en-US" w:eastAsia="it-IT"/>
        </w:rPr>
        <w:t> option accepts an absolute number instead of a fraction to specify the same quantity. Specifying both the </w:t>
      </w:r>
      <w:hyperlink r:id="rId35" w:anchor="emhpprcref.hpforest.proc_trainn" w:history="1">
        <w:r w:rsidRPr="00D451B6">
          <w:rPr>
            <w:rFonts w:ascii="Arial" w:eastAsia="Times New Roman" w:hAnsi="Arial" w:cs="Arial"/>
            <w:color w:val="10599E"/>
            <w:sz w:val="24"/>
            <w:szCs w:val="24"/>
            <w:u w:val="single"/>
            <w:lang w:val="en-US" w:eastAsia="it-IT"/>
          </w:rPr>
          <w:t>INBAGN=</w:t>
        </w:r>
      </w:hyperlink>
      <w:r w:rsidRPr="00D451B6">
        <w:rPr>
          <w:rFonts w:ascii="Arial" w:eastAsia="Times New Roman" w:hAnsi="Arial" w:cs="Arial"/>
          <w:color w:val="000000"/>
          <w:sz w:val="24"/>
          <w:szCs w:val="24"/>
          <w:lang w:val="en-US" w:eastAsia="it-IT"/>
        </w:rPr>
        <w:t> and </w:t>
      </w:r>
      <w:hyperlink r:id="rId36" w:anchor="emhpprcref.hpforest.proc_trainfrac" w:history="1">
        <w:r w:rsidRPr="00D451B6">
          <w:rPr>
            <w:rFonts w:ascii="Arial" w:eastAsia="Times New Roman" w:hAnsi="Arial" w:cs="Arial"/>
            <w:color w:val="10599E"/>
            <w:sz w:val="24"/>
            <w:szCs w:val="24"/>
            <w:u w:val="single"/>
            <w:lang w:val="en-US" w:eastAsia="it-IT"/>
          </w:rPr>
          <w:t>INBAGFRACTION=</w:t>
        </w:r>
      </w:hyperlink>
      <w:r w:rsidRPr="00D451B6">
        <w:rPr>
          <w:rFonts w:ascii="Arial" w:eastAsia="Times New Roman" w:hAnsi="Arial" w:cs="Arial"/>
          <w:color w:val="000000"/>
          <w:sz w:val="24"/>
          <w:szCs w:val="24"/>
          <w:lang w:val="en-US" w:eastAsia="it-IT"/>
        </w:rPr>
        <w:t> options is an error.</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INBAGN=</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b/>
          <w:bCs/>
          <w:color w:val="000000"/>
          <w:sz w:val="24"/>
          <w:szCs w:val="24"/>
          <w:lang w:val="en-US" w:eastAsia="it-IT"/>
        </w:rPr>
        <w:br/>
        <w:t>TRAINN=</w:t>
      </w:r>
      <w:r w:rsidRPr="00D451B6">
        <w:rPr>
          <w:rFonts w:ascii="Arial" w:eastAsia="Times New Roman" w:hAnsi="Arial" w:cs="Arial"/>
          <w:i/>
          <w:iCs/>
          <w:color w:val="000000"/>
          <w:sz w:val="24"/>
          <w:szCs w:val="24"/>
          <w:lang w:val="en-US" w:eastAsia="it-IT"/>
        </w:rPr>
        <w:t>n</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lastRenderedPageBreak/>
        <w:t>specifies</w:t>
      </w:r>
      <w:proofErr w:type="gramEnd"/>
      <w:r w:rsidRPr="00D451B6">
        <w:rPr>
          <w:rFonts w:ascii="Arial" w:eastAsia="Times New Roman" w:hAnsi="Arial" w:cs="Arial"/>
          <w:color w:val="000000"/>
          <w:sz w:val="24"/>
          <w:szCs w:val="24"/>
          <w:lang w:val="en-US" w:eastAsia="it-IT"/>
        </w:rPr>
        <w:t xml:space="preserve"> how many observations to use to train each tree. The observations </w:t>
      </w:r>
      <w:proofErr w:type="gramStart"/>
      <w:r w:rsidRPr="00D451B6">
        <w:rPr>
          <w:rFonts w:ascii="Arial" w:eastAsia="Times New Roman" w:hAnsi="Arial" w:cs="Arial"/>
          <w:color w:val="000000"/>
          <w:sz w:val="24"/>
          <w:szCs w:val="24"/>
          <w:lang w:val="en-US" w:eastAsia="it-IT"/>
        </w:rPr>
        <w:t>are counted</w:t>
      </w:r>
      <w:proofErr w:type="gramEnd"/>
      <w:r w:rsidRPr="00D451B6">
        <w:rPr>
          <w:rFonts w:ascii="Arial" w:eastAsia="Times New Roman" w:hAnsi="Arial" w:cs="Arial"/>
          <w:color w:val="000000"/>
          <w:sz w:val="24"/>
          <w:szCs w:val="24"/>
          <w:lang w:val="en-US" w:eastAsia="it-IT"/>
        </w:rPr>
        <w:t xml:space="preserve"> without regard to the variable specified in the </w:t>
      </w:r>
      <w:hyperlink r:id="rId37" w:history="1">
        <w:r w:rsidRPr="00D451B6">
          <w:rPr>
            <w:rFonts w:ascii="Arial" w:eastAsia="Times New Roman" w:hAnsi="Arial" w:cs="Arial"/>
            <w:color w:val="10599E"/>
            <w:sz w:val="24"/>
            <w:szCs w:val="24"/>
            <w:u w:val="single"/>
            <w:lang w:val="en-US" w:eastAsia="it-IT"/>
          </w:rPr>
          <w:t>FREQ</w:t>
        </w:r>
      </w:hyperlink>
      <w:r w:rsidRPr="00D451B6">
        <w:rPr>
          <w:rFonts w:ascii="Arial" w:eastAsia="Times New Roman" w:hAnsi="Arial" w:cs="Arial"/>
          <w:color w:val="000000"/>
          <w:sz w:val="24"/>
          <w:szCs w:val="24"/>
          <w:lang w:val="en-US" w:eastAsia="it-IT"/>
        </w:rPr>
        <w:t xml:space="preserve"> statement. Using less than all the available data often improves the generalization error. A different in-bag sample </w:t>
      </w:r>
      <w:proofErr w:type="gramStart"/>
      <w:r w:rsidRPr="00D451B6">
        <w:rPr>
          <w:rFonts w:ascii="Arial" w:eastAsia="Times New Roman" w:hAnsi="Arial" w:cs="Arial"/>
          <w:color w:val="000000"/>
          <w:sz w:val="24"/>
          <w:szCs w:val="24"/>
          <w:lang w:val="en-US" w:eastAsia="it-IT"/>
        </w:rPr>
        <w:t>is taken</w:t>
      </w:r>
      <w:proofErr w:type="gramEnd"/>
      <w:r w:rsidRPr="00D451B6">
        <w:rPr>
          <w:rFonts w:ascii="Arial" w:eastAsia="Times New Roman" w:hAnsi="Arial" w:cs="Arial"/>
          <w:color w:val="000000"/>
          <w:sz w:val="24"/>
          <w:szCs w:val="24"/>
          <w:lang w:val="en-US" w:eastAsia="it-IT"/>
        </w:rPr>
        <w:t xml:space="preserve"> for each tree. </w:t>
      </w:r>
      <w:proofErr w:type="gramStart"/>
      <w:r w:rsidRPr="00D451B6">
        <w:rPr>
          <w:rFonts w:ascii="Arial" w:eastAsia="Times New Roman" w:hAnsi="Arial" w:cs="Arial"/>
          <w:i/>
          <w:iCs/>
          <w:color w:val="000000"/>
          <w:sz w:val="24"/>
          <w:szCs w:val="24"/>
          <w:lang w:val="en-US" w:eastAsia="it-IT"/>
        </w:rPr>
        <w:t>n</w:t>
      </w:r>
      <w:proofErr w:type="gramEnd"/>
      <w:r w:rsidRPr="00D451B6">
        <w:rPr>
          <w:rFonts w:ascii="Arial" w:eastAsia="Times New Roman" w:hAnsi="Arial" w:cs="Arial"/>
          <w:color w:val="000000"/>
          <w:sz w:val="24"/>
          <w:szCs w:val="24"/>
          <w:lang w:val="en-US" w:eastAsia="it-IT"/>
        </w:rPr>
        <w:t> can be any positive integer. If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is greater than the number of observations in the data set specified in the </w:t>
      </w:r>
      <w:hyperlink r:id="rId38" w:anchor="emhpprcref.hpforest.proc_data" w:history="1">
        <w:r w:rsidRPr="00D451B6">
          <w:rPr>
            <w:rFonts w:ascii="Arial" w:eastAsia="Times New Roman" w:hAnsi="Arial" w:cs="Arial"/>
            <w:color w:val="10599E"/>
            <w:sz w:val="24"/>
            <w:szCs w:val="24"/>
            <w:u w:val="single"/>
            <w:lang w:val="en-US" w:eastAsia="it-IT"/>
          </w:rPr>
          <w:t>DATA=</w:t>
        </w:r>
      </w:hyperlink>
      <w:r w:rsidRPr="00D451B6">
        <w:rPr>
          <w:rFonts w:ascii="Arial" w:eastAsia="Times New Roman" w:hAnsi="Arial" w:cs="Arial"/>
          <w:color w:val="000000"/>
          <w:sz w:val="24"/>
          <w:szCs w:val="24"/>
          <w:lang w:val="en-US" w:eastAsia="it-IT"/>
        </w:rPr>
        <w:t> option, then all the available data are used.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must be at least 3 and large enough to accommodate the values of the </w:t>
      </w:r>
      <w:hyperlink r:id="rId39" w:anchor="emhpprcref.hpforest.proc_leafsize" w:history="1">
        <w:r w:rsidRPr="00D451B6">
          <w:rPr>
            <w:rFonts w:ascii="Arial" w:eastAsia="Times New Roman" w:hAnsi="Arial" w:cs="Arial"/>
            <w:color w:val="10599E"/>
            <w:sz w:val="24"/>
            <w:szCs w:val="24"/>
            <w:u w:val="single"/>
            <w:lang w:val="en-US" w:eastAsia="it-IT"/>
          </w:rPr>
          <w:t>LEAFSIZE=</w:t>
        </w:r>
      </w:hyperlink>
      <w:r w:rsidRPr="00D451B6">
        <w:rPr>
          <w:rFonts w:ascii="Arial" w:eastAsia="Times New Roman" w:hAnsi="Arial" w:cs="Arial"/>
          <w:color w:val="000000"/>
          <w:sz w:val="24"/>
          <w:szCs w:val="24"/>
          <w:lang w:val="en-US" w:eastAsia="it-IT"/>
        </w:rPr>
        <w:t>, </w:t>
      </w:r>
      <w:hyperlink r:id="rId40" w:anchor="emhpprcref.hpforest.proc_leaffrac" w:history="1">
        <w:r w:rsidRPr="00D451B6">
          <w:rPr>
            <w:rFonts w:ascii="Arial" w:eastAsia="Times New Roman" w:hAnsi="Arial" w:cs="Arial"/>
            <w:color w:val="10599E"/>
            <w:sz w:val="24"/>
            <w:szCs w:val="24"/>
            <w:u w:val="single"/>
            <w:lang w:val="en-US" w:eastAsia="it-IT"/>
          </w:rPr>
          <w:t>LEAFFRACTION=</w:t>
        </w:r>
      </w:hyperlink>
      <w:r w:rsidRPr="00D451B6">
        <w:rPr>
          <w:rFonts w:ascii="Arial" w:eastAsia="Times New Roman" w:hAnsi="Arial" w:cs="Arial"/>
          <w:color w:val="000000"/>
          <w:sz w:val="24"/>
          <w:szCs w:val="24"/>
          <w:lang w:val="en-US" w:eastAsia="it-IT"/>
        </w:rPr>
        <w:t>, and </w:t>
      </w:r>
      <w:hyperlink r:id="rId41" w:anchor="emhpprcref.hpforest.proc_splitsize" w:history="1">
        <w:r w:rsidRPr="00D451B6">
          <w:rPr>
            <w:rFonts w:ascii="Arial" w:eastAsia="Times New Roman" w:hAnsi="Arial" w:cs="Arial"/>
            <w:color w:val="10599E"/>
            <w:sz w:val="24"/>
            <w:szCs w:val="24"/>
            <w:u w:val="single"/>
            <w:lang w:val="en-US" w:eastAsia="it-IT"/>
          </w:rPr>
          <w:t>SPLITSIZE</w:t>
        </w:r>
      </w:hyperlink>
      <w:r w:rsidRPr="00D451B6">
        <w:rPr>
          <w:rFonts w:ascii="Arial" w:eastAsia="Times New Roman" w:hAnsi="Arial" w:cs="Arial"/>
          <w:color w:val="000000"/>
          <w:sz w:val="24"/>
          <w:szCs w:val="24"/>
          <w:lang w:val="en-US" w:eastAsia="it-IT"/>
        </w:rPr>
        <w:t> options. The default value is 0.6 times the number of available observations in </w:t>
      </w:r>
      <w:hyperlink r:id="rId42" w:anchor="emhpprcref.hpforest.proc_data" w:history="1">
        <w:r w:rsidRPr="00D451B6">
          <w:rPr>
            <w:rFonts w:ascii="Arial" w:eastAsia="Times New Roman" w:hAnsi="Arial" w:cs="Arial"/>
            <w:color w:val="10599E"/>
            <w:sz w:val="24"/>
            <w:szCs w:val="24"/>
            <w:u w:val="single"/>
            <w:lang w:val="en-US" w:eastAsia="it-IT"/>
          </w:rPr>
          <w:t>DATA=</w:t>
        </w:r>
      </w:hyperlink>
      <w:r w:rsidRPr="00D451B6">
        <w:rPr>
          <w:rFonts w:ascii="Arial" w:eastAsia="Times New Roman" w:hAnsi="Arial" w:cs="Arial"/>
          <w:color w:val="000000"/>
          <w:sz w:val="24"/>
          <w:szCs w:val="24"/>
          <w:lang w:val="en-US" w:eastAsia="it-IT"/>
        </w:rPr>
        <w:t> data set. The </w:t>
      </w:r>
      <w:hyperlink r:id="rId43" w:anchor="emhpprcref.hpforest.proc_trainfrac" w:history="1">
        <w:r w:rsidRPr="00D451B6">
          <w:rPr>
            <w:rFonts w:ascii="Arial" w:eastAsia="Times New Roman" w:hAnsi="Arial" w:cs="Arial"/>
            <w:color w:val="10599E"/>
            <w:sz w:val="24"/>
            <w:szCs w:val="24"/>
            <w:u w:val="single"/>
            <w:lang w:val="en-US" w:eastAsia="it-IT"/>
          </w:rPr>
          <w:t>INBAGFRACTION=</w:t>
        </w:r>
      </w:hyperlink>
      <w:r w:rsidRPr="00D451B6">
        <w:rPr>
          <w:rFonts w:ascii="Arial" w:eastAsia="Times New Roman" w:hAnsi="Arial" w:cs="Arial"/>
          <w:color w:val="000000"/>
          <w:sz w:val="24"/>
          <w:szCs w:val="24"/>
          <w:lang w:val="en-US" w:eastAsia="it-IT"/>
        </w:rPr>
        <w:t> option accepts a fraction instead of an absolute number to specify the same quantity as the </w:t>
      </w:r>
      <w:hyperlink r:id="rId44" w:anchor="emhpprcref.hpforest.proc_trainn" w:history="1">
        <w:r w:rsidRPr="00D451B6">
          <w:rPr>
            <w:rFonts w:ascii="Arial" w:eastAsia="Times New Roman" w:hAnsi="Arial" w:cs="Arial"/>
            <w:color w:val="10599E"/>
            <w:sz w:val="24"/>
            <w:szCs w:val="24"/>
            <w:u w:val="single"/>
            <w:lang w:val="en-US" w:eastAsia="it-IT"/>
          </w:rPr>
          <w:t>INBAGN=</w:t>
        </w:r>
      </w:hyperlink>
      <w:r w:rsidRPr="00D451B6">
        <w:rPr>
          <w:rFonts w:ascii="Arial" w:eastAsia="Times New Roman" w:hAnsi="Arial" w:cs="Arial"/>
          <w:color w:val="000000"/>
          <w:sz w:val="24"/>
          <w:szCs w:val="24"/>
          <w:lang w:val="en-US" w:eastAsia="it-IT"/>
        </w:rPr>
        <w:t> option. Specifying both the </w:t>
      </w:r>
      <w:hyperlink r:id="rId45" w:anchor="emhpprcref.hpforest.proc_trainn" w:history="1">
        <w:r w:rsidRPr="00D451B6">
          <w:rPr>
            <w:rFonts w:ascii="Arial" w:eastAsia="Times New Roman" w:hAnsi="Arial" w:cs="Arial"/>
            <w:color w:val="10599E"/>
            <w:sz w:val="24"/>
            <w:szCs w:val="24"/>
            <w:u w:val="single"/>
            <w:lang w:val="en-US" w:eastAsia="it-IT"/>
          </w:rPr>
          <w:t>INBAGN=</w:t>
        </w:r>
      </w:hyperlink>
      <w:r w:rsidRPr="00D451B6">
        <w:rPr>
          <w:rFonts w:ascii="Arial" w:eastAsia="Times New Roman" w:hAnsi="Arial" w:cs="Arial"/>
          <w:color w:val="000000"/>
          <w:sz w:val="24"/>
          <w:szCs w:val="24"/>
          <w:lang w:val="en-US" w:eastAsia="it-IT"/>
        </w:rPr>
        <w:t> and </w:t>
      </w:r>
      <w:hyperlink r:id="rId46" w:anchor="emhpprcref.hpforest.proc_trainfrac" w:history="1">
        <w:r w:rsidRPr="00D451B6">
          <w:rPr>
            <w:rFonts w:ascii="Arial" w:eastAsia="Times New Roman" w:hAnsi="Arial" w:cs="Arial"/>
            <w:color w:val="10599E"/>
            <w:sz w:val="24"/>
            <w:szCs w:val="24"/>
            <w:u w:val="single"/>
            <w:lang w:val="en-US" w:eastAsia="it-IT"/>
          </w:rPr>
          <w:t>INBAGFRACTION=</w:t>
        </w:r>
      </w:hyperlink>
      <w:r w:rsidRPr="00D451B6">
        <w:rPr>
          <w:rFonts w:ascii="Arial" w:eastAsia="Times New Roman" w:hAnsi="Arial" w:cs="Arial"/>
          <w:color w:val="000000"/>
          <w:sz w:val="24"/>
          <w:szCs w:val="24"/>
          <w:lang w:val="en-US" w:eastAsia="it-IT"/>
        </w:rPr>
        <w:t> is an error.</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INTERVALBINS=</w:t>
      </w:r>
      <w:r w:rsidRPr="00D451B6">
        <w:rPr>
          <w:rFonts w:ascii="Arial" w:eastAsia="Times New Roman" w:hAnsi="Arial" w:cs="Arial"/>
          <w:i/>
          <w:iCs/>
          <w:color w:val="000000"/>
          <w:sz w:val="24"/>
          <w:szCs w:val="24"/>
          <w:lang w:val="en-US" w:eastAsia="it-IT"/>
        </w:rPr>
        <w:t>k</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number of equally spaced bins into which variables are divided when the </w:t>
      </w:r>
      <w:hyperlink r:id="rId47" w:anchor="emhpprcref.hpforest.proc_preselect" w:history="1">
        <w:r w:rsidRPr="00D451B6">
          <w:rPr>
            <w:rFonts w:ascii="Arial" w:eastAsia="Times New Roman" w:hAnsi="Arial" w:cs="Arial"/>
            <w:color w:val="10599E"/>
            <w:sz w:val="24"/>
            <w:szCs w:val="24"/>
            <w:u w:val="single"/>
            <w:lang w:val="en-US" w:eastAsia="it-IT"/>
          </w:rPr>
          <w:t>PRESELECT=</w:t>
        </w:r>
      </w:hyperlink>
      <w:r w:rsidRPr="00D451B6">
        <w:rPr>
          <w:rFonts w:ascii="Arial" w:eastAsia="Times New Roman" w:hAnsi="Arial" w:cs="Arial"/>
          <w:color w:val="000000"/>
          <w:sz w:val="24"/>
          <w:szCs w:val="24"/>
          <w:lang w:val="en-US" w:eastAsia="it-IT"/>
        </w:rPr>
        <w:t>BINNEDSEARCH algorithm is executed. The default value is 100.</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LEAFFRACTION=</w:t>
      </w:r>
      <w:r w:rsidRPr="00D451B6">
        <w:rPr>
          <w:rFonts w:ascii="Arial" w:eastAsia="Times New Roman" w:hAnsi="Arial" w:cs="Arial"/>
          <w:i/>
          <w:iCs/>
          <w:color w:val="000000"/>
          <w:sz w:val="24"/>
          <w:szCs w:val="24"/>
          <w:lang w:val="en-US" w:eastAsia="it-IT"/>
        </w:rPr>
        <w:t>f</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smallest number of training observations that a new branch can have, expressed as the fraction of the number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of available observations in the </w:t>
      </w:r>
      <w:hyperlink r:id="rId48" w:anchor="emhpprcref.hpforest.proc_data" w:history="1">
        <w:r w:rsidRPr="00D451B6">
          <w:rPr>
            <w:rFonts w:ascii="Arial" w:eastAsia="Times New Roman" w:hAnsi="Arial" w:cs="Arial"/>
            <w:color w:val="10599E"/>
            <w:sz w:val="24"/>
            <w:szCs w:val="24"/>
            <w:u w:val="single"/>
            <w:lang w:val="en-US" w:eastAsia="it-IT"/>
          </w:rPr>
          <w:t>DATA=</w:t>
        </w:r>
      </w:hyperlink>
      <w:r w:rsidRPr="00D451B6">
        <w:rPr>
          <w:rFonts w:ascii="Arial" w:eastAsia="Times New Roman" w:hAnsi="Arial" w:cs="Arial"/>
          <w:color w:val="000000"/>
          <w:sz w:val="24"/>
          <w:szCs w:val="24"/>
          <w:lang w:val="en-US" w:eastAsia="it-IT"/>
        </w:rPr>
        <w:t> data set.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xml:space="preserve"> might be less than the total number of observations in the data set because observations with a missing target value or </w:t>
      </w:r>
      <w:proofErr w:type="spellStart"/>
      <w:proofErr w:type="gramStart"/>
      <w:r w:rsidRPr="00D451B6">
        <w:rPr>
          <w:rFonts w:ascii="Arial" w:eastAsia="Times New Roman" w:hAnsi="Arial" w:cs="Arial"/>
          <w:color w:val="000000"/>
          <w:sz w:val="24"/>
          <w:szCs w:val="24"/>
          <w:lang w:val="en-US" w:eastAsia="it-IT"/>
        </w:rPr>
        <w:t>non positive</w:t>
      </w:r>
      <w:proofErr w:type="spellEnd"/>
      <w:proofErr w:type="gramEnd"/>
      <w:r w:rsidRPr="00D451B6">
        <w:rPr>
          <w:rFonts w:ascii="Arial" w:eastAsia="Times New Roman" w:hAnsi="Arial" w:cs="Arial"/>
          <w:color w:val="000000"/>
          <w:sz w:val="24"/>
          <w:szCs w:val="24"/>
          <w:lang w:val="en-US" w:eastAsia="it-IT"/>
        </w:rPr>
        <w:t xml:space="preserve"> value of the variable specified in the </w:t>
      </w:r>
      <w:hyperlink r:id="rId49" w:history="1">
        <w:r w:rsidRPr="00D451B6">
          <w:rPr>
            <w:rFonts w:ascii="Arial" w:eastAsia="Times New Roman" w:hAnsi="Arial" w:cs="Arial"/>
            <w:color w:val="10599E"/>
            <w:sz w:val="24"/>
            <w:szCs w:val="24"/>
            <w:u w:val="single"/>
            <w:lang w:val="en-US" w:eastAsia="it-IT"/>
          </w:rPr>
          <w:t>FREQ</w:t>
        </w:r>
      </w:hyperlink>
      <w:r w:rsidRPr="00D451B6">
        <w:rPr>
          <w:rFonts w:ascii="Arial" w:eastAsia="Times New Roman" w:hAnsi="Arial" w:cs="Arial"/>
          <w:color w:val="000000"/>
          <w:sz w:val="24"/>
          <w:szCs w:val="24"/>
          <w:lang w:val="en-US" w:eastAsia="it-IT"/>
        </w:rPr>
        <w:t> statement are excluded from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If you specify a number in the </w:t>
      </w:r>
      <w:hyperlink r:id="rId50" w:anchor="emhpprcref.hpforest.proc_leafsize" w:history="1">
        <w:r w:rsidRPr="00D451B6">
          <w:rPr>
            <w:rFonts w:ascii="Arial" w:eastAsia="Times New Roman" w:hAnsi="Arial" w:cs="Arial"/>
            <w:color w:val="10599E"/>
            <w:sz w:val="24"/>
            <w:szCs w:val="24"/>
            <w:u w:val="single"/>
            <w:lang w:val="en-US" w:eastAsia="it-IT"/>
          </w:rPr>
          <w:t>LEAFSIZE=</w:t>
        </w:r>
      </w:hyperlink>
      <w:r w:rsidRPr="00D451B6">
        <w:rPr>
          <w:rFonts w:ascii="Arial" w:eastAsia="Times New Roman" w:hAnsi="Arial" w:cs="Arial"/>
          <w:color w:val="000000"/>
          <w:sz w:val="24"/>
          <w:szCs w:val="24"/>
          <w:lang w:val="en-US" w:eastAsia="it-IT"/>
        </w:rPr>
        <w:t> option that implies a larger number than that specified in the </w:t>
      </w:r>
      <w:hyperlink r:id="rId51" w:anchor="emhpprcref.hpforest.proc_leaffrac" w:history="1">
        <w:r w:rsidRPr="00D451B6">
          <w:rPr>
            <w:rFonts w:ascii="Arial" w:eastAsia="Times New Roman" w:hAnsi="Arial" w:cs="Arial"/>
            <w:color w:val="10599E"/>
            <w:sz w:val="24"/>
            <w:szCs w:val="24"/>
            <w:u w:val="single"/>
            <w:lang w:val="en-US" w:eastAsia="it-IT"/>
          </w:rPr>
          <w:t>LEAFFRACTION=</w:t>
        </w:r>
      </w:hyperlink>
      <w:r w:rsidRPr="00D451B6">
        <w:rPr>
          <w:rFonts w:ascii="Arial" w:eastAsia="Times New Roman" w:hAnsi="Arial" w:cs="Arial"/>
          <w:color w:val="000000"/>
          <w:sz w:val="24"/>
          <w:szCs w:val="24"/>
          <w:lang w:val="en-US" w:eastAsia="it-IT"/>
        </w:rPr>
        <w:t> option, </w:t>
      </w:r>
      <w:r w:rsidRPr="00D451B6">
        <w:rPr>
          <w:rFonts w:ascii="Arial" w:eastAsia="Times New Roman" w:hAnsi="Arial" w:cs="Arial"/>
          <w:i/>
          <w:iCs/>
          <w:color w:val="000000"/>
          <w:sz w:val="24"/>
          <w:szCs w:val="24"/>
          <w:lang w:val="en-US" w:eastAsia="it-IT"/>
        </w:rPr>
        <w:t>f</w:t>
      </w:r>
      <w:r w:rsidRPr="00D451B6">
        <w:rPr>
          <w:rFonts w:ascii="Arial" w:eastAsia="Times New Roman" w:hAnsi="Arial" w:cs="Arial"/>
          <w:color w:val="000000"/>
          <w:sz w:val="24"/>
          <w:szCs w:val="24"/>
          <w:lang w:val="en-US" w:eastAsia="it-IT"/>
        </w:rPr>
        <w:t> is ignored. The value </w:t>
      </w:r>
      <w:r w:rsidRPr="00D451B6">
        <w:rPr>
          <w:rFonts w:ascii="Arial" w:eastAsia="Times New Roman" w:hAnsi="Arial" w:cs="Arial"/>
          <w:i/>
          <w:iCs/>
          <w:color w:val="000000"/>
          <w:sz w:val="24"/>
          <w:szCs w:val="24"/>
          <w:lang w:val="en-US" w:eastAsia="it-IT"/>
        </w:rPr>
        <w:t>f</w:t>
      </w:r>
      <w:r w:rsidRPr="00D451B6">
        <w:rPr>
          <w:rFonts w:ascii="Arial" w:eastAsia="Times New Roman" w:hAnsi="Arial" w:cs="Arial"/>
          <w:color w:val="000000"/>
          <w:sz w:val="24"/>
          <w:szCs w:val="24"/>
          <w:lang w:val="en-US" w:eastAsia="it-IT"/>
        </w:rPr>
        <w:t xml:space="preserve"> must be larger than </w:t>
      </w:r>
      <w:proofErr w:type="gramStart"/>
      <w:r w:rsidRPr="00D451B6">
        <w:rPr>
          <w:rFonts w:ascii="Arial" w:eastAsia="Times New Roman" w:hAnsi="Arial" w:cs="Arial"/>
          <w:color w:val="000000"/>
          <w:sz w:val="24"/>
          <w:szCs w:val="24"/>
          <w:lang w:val="en-US" w:eastAsia="it-IT"/>
        </w:rPr>
        <w:t>0</w:t>
      </w:r>
      <w:proofErr w:type="gramEnd"/>
      <w:r w:rsidRPr="00D451B6">
        <w:rPr>
          <w:rFonts w:ascii="Arial" w:eastAsia="Times New Roman" w:hAnsi="Arial" w:cs="Arial"/>
          <w:color w:val="000000"/>
          <w:sz w:val="24"/>
          <w:szCs w:val="24"/>
          <w:lang w:val="en-US" w:eastAsia="it-IT"/>
        </w:rPr>
        <w:t xml:space="preserve"> and less than 1. The default value is 0.00001.</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LEAFSIZE=</w:t>
      </w:r>
      <w:r w:rsidRPr="00D451B6">
        <w:rPr>
          <w:rFonts w:ascii="Arial" w:eastAsia="Times New Roman" w:hAnsi="Arial" w:cs="Arial"/>
          <w:i/>
          <w:iCs/>
          <w:color w:val="000000"/>
          <w:sz w:val="24"/>
          <w:szCs w:val="24"/>
          <w:lang w:val="en-US" w:eastAsia="it-IT"/>
        </w:rPr>
        <w:t>n</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smallest number of training observations a new branch can have. If you specify a value for the </w:t>
      </w:r>
      <w:hyperlink r:id="rId52" w:anchor="emhpprcref.hpforest.proc_leaffrac" w:history="1">
        <w:r w:rsidRPr="00D451B6">
          <w:rPr>
            <w:rFonts w:ascii="Arial" w:eastAsia="Times New Roman" w:hAnsi="Arial" w:cs="Arial"/>
            <w:color w:val="10599E"/>
            <w:sz w:val="24"/>
            <w:szCs w:val="24"/>
            <w:u w:val="single"/>
            <w:lang w:val="en-US" w:eastAsia="it-IT"/>
          </w:rPr>
          <w:t>LEAFFRACTION=</w:t>
        </w:r>
      </w:hyperlink>
      <w:r w:rsidRPr="00D451B6">
        <w:rPr>
          <w:rFonts w:ascii="Arial" w:eastAsia="Times New Roman" w:hAnsi="Arial" w:cs="Arial"/>
          <w:color w:val="000000"/>
          <w:sz w:val="24"/>
          <w:szCs w:val="24"/>
          <w:lang w:val="en-US" w:eastAsia="it-IT"/>
        </w:rPr>
        <w:t> option that implies a larger value than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the </w:t>
      </w:r>
      <w:hyperlink r:id="rId53" w:anchor="emhpprcref.hpforest.proc_leafsize" w:history="1">
        <w:r w:rsidRPr="00D451B6">
          <w:rPr>
            <w:rFonts w:ascii="Arial" w:eastAsia="Times New Roman" w:hAnsi="Arial" w:cs="Arial"/>
            <w:color w:val="10599E"/>
            <w:sz w:val="24"/>
            <w:szCs w:val="24"/>
            <w:u w:val="single"/>
            <w:lang w:val="en-US" w:eastAsia="it-IT"/>
          </w:rPr>
          <w:t>LEAFSIZE=</w:t>
        </w:r>
      </w:hyperlink>
      <w:r w:rsidRPr="00D451B6">
        <w:rPr>
          <w:rFonts w:ascii="Arial" w:eastAsia="Times New Roman" w:hAnsi="Arial" w:cs="Arial"/>
          <w:color w:val="000000"/>
          <w:sz w:val="24"/>
          <w:szCs w:val="24"/>
          <w:lang w:val="en-US" w:eastAsia="it-IT"/>
        </w:rPr>
        <w:t xml:space="preserve"> option is ignored. The default value is </w:t>
      </w:r>
      <w:proofErr w:type="gramStart"/>
      <w:r w:rsidRPr="00D451B6">
        <w:rPr>
          <w:rFonts w:ascii="Arial" w:eastAsia="Times New Roman" w:hAnsi="Arial" w:cs="Arial"/>
          <w:color w:val="000000"/>
          <w:sz w:val="24"/>
          <w:szCs w:val="24"/>
          <w:lang w:val="en-US" w:eastAsia="it-IT"/>
        </w:rPr>
        <w:t>1</w:t>
      </w:r>
      <w:proofErr w:type="gramEnd"/>
      <w:r w:rsidRPr="00D451B6">
        <w:rPr>
          <w:rFonts w:ascii="Arial" w:eastAsia="Times New Roman" w:hAnsi="Arial" w:cs="Arial"/>
          <w:color w:val="000000"/>
          <w:sz w:val="24"/>
          <w:szCs w:val="24"/>
          <w:lang w:val="en-US" w:eastAsia="it-IT"/>
        </w:rPr>
        <w:t>.</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MAXDEPTH=</w:t>
      </w:r>
      <w:r w:rsidRPr="00D451B6">
        <w:rPr>
          <w:rFonts w:ascii="Arial" w:eastAsia="Times New Roman" w:hAnsi="Arial" w:cs="Arial"/>
          <w:i/>
          <w:iCs/>
          <w:color w:val="000000"/>
          <w:sz w:val="24"/>
          <w:szCs w:val="24"/>
          <w:lang w:val="en-US" w:eastAsia="it-IT"/>
        </w:rPr>
        <w:t>d</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maximum depth of a node in any tree that PROC HPFOREST creates. The depth of a node equals the number of splitting rules needed to define the node. The root node has depth 0. The children of the root have depth </w:t>
      </w:r>
      <w:proofErr w:type="gramStart"/>
      <w:r w:rsidRPr="00D451B6">
        <w:rPr>
          <w:rFonts w:ascii="Arial" w:eastAsia="Times New Roman" w:hAnsi="Arial" w:cs="Arial"/>
          <w:color w:val="000000"/>
          <w:sz w:val="24"/>
          <w:szCs w:val="24"/>
          <w:lang w:val="en-US" w:eastAsia="it-IT"/>
        </w:rPr>
        <w:t>1,</w:t>
      </w:r>
      <w:proofErr w:type="gramEnd"/>
      <w:r w:rsidRPr="00D451B6">
        <w:rPr>
          <w:rFonts w:ascii="Arial" w:eastAsia="Times New Roman" w:hAnsi="Arial" w:cs="Arial"/>
          <w:color w:val="000000"/>
          <w:sz w:val="24"/>
          <w:szCs w:val="24"/>
          <w:lang w:val="en-US" w:eastAsia="it-IT"/>
        </w:rPr>
        <w:t xml:space="preserve"> the children of those children have depth 2, and so on. The smallest acceptable value of </w:t>
      </w:r>
      <w:r w:rsidRPr="00D451B6">
        <w:rPr>
          <w:rFonts w:ascii="Arial" w:eastAsia="Times New Roman" w:hAnsi="Arial" w:cs="Arial"/>
          <w:i/>
          <w:iCs/>
          <w:color w:val="000000"/>
          <w:sz w:val="24"/>
          <w:szCs w:val="24"/>
          <w:lang w:val="en-US" w:eastAsia="it-IT"/>
        </w:rPr>
        <w:t>d</w:t>
      </w:r>
      <w:r w:rsidRPr="00D451B6">
        <w:rPr>
          <w:rFonts w:ascii="Arial" w:eastAsia="Times New Roman" w:hAnsi="Arial" w:cs="Arial"/>
          <w:color w:val="000000"/>
          <w:sz w:val="24"/>
          <w:szCs w:val="24"/>
          <w:lang w:val="en-US" w:eastAsia="it-IT"/>
        </w:rPr>
        <w:t xml:space="preserve"> is </w:t>
      </w:r>
      <w:proofErr w:type="gramStart"/>
      <w:r w:rsidRPr="00D451B6">
        <w:rPr>
          <w:rFonts w:ascii="Arial" w:eastAsia="Times New Roman" w:hAnsi="Arial" w:cs="Arial"/>
          <w:color w:val="000000"/>
          <w:sz w:val="24"/>
          <w:szCs w:val="24"/>
          <w:lang w:val="en-US" w:eastAsia="it-IT"/>
        </w:rPr>
        <w:t>1</w:t>
      </w:r>
      <w:proofErr w:type="gramEnd"/>
      <w:r w:rsidRPr="00D451B6">
        <w:rPr>
          <w:rFonts w:ascii="Arial" w:eastAsia="Times New Roman" w:hAnsi="Arial" w:cs="Arial"/>
          <w:color w:val="000000"/>
          <w:sz w:val="24"/>
          <w:szCs w:val="24"/>
          <w:lang w:val="en-US" w:eastAsia="it-IT"/>
        </w:rPr>
        <w:t>. The default value of </w:t>
      </w:r>
      <w:r w:rsidRPr="00D451B6">
        <w:rPr>
          <w:rFonts w:ascii="Arial" w:eastAsia="Times New Roman" w:hAnsi="Arial" w:cs="Arial"/>
          <w:i/>
          <w:iCs/>
          <w:color w:val="000000"/>
          <w:sz w:val="24"/>
          <w:szCs w:val="24"/>
          <w:lang w:val="en-US" w:eastAsia="it-IT"/>
        </w:rPr>
        <w:t>d</w:t>
      </w:r>
      <w:r w:rsidRPr="00D451B6">
        <w:rPr>
          <w:rFonts w:ascii="Arial" w:eastAsia="Times New Roman" w:hAnsi="Arial" w:cs="Arial"/>
          <w:color w:val="000000"/>
          <w:sz w:val="24"/>
          <w:szCs w:val="24"/>
          <w:lang w:val="en-US" w:eastAsia="it-IT"/>
        </w:rPr>
        <w:t> is 20 (implying a maximum of 1,048,576 leaves).</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MAXTREES=</w:t>
      </w:r>
      <w:r w:rsidRPr="00D451B6">
        <w:rPr>
          <w:rFonts w:ascii="Arial" w:eastAsia="Times New Roman" w:hAnsi="Arial" w:cs="Arial"/>
          <w:i/>
          <w:iCs/>
          <w:color w:val="000000"/>
          <w:sz w:val="24"/>
          <w:szCs w:val="24"/>
          <w:lang w:val="en-US" w:eastAsia="it-IT"/>
        </w:rPr>
        <w:t>n</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number of trees in the forest. </w:t>
      </w:r>
      <w:proofErr w:type="gramStart"/>
      <w:r w:rsidRPr="00D451B6">
        <w:rPr>
          <w:rFonts w:ascii="Arial" w:eastAsia="Times New Roman" w:hAnsi="Arial" w:cs="Arial"/>
          <w:i/>
          <w:iCs/>
          <w:color w:val="000000"/>
          <w:sz w:val="24"/>
          <w:szCs w:val="24"/>
          <w:lang w:val="en-US" w:eastAsia="it-IT"/>
        </w:rPr>
        <w:t>n</w:t>
      </w:r>
      <w:proofErr w:type="gramEnd"/>
      <w:r w:rsidRPr="00D451B6">
        <w:rPr>
          <w:rFonts w:ascii="Arial" w:eastAsia="Times New Roman" w:hAnsi="Arial" w:cs="Arial"/>
          <w:color w:val="000000"/>
          <w:sz w:val="24"/>
          <w:szCs w:val="24"/>
          <w:lang w:val="en-US" w:eastAsia="it-IT"/>
        </w:rPr>
        <w:t> is a positive integer. The number of trees in the resulting forest can be less than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xml:space="preserve"> when the HPFOREST procedure fails to split the training data for a tree. Up to two </w:t>
      </w:r>
      <w:proofErr w:type="gramStart"/>
      <w:r w:rsidRPr="00D451B6">
        <w:rPr>
          <w:rFonts w:ascii="Arial" w:eastAsia="Times New Roman" w:hAnsi="Arial" w:cs="Arial"/>
          <w:color w:val="000000"/>
          <w:sz w:val="24"/>
          <w:szCs w:val="24"/>
          <w:lang w:val="en-US" w:eastAsia="it-IT"/>
        </w:rPr>
        <w:t>times</w:t>
      </w:r>
      <w:proofErr w:type="gramEnd"/>
      <w:r w:rsidRPr="00D451B6">
        <w:rPr>
          <w:rFonts w:ascii="Arial" w:eastAsia="Times New Roman" w:hAnsi="Arial" w:cs="Arial"/>
          <w:color w:val="000000"/>
          <w:sz w:val="24"/>
          <w:szCs w:val="24"/>
          <w:lang w:val="en-US" w:eastAsia="it-IT"/>
        </w:rPr>
        <w:t>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trees are attempted. If the procedure fails to split the training data for more than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trees, then less than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xml:space="preserve"> trees </w:t>
      </w:r>
      <w:proofErr w:type="gramStart"/>
      <w:r w:rsidRPr="00D451B6">
        <w:rPr>
          <w:rFonts w:ascii="Arial" w:eastAsia="Times New Roman" w:hAnsi="Arial" w:cs="Arial"/>
          <w:color w:val="000000"/>
          <w:sz w:val="24"/>
          <w:szCs w:val="24"/>
          <w:lang w:val="en-US" w:eastAsia="it-IT"/>
        </w:rPr>
        <w:t>are created</w:t>
      </w:r>
      <w:proofErr w:type="gramEnd"/>
      <w:r w:rsidRPr="00D451B6">
        <w:rPr>
          <w:rFonts w:ascii="Arial" w:eastAsia="Times New Roman" w:hAnsi="Arial" w:cs="Arial"/>
          <w:color w:val="000000"/>
          <w:sz w:val="24"/>
          <w:szCs w:val="24"/>
          <w:lang w:val="en-US" w:eastAsia="it-IT"/>
        </w:rPr>
        <w:t>. The </w:t>
      </w:r>
      <w:hyperlink r:id="rId54" w:anchor="emhpprcref.hpforest.proc_alpha" w:history="1">
        <w:r w:rsidRPr="00D451B6">
          <w:rPr>
            <w:rFonts w:ascii="Arial" w:eastAsia="Times New Roman" w:hAnsi="Arial" w:cs="Arial"/>
            <w:color w:val="10599E"/>
            <w:sz w:val="24"/>
            <w:szCs w:val="24"/>
            <w:u w:val="single"/>
            <w:lang w:val="en-US" w:eastAsia="it-IT"/>
          </w:rPr>
          <w:t>ALPHA=</w:t>
        </w:r>
      </w:hyperlink>
      <w:r w:rsidRPr="00D451B6">
        <w:rPr>
          <w:rFonts w:ascii="Arial" w:eastAsia="Times New Roman" w:hAnsi="Arial" w:cs="Arial"/>
          <w:color w:val="000000"/>
          <w:sz w:val="24"/>
          <w:szCs w:val="24"/>
          <w:lang w:val="en-US" w:eastAsia="it-IT"/>
        </w:rPr>
        <w:t>, </w:t>
      </w:r>
      <w:hyperlink r:id="rId55" w:anchor="emhpprcref.hpforest.proc_leafsize" w:history="1">
        <w:r w:rsidRPr="00D451B6">
          <w:rPr>
            <w:rFonts w:ascii="Arial" w:eastAsia="Times New Roman" w:hAnsi="Arial" w:cs="Arial"/>
            <w:color w:val="10599E"/>
            <w:sz w:val="24"/>
            <w:szCs w:val="24"/>
            <w:u w:val="single"/>
            <w:lang w:val="en-US" w:eastAsia="it-IT"/>
          </w:rPr>
          <w:t>LEAFSIZE=</w:t>
        </w:r>
      </w:hyperlink>
      <w:r w:rsidRPr="00D451B6">
        <w:rPr>
          <w:rFonts w:ascii="Arial" w:eastAsia="Times New Roman" w:hAnsi="Arial" w:cs="Arial"/>
          <w:color w:val="000000"/>
          <w:sz w:val="24"/>
          <w:szCs w:val="24"/>
          <w:lang w:val="en-US" w:eastAsia="it-IT"/>
        </w:rPr>
        <w:t>, and </w:t>
      </w:r>
      <w:hyperlink r:id="rId56" w:anchor="emhpprcref.hpforest.proc_mincatsize" w:history="1">
        <w:r w:rsidRPr="00D451B6">
          <w:rPr>
            <w:rFonts w:ascii="Arial" w:eastAsia="Times New Roman" w:hAnsi="Arial" w:cs="Arial"/>
            <w:color w:val="10599E"/>
            <w:sz w:val="24"/>
            <w:szCs w:val="24"/>
            <w:u w:val="single"/>
            <w:lang w:val="en-US" w:eastAsia="it-IT"/>
          </w:rPr>
          <w:t>MINCATSIZE=</w:t>
        </w:r>
      </w:hyperlink>
      <w:r w:rsidRPr="00D451B6">
        <w:rPr>
          <w:rFonts w:ascii="Arial" w:eastAsia="Times New Roman" w:hAnsi="Arial" w:cs="Arial"/>
          <w:color w:val="000000"/>
          <w:sz w:val="24"/>
          <w:szCs w:val="24"/>
          <w:lang w:val="en-US" w:eastAsia="it-IT"/>
        </w:rPr>
        <w:t xml:space="preserve"> options constrain the split search to form trees that are more likely to predict well using new data. Setting all of these options to </w:t>
      </w:r>
      <w:proofErr w:type="gramStart"/>
      <w:r w:rsidRPr="00D451B6">
        <w:rPr>
          <w:rFonts w:ascii="Arial" w:eastAsia="Times New Roman" w:hAnsi="Arial" w:cs="Arial"/>
          <w:color w:val="000000"/>
          <w:sz w:val="24"/>
          <w:szCs w:val="24"/>
          <w:lang w:val="en-US" w:eastAsia="it-IT"/>
        </w:rPr>
        <w:t>1</w:t>
      </w:r>
      <w:proofErr w:type="gramEnd"/>
      <w:r w:rsidRPr="00D451B6">
        <w:rPr>
          <w:rFonts w:ascii="Arial" w:eastAsia="Times New Roman" w:hAnsi="Arial" w:cs="Arial"/>
          <w:color w:val="000000"/>
          <w:sz w:val="24"/>
          <w:szCs w:val="24"/>
          <w:lang w:val="en-US" w:eastAsia="it-IT"/>
        </w:rPr>
        <w:t xml:space="preserve"> generally frees the search algorithm to find a split and train a tree, although the tree might not help the forest predict well. The default value of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is 100.</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MINCATSIZE=</w:t>
      </w:r>
      <w:r w:rsidRPr="00D451B6">
        <w:rPr>
          <w:rFonts w:ascii="Arial" w:eastAsia="Times New Roman" w:hAnsi="Arial" w:cs="Arial"/>
          <w:i/>
          <w:iCs/>
          <w:color w:val="000000"/>
          <w:sz w:val="24"/>
          <w:szCs w:val="24"/>
          <w:lang w:val="en-US" w:eastAsia="it-IT"/>
        </w:rPr>
        <w:t>n</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minimum number of observations that a given nominal input category must have in order to use the category in a split search. Categorical values that appear in fewer than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xml:space="preserve"> observations </w:t>
      </w:r>
      <w:proofErr w:type="gramStart"/>
      <w:r w:rsidRPr="00D451B6">
        <w:rPr>
          <w:rFonts w:ascii="Arial" w:eastAsia="Times New Roman" w:hAnsi="Arial" w:cs="Arial"/>
          <w:color w:val="000000"/>
          <w:sz w:val="24"/>
          <w:szCs w:val="24"/>
          <w:lang w:val="en-US" w:eastAsia="it-IT"/>
        </w:rPr>
        <w:t>are handled</w:t>
      </w:r>
      <w:proofErr w:type="gramEnd"/>
      <w:r w:rsidRPr="00D451B6">
        <w:rPr>
          <w:rFonts w:ascii="Arial" w:eastAsia="Times New Roman" w:hAnsi="Arial" w:cs="Arial"/>
          <w:color w:val="000000"/>
          <w:sz w:val="24"/>
          <w:szCs w:val="24"/>
          <w:lang w:val="en-US" w:eastAsia="it-IT"/>
        </w:rPr>
        <w:t xml:space="preserve"> as if they were missing. The categories that occur in fewer than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xml:space="preserve"> observations are merged into the pseudo category for missing values </w:t>
      </w:r>
      <w:proofErr w:type="gramStart"/>
      <w:r w:rsidRPr="00D451B6">
        <w:rPr>
          <w:rFonts w:ascii="Arial" w:eastAsia="Times New Roman" w:hAnsi="Arial" w:cs="Arial"/>
          <w:color w:val="000000"/>
          <w:sz w:val="24"/>
          <w:szCs w:val="24"/>
          <w:lang w:val="en-US" w:eastAsia="it-IT"/>
        </w:rPr>
        <w:t>for the purpose of</w:t>
      </w:r>
      <w:proofErr w:type="gramEnd"/>
      <w:r w:rsidRPr="00D451B6">
        <w:rPr>
          <w:rFonts w:ascii="Arial" w:eastAsia="Times New Roman" w:hAnsi="Arial" w:cs="Arial"/>
          <w:color w:val="000000"/>
          <w:sz w:val="24"/>
          <w:szCs w:val="24"/>
          <w:lang w:val="en-US" w:eastAsia="it-IT"/>
        </w:rPr>
        <w:t xml:space="preserve"> finding a split. The policy for </w:t>
      </w:r>
      <w:r w:rsidRPr="00D451B6">
        <w:rPr>
          <w:rFonts w:ascii="Arial" w:eastAsia="Times New Roman" w:hAnsi="Arial" w:cs="Arial"/>
          <w:color w:val="000000"/>
          <w:sz w:val="24"/>
          <w:szCs w:val="24"/>
          <w:lang w:val="en-US" w:eastAsia="it-IT"/>
        </w:rPr>
        <w:lastRenderedPageBreak/>
        <w:t>assigning such observations to a branch is the same as the policy for assigning missing values to a branch. The default value of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xml:space="preserve"> is </w:t>
      </w:r>
      <w:proofErr w:type="gramStart"/>
      <w:r w:rsidRPr="00D451B6">
        <w:rPr>
          <w:rFonts w:ascii="Arial" w:eastAsia="Times New Roman" w:hAnsi="Arial" w:cs="Arial"/>
          <w:color w:val="000000"/>
          <w:sz w:val="24"/>
          <w:szCs w:val="24"/>
          <w:lang w:val="en-US" w:eastAsia="it-IT"/>
        </w:rPr>
        <w:t>5</w:t>
      </w:r>
      <w:proofErr w:type="gramEnd"/>
      <w:r w:rsidRPr="00D451B6">
        <w:rPr>
          <w:rFonts w:ascii="Arial" w:eastAsia="Times New Roman" w:hAnsi="Arial" w:cs="Arial"/>
          <w:color w:val="000000"/>
          <w:sz w:val="24"/>
          <w:szCs w:val="24"/>
          <w:lang w:val="en-US" w:eastAsia="it-IT"/>
        </w:rPr>
        <w:t>.</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MINUSEINSEARCH=</w:t>
      </w:r>
      <w:r w:rsidRPr="00D451B6">
        <w:rPr>
          <w:rFonts w:ascii="Arial" w:eastAsia="Times New Roman" w:hAnsi="Arial" w:cs="Arial"/>
          <w:i/>
          <w:iCs/>
          <w:color w:val="000000"/>
          <w:sz w:val="24"/>
          <w:szCs w:val="24"/>
          <w:lang w:val="en-US" w:eastAsia="it-IT"/>
        </w:rPr>
        <w:t>n</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a threshold for utilizing missing values in the split search when </w:t>
      </w:r>
      <w:hyperlink r:id="rId57" w:anchor="emhpprcref.hpforest.proc_missing" w:history="1">
        <w:r w:rsidRPr="00D451B6">
          <w:rPr>
            <w:rFonts w:ascii="Arial" w:eastAsia="Times New Roman" w:hAnsi="Arial" w:cs="Arial"/>
            <w:color w:val="10599E"/>
            <w:sz w:val="24"/>
            <w:szCs w:val="24"/>
            <w:u w:val="single"/>
            <w:lang w:val="en-US" w:eastAsia="it-IT"/>
          </w:rPr>
          <w:t>MISSING=USEINSEARCH</w:t>
        </w:r>
      </w:hyperlink>
      <w:r w:rsidRPr="00D451B6">
        <w:rPr>
          <w:rFonts w:ascii="Arial" w:eastAsia="Times New Roman" w:hAnsi="Arial" w:cs="Arial"/>
          <w:color w:val="000000"/>
          <w:sz w:val="24"/>
          <w:szCs w:val="24"/>
          <w:lang w:val="en-US" w:eastAsia="it-IT"/>
        </w:rPr>
        <w:t xml:space="preserve"> is specified as the missing value policy. If the number of observations in which the splitting variable </w:t>
      </w:r>
      <w:proofErr w:type="gramStart"/>
      <w:r w:rsidRPr="00D451B6">
        <w:rPr>
          <w:rFonts w:ascii="Arial" w:eastAsia="Times New Roman" w:hAnsi="Arial" w:cs="Arial"/>
          <w:color w:val="000000"/>
          <w:sz w:val="24"/>
          <w:szCs w:val="24"/>
          <w:lang w:val="en-US" w:eastAsia="it-IT"/>
        </w:rPr>
        <w:t>has</w:t>
      </w:r>
      <w:proofErr w:type="gramEnd"/>
      <w:r w:rsidRPr="00D451B6">
        <w:rPr>
          <w:rFonts w:ascii="Arial" w:eastAsia="Times New Roman" w:hAnsi="Arial" w:cs="Arial"/>
          <w:color w:val="000000"/>
          <w:sz w:val="24"/>
          <w:szCs w:val="24"/>
          <w:lang w:val="en-US" w:eastAsia="it-IT"/>
        </w:rPr>
        <w:t xml:space="preserve"> missing values in a node is greater than or equal to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then PROC HPFOREST initiates the USEINSEARCH policy for missing values. See the section </w:t>
      </w:r>
      <w:hyperlink r:id="rId58" w:history="1">
        <w:r w:rsidRPr="00D451B6">
          <w:rPr>
            <w:rFonts w:ascii="Arial" w:eastAsia="Times New Roman" w:hAnsi="Arial" w:cs="Arial"/>
            <w:color w:val="10599E"/>
            <w:sz w:val="24"/>
            <w:szCs w:val="24"/>
            <w:u w:val="single"/>
            <w:lang w:val="en-US" w:eastAsia="it-IT"/>
          </w:rPr>
          <w:t>Handling Missing Values</w:t>
        </w:r>
      </w:hyperlink>
      <w:r w:rsidRPr="00D451B6">
        <w:rPr>
          <w:rFonts w:ascii="Arial" w:eastAsia="Times New Roman" w:hAnsi="Arial" w:cs="Arial"/>
          <w:color w:val="000000"/>
          <w:sz w:val="24"/>
          <w:szCs w:val="24"/>
          <w:lang w:val="en-US" w:eastAsia="it-IT"/>
        </w:rPr>
        <w:t> for a more complete explanation. The default value of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xml:space="preserve"> is </w:t>
      </w:r>
      <w:proofErr w:type="gramStart"/>
      <w:r w:rsidRPr="00D451B6">
        <w:rPr>
          <w:rFonts w:ascii="Arial" w:eastAsia="Times New Roman" w:hAnsi="Arial" w:cs="Arial"/>
          <w:color w:val="000000"/>
          <w:sz w:val="24"/>
          <w:szCs w:val="24"/>
          <w:lang w:val="en-US" w:eastAsia="it-IT"/>
        </w:rPr>
        <w:t>1</w:t>
      </w:r>
      <w:proofErr w:type="gramEnd"/>
      <w:r w:rsidRPr="00D451B6">
        <w:rPr>
          <w:rFonts w:ascii="Arial" w:eastAsia="Times New Roman" w:hAnsi="Arial" w:cs="Arial"/>
          <w:color w:val="000000"/>
          <w:sz w:val="24"/>
          <w:szCs w:val="24"/>
          <w:lang w:val="en-US" w:eastAsia="it-IT"/>
        </w:rPr>
        <w:t>.</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MISSING=USEINSEARCH | BIGBRANCH</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how the training procedure handles an observation with missing values. If MISSING=USEINSEARCH and the number of training observations in the node is more than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where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is the value of the </w:t>
      </w:r>
      <w:hyperlink r:id="rId59" w:anchor="emhpprcref.hpforest.proc_minuse" w:history="1">
        <w:r w:rsidRPr="00D451B6">
          <w:rPr>
            <w:rFonts w:ascii="Arial" w:eastAsia="Times New Roman" w:hAnsi="Arial" w:cs="Arial"/>
            <w:color w:val="10599E"/>
            <w:sz w:val="24"/>
            <w:szCs w:val="24"/>
            <w:u w:val="single"/>
            <w:lang w:val="en-US" w:eastAsia="it-IT"/>
          </w:rPr>
          <w:t>MINUSEINSEARCH=</w:t>
        </w:r>
      </w:hyperlink>
      <w:r w:rsidRPr="00D451B6">
        <w:rPr>
          <w:rFonts w:ascii="Arial" w:eastAsia="Times New Roman" w:hAnsi="Arial" w:cs="Arial"/>
          <w:color w:val="000000"/>
          <w:sz w:val="24"/>
          <w:szCs w:val="24"/>
          <w:lang w:val="en-US" w:eastAsia="it-IT"/>
        </w:rPr>
        <w:t> option, then the missing value is used as a separate, legitimate value in the test of association and the split search. If MISSING=BIGBRANCH, observations with a missing value of the candidate variable are omitted from the test of association and split search in that node. A splitting rule will assign such an observation to the branch containing the most observations among those used in the split search. See the section </w:t>
      </w:r>
      <w:hyperlink r:id="rId60" w:history="1">
        <w:r w:rsidRPr="00D451B6">
          <w:rPr>
            <w:rFonts w:ascii="Arial" w:eastAsia="Times New Roman" w:hAnsi="Arial" w:cs="Arial"/>
            <w:color w:val="10599E"/>
            <w:sz w:val="24"/>
            <w:szCs w:val="24"/>
            <w:u w:val="single"/>
            <w:lang w:val="en-US" w:eastAsia="it-IT"/>
          </w:rPr>
          <w:t>Handling Missing Values</w:t>
        </w:r>
      </w:hyperlink>
      <w:r w:rsidRPr="00D451B6">
        <w:rPr>
          <w:rFonts w:ascii="Arial" w:eastAsia="Times New Roman" w:hAnsi="Arial" w:cs="Arial"/>
          <w:color w:val="000000"/>
          <w:sz w:val="24"/>
          <w:szCs w:val="24"/>
          <w:lang w:val="en-US" w:eastAsia="it-IT"/>
        </w:rPr>
        <w:t> for a more complete explanation. By default, MISSING=USEINSEARCH.</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NODESIZE=</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b/>
          <w:bCs/>
          <w:color w:val="000000"/>
          <w:sz w:val="24"/>
          <w:szCs w:val="24"/>
          <w:lang w:val="en-US" w:eastAsia="it-IT"/>
        </w:rPr>
        <w:t> | ALL</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number of training observations to use for association tests and split searches. NODESIZE=ALL requests to use all the observations. The acceptable range is from two to two billion on most machines. The default value of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is 100,000.</w:t>
      </w:r>
    </w:p>
    <w:p w:rsidR="00D451B6" w:rsidRPr="00D451B6" w:rsidRDefault="00D451B6" w:rsidP="00D451B6">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451B6">
        <w:rPr>
          <w:rFonts w:ascii="Arial" w:eastAsia="Times New Roman" w:hAnsi="Arial" w:cs="Arial"/>
          <w:color w:val="000000"/>
          <w:sz w:val="24"/>
          <w:szCs w:val="24"/>
          <w:lang w:val="en-US" w:eastAsia="it-IT"/>
        </w:rPr>
        <w:t>The procedure counts the number of training observations in a node without adjusting the number with the values of the variable specified in the FREQ statement. If the count is larger than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xml:space="preserve">, then the split search for that node </w:t>
      </w:r>
      <w:proofErr w:type="gramStart"/>
      <w:r w:rsidRPr="00D451B6">
        <w:rPr>
          <w:rFonts w:ascii="Arial" w:eastAsia="Times New Roman" w:hAnsi="Arial" w:cs="Arial"/>
          <w:color w:val="000000"/>
          <w:sz w:val="24"/>
          <w:szCs w:val="24"/>
          <w:lang w:val="en-US" w:eastAsia="it-IT"/>
        </w:rPr>
        <w:t>is based</w:t>
      </w:r>
      <w:proofErr w:type="gramEnd"/>
      <w:r w:rsidRPr="00D451B6">
        <w:rPr>
          <w:rFonts w:ascii="Arial" w:eastAsia="Times New Roman" w:hAnsi="Arial" w:cs="Arial"/>
          <w:color w:val="000000"/>
          <w:sz w:val="24"/>
          <w:szCs w:val="24"/>
          <w:lang w:val="en-US" w:eastAsia="it-IT"/>
        </w:rPr>
        <w:t xml:space="preserve"> on a random sample of size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For categorical targets, the sample uses as many observations with less frequent target values as possible. The calculations for the association measures and split worth adjust the category counts to the category proportions in the node before sampling.</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PRESELECT=BINNEDSEARCH | LOH | HOTHORN</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method for selecting the variable to split with. You can specify the following values:</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BINNEDSEARCH</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selects</w:t>
      </w:r>
      <w:proofErr w:type="gramEnd"/>
      <w:r w:rsidRPr="00D451B6">
        <w:rPr>
          <w:rFonts w:ascii="Arial" w:eastAsia="Times New Roman" w:hAnsi="Arial" w:cs="Arial"/>
          <w:color w:val="000000"/>
          <w:sz w:val="24"/>
          <w:szCs w:val="24"/>
          <w:lang w:val="en-US" w:eastAsia="it-IT"/>
        </w:rPr>
        <w:t xml:space="preserve"> the variable that produces the rule that has the largest worth. This option searches for a splitting rule for each candidate variable. Values of an interval variable </w:t>
      </w:r>
      <w:proofErr w:type="gramStart"/>
      <w:r w:rsidRPr="00D451B6">
        <w:rPr>
          <w:rFonts w:ascii="Arial" w:eastAsia="Times New Roman" w:hAnsi="Arial" w:cs="Arial"/>
          <w:color w:val="000000"/>
          <w:sz w:val="24"/>
          <w:szCs w:val="24"/>
          <w:lang w:val="en-US" w:eastAsia="it-IT"/>
        </w:rPr>
        <w:t>are binned</w:t>
      </w:r>
      <w:proofErr w:type="gramEnd"/>
      <w:r w:rsidRPr="00D451B6">
        <w:rPr>
          <w:rFonts w:ascii="Arial" w:eastAsia="Times New Roman" w:hAnsi="Arial" w:cs="Arial"/>
          <w:color w:val="000000"/>
          <w:sz w:val="24"/>
          <w:szCs w:val="24"/>
          <w:lang w:val="en-US" w:eastAsia="it-IT"/>
        </w:rPr>
        <w:t xml:space="preserve"> before the search. This option preferentially selects nominal variables that have many categories. </w:t>
      </w:r>
      <w:proofErr w:type="gramStart"/>
      <w:r w:rsidRPr="00D451B6">
        <w:rPr>
          <w:rFonts w:ascii="Arial" w:eastAsia="Times New Roman" w:hAnsi="Arial" w:cs="Arial"/>
          <w:color w:val="000000"/>
          <w:sz w:val="24"/>
          <w:szCs w:val="24"/>
          <w:lang w:val="en-US" w:eastAsia="it-IT"/>
        </w:rPr>
        <w:t>But</w:t>
      </w:r>
      <w:proofErr w:type="gramEnd"/>
      <w:r w:rsidRPr="00D451B6">
        <w:rPr>
          <w:rFonts w:ascii="Arial" w:eastAsia="Times New Roman" w:hAnsi="Arial" w:cs="Arial"/>
          <w:color w:val="000000"/>
          <w:sz w:val="24"/>
          <w:szCs w:val="24"/>
          <w:lang w:val="en-US" w:eastAsia="it-IT"/>
        </w:rPr>
        <w:t xml:space="preserve"> if such variables do not exist or if all the variables have a similar number of categories, then this option potentially selects better variables than the other methods. This option usually takes longer because searching for a splitting rule is more complex. For more information, see the section </w:t>
      </w:r>
      <w:hyperlink r:id="rId61" w:history="1">
        <w:r w:rsidRPr="00D451B6">
          <w:rPr>
            <w:rFonts w:ascii="Arial" w:eastAsia="Times New Roman" w:hAnsi="Arial" w:cs="Arial"/>
            <w:color w:val="10599E"/>
            <w:sz w:val="24"/>
            <w:szCs w:val="24"/>
            <w:u w:val="single"/>
            <w:lang w:val="en-US" w:eastAsia="it-IT"/>
          </w:rPr>
          <w:t>Binned Search</w:t>
        </w:r>
      </w:hyperlink>
      <w:r w:rsidRPr="00D451B6">
        <w:rPr>
          <w:rFonts w:ascii="Arial" w:eastAsia="Times New Roman" w:hAnsi="Arial" w:cs="Arial"/>
          <w:color w:val="000000"/>
          <w:sz w:val="24"/>
          <w:szCs w:val="24"/>
          <w:lang w:val="en-US" w:eastAsia="it-IT"/>
        </w:rPr>
        <w:t>.</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HOTHORN</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selects</w:t>
      </w:r>
      <w:proofErr w:type="gramEnd"/>
      <w:r w:rsidRPr="00D451B6">
        <w:rPr>
          <w:rFonts w:ascii="Arial" w:eastAsia="Times New Roman" w:hAnsi="Arial" w:cs="Arial"/>
          <w:color w:val="000000"/>
          <w:sz w:val="24"/>
          <w:szCs w:val="24"/>
          <w:lang w:val="en-US" w:eastAsia="it-IT"/>
        </w:rPr>
        <w:t xml:space="preserve"> the variable that produces the rule that has the highest association with the target. For more information, see the section </w:t>
      </w:r>
      <w:proofErr w:type="spellStart"/>
      <w:r w:rsidRPr="00D451B6">
        <w:rPr>
          <w:rFonts w:ascii="Arial" w:eastAsia="Times New Roman" w:hAnsi="Arial" w:cs="Arial"/>
          <w:color w:val="000000"/>
          <w:sz w:val="24"/>
          <w:szCs w:val="24"/>
          <w:lang w:eastAsia="it-IT"/>
        </w:rPr>
        <w:fldChar w:fldCharType="begin"/>
      </w:r>
      <w:r w:rsidRPr="00D451B6">
        <w:rPr>
          <w:rFonts w:ascii="Arial" w:eastAsia="Times New Roman" w:hAnsi="Arial" w:cs="Arial"/>
          <w:color w:val="000000"/>
          <w:sz w:val="24"/>
          <w:szCs w:val="24"/>
          <w:lang w:val="en-US" w:eastAsia="it-IT"/>
        </w:rPr>
        <w:instrText xml:space="preserve"> HYPERLINK "https://documentation.sas.com/doc/en/emhpprcref/15.3/emhpprcref_hpforest_details06.htm" </w:instrText>
      </w:r>
      <w:r w:rsidRPr="00D451B6">
        <w:rPr>
          <w:rFonts w:ascii="Arial" w:eastAsia="Times New Roman" w:hAnsi="Arial" w:cs="Arial"/>
          <w:color w:val="000000"/>
          <w:sz w:val="24"/>
          <w:szCs w:val="24"/>
          <w:lang w:eastAsia="it-IT"/>
        </w:rPr>
        <w:fldChar w:fldCharType="separate"/>
      </w:r>
      <w:r w:rsidRPr="00D451B6">
        <w:rPr>
          <w:rFonts w:ascii="Arial" w:eastAsia="Times New Roman" w:hAnsi="Arial" w:cs="Arial"/>
          <w:color w:val="10599E"/>
          <w:sz w:val="24"/>
          <w:szCs w:val="24"/>
          <w:u w:val="single"/>
          <w:lang w:val="en-US" w:eastAsia="it-IT"/>
        </w:rPr>
        <w:t>Hothorn</w:t>
      </w:r>
      <w:proofErr w:type="spellEnd"/>
      <w:r w:rsidRPr="00D451B6">
        <w:rPr>
          <w:rFonts w:ascii="Arial" w:eastAsia="Times New Roman" w:hAnsi="Arial" w:cs="Arial"/>
          <w:color w:val="10599E"/>
          <w:sz w:val="24"/>
          <w:szCs w:val="24"/>
          <w:u w:val="single"/>
          <w:lang w:val="en-US" w:eastAsia="it-IT"/>
        </w:rPr>
        <w:t xml:space="preserve">, </w:t>
      </w:r>
      <w:proofErr w:type="spellStart"/>
      <w:r w:rsidRPr="00D451B6">
        <w:rPr>
          <w:rFonts w:ascii="Arial" w:eastAsia="Times New Roman" w:hAnsi="Arial" w:cs="Arial"/>
          <w:color w:val="10599E"/>
          <w:sz w:val="24"/>
          <w:szCs w:val="24"/>
          <w:u w:val="single"/>
          <w:lang w:val="en-US" w:eastAsia="it-IT"/>
        </w:rPr>
        <w:t>Hornik</w:t>
      </w:r>
      <w:proofErr w:type="spellEnd"/>
      <w:r w:rsidRPr="00D451B6">
        <w:rPr>
          <w:rFonts w:ascii="Arial" w:eastAsia="Times New Roman" w:hAnsi="Arial" w:cs="Arial"/>
          <w:color w:val="10599E"/>
          <w:sz w:val="24"/>
          <w:szCs w:val="24"/>
          <w:u w:val="single"/>
          <w:lang w:val="en-US" w:eastAsia="it-IT"/>
        </w:rPr>
        <w:t xml:space="preserve">, and </w:t>
      </w:r>
      <w:proofErr w:type="spellStart"/>
      <w:r w:rsidRPr="00D451B6">
        <w:rPr>
          <w:rFonts w:ascii="Arial" w:eastAsia="Times New Roman" w:hAnsi="Arial" w:cs="Arial"/>
          <w:color w:val="10599E"/>
          <w:sz w:val="24"/>
          <w:szCs w:val="24"/>
          <w:u w:val="single"/>
          <w:lang w:val="en-US" w:eastAsia="it-IT"/>
        </w:rPr>
        <w:t>Zeileis</w:t>
      </w:r>
      <w:proofErr w:type="spellEnd"/>
      <w:r w:rsidRPr="00D451B6">
        <w:rPr>
          <w:rFonts w:ascii="Arial" w:eastAsia="Times New Roman" w:hAnsi="Arial" w:cs="Arial"/>
          <w:color w:val="000000"/>
          <w:sz w:val="24"/>
          <w:szCs w:val="24"/>
          <w:lang w:eastAsia="it-IT"/>
        </w:rPr>
        <w:fldChar w:fldCharType="end"/>
      </w:r>
      <w:r w:rsidRPr="00D451B6">
        <w:rPr>
          <w:rFonts w:ascii="Arial" w:eastAsia="Times New Roman" w:hAnsi="Arial" w:cs="Arial"/>
          <w:color w:val="000000"/>
          <w:sz w:val="24"/>
          <w:szCs w:val="24"/>
          <w:lang w:val="en-US" w:eastAsia="it-IT"/>
        </w:rPr>
        <w:t>.</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LOH</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lastRenderedPageBreak/>
        <w:t>selects</w:t>
      </w:r>
      <w:proofErr w:type="gramEnd"/>
      <w:r w:rsidRPr="00D451B6">
        <w:rPr>
          <w:rFonts w:ascii="Arial" w:eastAsia="Times New Roman" w:hAnsi="Arial" w:cs="Arial"/>
          <w:color w:val="000000"/>
          <w:sz w:val="24"/>
          <w:szCs w:val="24"/>
          <w:lang w:val="en-US" w:eastAsia="it-IT"/>
        </w:rPr>
        <w:t xml:space="preserve"> the variable that has the smallest </w:t>
      </w:r>
      <w:r w:rsidRPr="00D451B6">
        <w:rPr>
          <w:rFonts w:ascii="Thorndale AMT" w:eastAsia="Times New Roman" w:hAnsi="Thorndale AMT" w:cs="Thorndale AMT"/>
          <w:i/>
          <w:iCs/>
          <w:color w:val="000000"/>
          <w:sz w:val="24"/>
          <w:szCs w:val="24"/>
          <w:lang w:val="en-US" w:eastAsia="it-IT"/>
        </w:rPr>
        <w:t>p</w:t>
      </w:r>
      <w:r w:rsidRPr="00D451B6">
        <w:rPr>
          <w:rFonts w:ascii="Arial" w:eastAsia="Times New Roman" w:hAnsi="Arial" w:cs="Arial"/>
          <w:color w:val="000000"/>
          <w:sz w:val="24"/>
          <w:szCs w:val="24"/>
          <w:lang w:val="en-US" w:eastAsia="it-IT"/>
        </w:rPr>
        <w:t>-value of a chi-square test of association in a contingency table. For more information, see the section </w:t>
      </w:r>
      <w:proofErr w:type="spellStart"/>
      <w:r w:rsidRPr="00D451B6">
        <w:rPr>
          <w:rFonts w:ascii="Arial" w:eastAsia="Times New Roman" w:hAnsi="Arial" w:cs="Arial"/>
          <w:color w:val="000000"/>
          <w:sz w:val="24"/>
          <w:szCs w:val="24"/>
          <w:lang w:eastAsia="it-IT"/>
        </w:rPr>
        <w:fldChar w:fldCharType="begin"/>
      </w:r>
      <w:r w:rsidRPr="00D451B6">
        <w:rPr>
          <w:rFonts w:ascii="Arial" w:eastAsia="Times New Roman" w:hAnsi="Arial" w:cs="Arial"/>
          <w:color w:val="000000"/>
          <w:sz w:val="24"/>
          <w:szCs w:val="24"/>
          <w:lang w:val="en-US" w:eastAsia="it-IT"/>
        </w:rPr>
        <w:instrText xml:space="preserve"> HYPERLINK "https://documentation.sas.com/doc/en/emhpprcref/15.3/emhpprcref_hpforest_details07.htm" </w:instrText>
      </w:r>
      <w:r w:rsidRPr="00D451B6">
        <w:rPr>
          <w:rFonts w:ascii="Arial" w:eastAsia="Times New Roman" w:hAnsi="Arial" w:cs="Arial"/>
          <w:color w:val="000000"/>
          <w:sz w:val="24"/>
          <w:szCs w:val="24"/>
          <w:lang w:eastAsia="it-IT"/>
        </w:rPr>
        <w:fldChar w:fldCharType="separate"/>
      </w:r>
      <w:r w:rsidRPr="00D451B6">
        <w:rPr>
          <w:rFonts w:ascii="Arial" w:eastAsia="Times New Roman" w:hAnsi="Arial" w:cs="Arial"/>
          <w:color w:val="10599E"/>
          <w:sz w:val="24"/>
          <w:szCs w:val="24"/>
          <w:u w:val="single"/>
          <w:lang w:val="en-US" w:eastAsia="it-IT"/>
        </w:rPr>
        <w:t>Loh</w:t>
      </w:r>
      <w:proofErr w:type="spellEnd"/>
      <w:r w:rsidRPr="00D451B6">
        <w:rPr>
          <w:rFonts w:ascii="Arial" w:eastAsia="Times New Roman" w:hAnsi="Arial" w:cs="Arial"/>
          <w:color w:val="10599E"/>
          <w:sz w:val="24"/>
          <w:szCs w:val="24"/>
          <w:u w:val="single"/>
          <w:lang w:val="en-US" w:eastAsia="it-IT"/>
        </w:rPr>
        <w:t xml:space="preserve"> and GUIDE</w:t>
      </w:r>
      <w:r w:rsidRPr="00D451B6">
        <w:rPr>
          <w:rFonts w:ascii="Arial" w:eastAsia="Times New Roman" w:hAnsi="Arial" w:cs="Arial"/>
          <w:color w:val="000000"/>
          <w:sz w:val="24"/>
          <w:szCs w:val="24"/>
          <w:lang w:eastAsia="it-IT"/>
        </w:rPr>
        <w:fldChar w:fldCharType="end"/>
      </w:r>
      <w:r w:rsidRPr="00D451B6">
        <w:rPr>
          <w:rFonts w:ascii="Arial" w:eastAsia="Times New Roman" w:hAnsi="Arial" w:cs="Arial"/>
          <w:color w:val="000000"/>
          <w:sz w:val="24"/>
          <w:szCs w:val="24"/>
          <w:lang w:val="en-US" w:eastAsia="it-IT"/>
        </w:rPr>
        <w:t>.</w:t>
      </w:r>
    </w:p>
    <w:p w:rsidR="00D451B6" w:rsidRPr="00D451B6" w:rsidRDefault="00D451B6" w:rsidP="00D451B6">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451B6">
        <w:rPr>
          <w:rFonts w:ascii="Arial" w:eastAsia="Times New Roman" w:hAnsi="Arial" w:cs="Arial"/>
          <w:color w:val="000000"/>
          <w:sz w:val="24"/>
          <w:szCs w:val="24"/>
          <w:lang w:val="en-US" w:eastAsia="it-IT"/>
        </w:rPr>
        <w:t>If no nominal variables have more than five categories, then PRESELECT=BINNEDSEARCH by default. Otherwise, if some variables are not nominal or if any nominal variable has five categories more than another nominal variable, then PRESELECT=LOH by default.</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PRUNEFRACTION=</w:t>
      </w:r>
      <w:r w:rsidRPr="00D451B6">
        <w:rPr>
          <w:rFonts w:ascii="Arial" w:eastAsia="Times New Roman" w:hAnsi="Arial" w:cs="Arial"/>
          <w:i/>
          <w:iCs/>
          <w:color w:val="000000"/>
          <w:sz w:val="24"/>
          <w:szCs w:val="24"/>
          <w:lang w:val="en-US" w:eastAsia="it-IT"/>
        </w:rPr>
        <w:t>g</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fraction of training observations that are available for pruning a split. The value of </w:t>
      </w:r>
      <w:r w:rsidRPr="00D451B6">
        <w:rPr>
          <w:rFonts w:ascii="Arial" w:eastAsia="Times New Roman" w:hAnsi="Arial" w:cs="Arial"/>
          <w:i/>
          <w:iCs/>
          <w:color w:val="000000"/>
          <w:sz w:val="24"/>
          <w:szCs w:val="24"/>
          <w:lang w:val="en-US" w:eastAsia="it-IT"/>
        </w:rPr>
        <w:t>g</w:t>
      </w:r>
      <w:r w:rsidRPr="00D451B6">
        <w:rPr>
          <w:rFonts w:ascii="Arial" w:eastAsia="Times New Roman" w:hAnsi="Arial" w:cs="Arial"/>
          <w:color w:val="000000"/>
          <w:sz w:val="24"/>
          <w:szCs w:val="24"/>
          <w:lang w:val="en-US" w:eastAsia="it-IT"/>
        </w:rPr>
        <w:t xml:space="preserve"> can be any number from </w:t>
      </w:r>
      <w:proofErr w:type="gramStart"/>
      <w:r w:rsidRPr="00D451B6">
        <w:rPr>
          <w:rFonts w:ascii="Arial" w:eastAsia="Times New Roman" w:hAnsi="Arial" w:cs="Arial"/>
          <w:color w:val="000000"/>
          <w:sz w:val="24"/>
          <w:szCs w:val="24"/>
          <w:lang w:val="en-US" w:eastAsia="it-IT"/>
        </w:rPr>
        <w:t>0</w:t>
      </w:r>
      <w:proofErr w:type="gramEnd"/>
      <w:r w:rsidRPr="00D451B6">
        <w:rPr>
          <w:rFonts w:ascii="Arial" w:eastAsia="Times New Roman" w:hAnsi="Arial" w:cs="Arial"/>
          <w:color w:val="000000"/>
          <w:sz w:val="24"/>
          <w:szCs w:val="24"/>
          <w:lang w:val="en-US" w:eastAsia="it-IT"/>
        </w:rPr>
        <w:t xml:space="preserve"> and to 1, although a number close to 1 would leave little to grow the tree. The default value of </w:t>
      </w:r>
      <w:r w:rsidRPr="00D451B6">
        <w:rPr>
          <w:rFonts w:ascii="Arial" w:eastAsia="Times New Roman" w:hAnsi="Arial" w:cs="Arial"/>
          <w:i/>
          <w:iCs/>
          <w:color w:val="000000"/>
          <w:sz w:val="24"/>
          <w:szCs w:val="24"/>
          <w:lang w:val="en-US" w:eastAsia="it-IT"/>
        </w:rPr>
        <w:t>g</w:t>
      </w:r>
      <w:r w:rsidRPr="00D451B6">
        <w:rPr>
          <w:rFonts w:ascii="Arial" w:eastAsia="Times New Roman" w:hAnsi="Arial" w:cs="Arial"/>
          <w:color w:val="000000"/>
          <w:sz w:val="24"/>
          <w:szCs w:val="24"/>
          <w:lang w:val="en-US" w:eastAsia="it-IT"/>
        </w:rPr>
        <w:t xml:space="preserve"> is </w:t>
      </w:r>
      <w:proofErr w:type="gramStart"/>
      <w:r w:rsidRPr="00D451B6">
        <w:rPr>
          <w:rFonts w:ascii="Arial" w:eastAsia="Times New Roman" w:hAnsi="Arial" w:cs="Arial"/>
          <w:color w:val="000000"/>
          <w:sz w:val="24"/>
          <w:szCs w:val="24"/>
          <w:lang w:val="en-US" w:eastAsia="it-IT"/>
        </w:rPr>
        <w:t>0</w:t>
      </w:r>
      <w:proofErr w:type="gramEnd"/>
      <w:r w:rsidRPr="00D451B6">
        <w:rPr>
          <w:rFonts w:ascii="Arial" w:eastAsia="Times New Roman" w:hAnsi="Arial" w:cs="Arial"/>
          <w:color w:val="000000"/>
          <w:sz w:val="24"/>
          <w:szCs w:val="24"/>
          <w:lang w:val="en-US" w:eastAsia="it-IT"/>
        </w:rPr>
        <w:t>; the default action is to not prune.</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PRUNETHRESHOLD=</w:t>
      </w:r>
      <w:r w:rsidRPr="00D451B6">
        <w:rPr>
          <w:rFonts w:ascii="Arial" w:eastAsia="Times New Roman" w:hAnsi="Arial" w:cs="Arial"/>
          <w:i/>
          <w:iCs/>
          <w:color w:val="000000"/>
          <w:sz w:val="24"/>
          <w:szCs w:val="24"/>
          <w:lang w:val="en-US" w:eastAsia="it-IT"/>
        </w:rPr>
        <w:t>t</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lower limit of allowable shrinkage when the distance of the child node from the parent is measured by the pruning data instead of the in-bag data. For more information, see the section </w:t>
      </w:r>
      <w:hyperlink r:id="rId62" w:history="1">
        <w:r w:rsidRPr="00D451B6">
          <w:rPr>
            <w:rFonts w:ascii="Arial" w:eastAsia="Times New Roman" w:hAnsi="Arial" w:cs="Arial"/>
            <w:color w:val="10599E"/>
            <w:sz w:val="24"/>
            <w:szCs w:val="24"/>
            <w:u w:val="single"/>
            <w:lang w:val="en-US" w:eastAsia="it-IT"/>
          </w:rPr>
          <w:t>Pruning</w:t>
        </w:r>
      </w:hyperlink>
      <w:r w:rsidRPr="00D451B6">
        <w:rPr>
          <w:rFonts w:ascii="Arial" w:eastAsia="Times New Roman" w:hAnsi="Arial" w:cs="Arial"/>
          <w:color w:val="000000"/>
          <w:sz w:val="24"/>
          <w:szCs w:val="24"/>
          <w:lang w:val="en-US" w:eastAsia="it-IT"/>
        </w:rPr>
        <w:t>. The value of </w:t>
      </w:r>
      <w:r w:rsidRPr="00D451B6">
        <w:rPr>
          <w:rFonts w:ascii="Arial" w:eastAsia="Times New Roman" w:hAnsi="Arial" w:cs="Arial"/>
          <w:i/>
          <w:iCs/>
          <w:color w:val="000000"/>
          <w:sz w:val="24"/>
          <w:szCs w:val="24"/>
          <w:lang w:val="en-US" w:eastAsia="it-IT"/>
        </w:rPr>
        <w:t>t</w:t>
      </w:r>
      <w:r w:rsidRPr="00D451B6">
        <w:rPr>
          <w:rFonts w:ascii="Arial" w:eastAsia="Times New Roman" w:hAnsi="Arial" w:cs="Arial"/>
          <w:color w:val="000000"/>
          <w:sz w:val="24"/>
          <w:szCs w:val="24"/>
          <w:lang w:val="en-US" w:eastAsia="it-IT"/>
        </w:rPr>
        <w:t xml:space="preserve"> must be between </w:t>
      </w:r>
      <w:proofErr w:type="gramStart"/>
      <w:r w:rsidRPr="00D451B6">
        <w:rPr>
          <w:rFonts w:ascii="Arial" w:eastAsia="Times New Roman" w:hAnsi="Arial" w:cs="Arial"/>
          <w:color w:val="000000"/>
          <w:sz w:val="24"/>
          <w:szCs w:val="24"/>
          <w:lang w:val="en-US" w:eastAsia="it-IT"/>
        </w:rPr>
        <w:t>0</w:t>
      </w:r>
      <w:proofErr w:type="gramEnd"/>
      <w:r w:rsidRPr="00D451B6">
        <w:rPr>
          <w:rFonts w:ascii="Arial" w:eastAsia="Times New Roman" w:hAnsi="Arial" w:cs="Arial"/>
          <w:color w:val="000000"/>
          <w:sz w:val="24"/>
          <w:szCs w:val="24"/>
          <w:lang w:val="en-US" w:eastAsia="it-IT"/>
        </w:rPr>
        <w:t xml:space="preserve"> and 1. The default value of </w:t>
      </w:r>
      <w:r w:rsidRPr="00D451B6">
        <w:rPr>
          <w:rFonts w:ascii="Arial" w:eastAsia="Times New Roman" w:hAnsi="Arial" w:cs="Arial"/>
          <w:i/>
          <w:iCs/>
          <w:color w:val="000000"/>
          <w:sz w:val="24"/>
          <w:szCs w:val="24"/>
          <w:lang w:val="en-US" w:eastAsia="it-IT"/>
        </w:rPr>
        <w:t>t</w:t>
      </w:r>
      <w:r w:rsidRPr="00D451B6">
        <w:rPr>
          <w:rFonts w:ascii="Arial" w:eastAsia="Times New Roman" w:hAnsi="Arial" w:cs="Arial"/>
          <w:color w:val="000000"/>
          <w:sz w:val="24"/>
          <w:szCs w:val="24"/>
          <w:lang w:val="en-US" w:eastAsia="it-IT"/>
        </w:rPr>
        <w:t> is 0.1.</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SCOREPROLE=DEFAULT | INBAG | OOB | VALID</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which observations are used for the prediction of a new observation in the </w:t>
      </w:r>
      <w:hyperlink r:id="rId63" w:history="1">
        <w:r w:rsidRPr="00D451B6">
          <w:rPr>
            <w:rFonts w:ascii="Arial" w:eastAsia="Times New Roman" w:hAnsi="Arial" w:cs="Arial"/>
            <w:color w:val="10599E"/>
            <w:sz w:val="24"/>
            <w:szCs w:val="24"/>
            <w:u w:val="single"/>
            <w:lang w:val="en-US" w:eastAsia="it-IT"/>
          </w:rPr>
          <w:t>SCORE</w:t>
        </w:r>
      </w:hyperlink>
      <w:r w:rsidRPr="00D451B6">
        <w:rPr>
          <w:rFonts w:ascii="Arial" w:eastAsia="Times New Roman" w:hAnsi="Arial" w:cs="Arial"/>
          <w:color w:val="000000"/>
          <w:sz w:val="24"/>
          <w:szCs w:val="24"/>
          <w:lang w:val="en-US" w:eastAsia="it-IT"/>
        </w:rPr>
        <w:t xml:space="preserve"> statement. Predictions </w:t>
      </w:r>
      <w:proofErr w:type="gramStart"/>
      <w:r w:rsidRPr="00D451B6">
        <w:rPr>
          <w:rFonts w:ascii="Arial" w:eastAsia="Times New Roman" w:hAnsi="Arial" w:cs="Arial"/>
          <w:color w:val="000000"/>
          <w:sz w:val="24"/>
          <w:szCs w:val="24"/>
          <w:lang w:val="en-US" w:eastAsia="it-IT"/>
        </w:rPr>
        <w:t>are based</w:t>
      </w:r>
      <w:proofErr w:type="gramEnd"/>
      <w:r w:rsidRPr="00D451B6">
        <w:rPr>
          <w:rFonts w:ascii="Arial" w:eastAsia="Times New Roman" w:hAnsi="Arial" w:cs="Arial"/>
          <w:color w:val="000000"/>
          <w:sz w:val="24"/>
          <w:szCs w:val="24"/>
          <w:lang w:val="en-US" w:eastAsia="it-IT"/>
        </w:rPr>
        <w:t xml:space="preserve"> on average values of observations that have the same role in leaves. All the observations included in an average have a single role: in-bag, out-of-bag, or validation. The SCOREPROLE= option does not affect the "Fit Statistics" output table. The HP4SCORE procedure outputs the same predictions as the HPFOREST procedure.</w:t>
      </w:r>
    </w:p>
    <w:p w:rsidR="00D451B6" w:rsidRPr="00D451B6" w:rsidRDefault="00D451B6" w:rsidP="00D451B6">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451B6">
        <w:rPr>
          <w:rFonts w:ascii="Arial" w:eastAsia="Times New Roman" w:hAnsi="Arial" w:cs="Arial"/>
          <w:color w:val="000000"/>
          <w:sz w:val="24"/>
          <w:szCs w:val="24"/>
          <w:lang w:val="en-US" w:eastAsia="it-IT"/>
        </w:rPr>
        <w:t>You can specify the following values:</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DEFAULT</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selects</w:t>
      </w:r>
      <w:proofErr w:type="gramEnd"/>
      <w:r w:rsidRPr="00D451B6">
        <w:rPr>
          <w:rFonts w:ascii="Arial" w:eastAsia="Times New Roman" w:hAnsi="Arial" w:cs="Arial"/>
          <w:color w:val="000000"/>
          <w:sz w:val="24"/>
          <w:szCs w:val="24"/>
          <w:lang w:val="en-US" w:eastAsia="it-IT"/>
        </w:rPr>
        <w:t xml:space="preserve"> the default value as if the option was not specified.</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INBAG</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outputs</w:t>
      </w:r>
      <w:proofErr w:type="gramEnd"/>
      <w:r w:rsidRPr="00D451B6">
        <w:rPr>
          <w:rFonts w:ascii="Arial" w:eastAsia="Times New Roman" w:hAnsi="Arial" w:cs="Arial"/>
          <w:color w:val="000000"/>
          <w:sz w:val="24"/>
          <w:szCs w:val="24"/>
          <w:lang w:val="en-US" w:eastAsia="it-IT"/>
        </w:rPr>
        <w:t xml:space="preserve"> predictions that are based on in-bag observations.</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OOB</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outputs</w:t>
      </w:r>
      <w:proofErr w:type="gramEnd"/>
      <w:r w:rsidRPr="00D451B6">
        <w:rPr>
          <w:rFonts w:ascii="Arial" w:eastAsia="Times New Roman" w:hAnsi="Arial" w:cs="Arial"/>
          <w:color w:val="000000"/>
          <w:sz w:val="24"/>
          <w:szCs w:val="24"/>
          <w:lang w:val="en-US" w:eastAsia="it-IT"/>
        </w:rPr>
        <w:t xml:space="preserve"> predictions that are based on out-of-bag observations. If out-of-bag observations are not present, then the in-bag observations in the leaf are used.</w:t>
      </w:r>
    </w:p>
    <w:p w:rsidR="00D451B6" w:rsidRPr="00D451B6" w:rsidRDefault="00D451B6" w:rsidP="00D451B6">
      <w:pPr>
        <w:shd w:val="clear" w:color="auto" w:fill="FFFFFF"/>
        <w:spacing w:after="0" w:line="240" w:lineRule="auto"/>
        <w:ind w:left="720"/>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VALID</w:t>
      </w:r>
    </w:p>
    <w:p w:rsidR="00D451B6" w:rsidRPr="00D451B6" w:rsidRDefault="00D451B6" w:rsidP="00D451B6">
      <w:pPr>
        <w:shd w:val="clear" w:color="auto" w:fill="FFFFFF"/>
        <w:spacing w:after="100" w:afterAutospacing="1"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outputs</w:t>
      </w:r>
      <w:proofErr w:type="gramEnd"/>
      <w:r w:rsidRPr="00D451B6">
        <w:rPr>
          <w:rFonts w:ascii="Arial" w:eastAsia="Times New Roman" w:hAnsi="Arial" w:cs="Arial"/>
          <w:color w:val="000000"/>
          <w:sz w:val="24"/>
          <w:szCs w:val="24"/>
          <w:lang w:val="en-US" w:eastAsia="it-IT"/>
        </w:rPr>
        <w:t xml:space="preserve"> predictions that are based on validation observations. If validation observations are not present in a leaf node, the out-of-bag observations in that leaf are used. If out-of-bag observations are not present, then the in-bag observations in the leaf are used.</w:t>
      </w:r>
    </w:p>
    <w:p w:rsidR="00D451B6" w:rsidRPr="00D451B6" w:rsidRDefault="00D451B6" w:rsidP="00D451B6">
      <w:pPr>
        <w:shd w:val="clear" w:color="auto" w:fill="FFFFFF"/>
        <w:spacing w:before="100" w:beforeAutospacing="1" w:after="0" w:line="240" w:lineRule="auto"/>
        <w:ind w:left="720"/>
        <w:rPr>
          <w:rFonts w:ascii="Arial" w:eastAsia="Times New Roman" w:hAnsi="Arial" w:cs="Arial"/>
          <w:color w:val="000000"/>
          <w:sz w:val="24"/>
          <w:szCs w:val="24"/>
          <w:lang w:val="en-US" w:eastAsia="it-IT"/>
        </w:rPr>
      </w:pPr>
      <w:r w:rsidRPr="00D451B6">
        <w:rPr>
          <w:rFonts w:ascii="Arial" w:eastAsia="Times New Roman" w:hAnsi="Arial" w:cs="Arial"/>
          <w:color w:val="000000"/>
          <w:sz w:val="24"/>
          <w:szCs w:val="24"/>
          <w:lang w:val="en-US" w:eastAsia="it-IT"/>
        </w:rPr>
        <w:t>By default, SCOREPROLE=INBAG.</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SEED=</w:t>
      </w:r>
      <w:r w:rsidRPr="00D451B6">
        <w:rPr>
          <w:rFonts w:ascii="Arial" w:eastAsia="Times New Roman" w:hAnsi="Arial" w:cs="Arial"/>
          <w:i/>
          <w:iCs/>
          <w:color w:val="000000"/>
          <w:sz w:val="24"/>
          <w:szCs w:val="24"/>
          <w:lang w:val="en-US" w:eastAsia="it-IT"/>
        </w:rPr>
        <w:t>n</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seed for generating random numbers. The HPFOREST procedure uses random numbers to select training observations for each tree and to select candidate variables in each node to split on. </w:t>
      </w:r>
      <w:proofErr w:type="gramStart"/>
      <w:r w:rsidRPr="00D451B6">
        <w:rPr>
          <w:rFonts w:ascii="Arial" w:eastAsia="Times New Roman" w:hAnsi="Arial" w:cs="Arial"/>
          <w:i/>
          <w:iCs/>
          <w:color w:val="000000"/>
          <w:sz w:val="24"/>
          <w:szCs w:val="24"/>
          <w:lang w:val="en-US" w:eastAsia="it-IT"/>
        </w:rPr>
        <w:t>n</w:t>
      </w:r>
      <w:proofErr w:type="gramEnd"/>
      <w:r w:rsidRPr="00D451B6">
        <w:rPr>
          <w:rFonts w:ascii="Arial" w:eastAsia="Times New Roman" w:hAnsi="Arial" w:cs="Arial"/>
          <w:color w:val="000000"/>
          <w:sz w:val="24"/>
          <w:szCs w:val="24"/>
          <w:lang w:val="en-US" w:eastAsia="it-IT"/>
        </w:rPr>
        <w:t> is a nonnegative integer. Set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xml:space="preserve"> to </w:t>
      </w:r>
      <w:proofErr w:type="gramStart"/>
      <w:r w:rsidRPr="00D451B6">
        <w:rPr>
          <w:rFonts w:ascii="Arial" w:eastAsia="Times New Roman" w:hAnsi="Arial" w:cs="Arial"/>
          <w:color w:val="000000"/>
          <w:sz w:val="24"/>
          <w:szCs w:val="24"/>
          <w:lang w:val="en-US" w:eastAsia="it-IT"/>
        </w:rPr>
        <w:t>0</w:t>
      </w:r>
      <w:proofErr w:type="gramEnd"/>
      <w:r w:rsidRPr="00D451B6">
        <w:rPr>
          <w:rFonts w:ascii="Arial" w:eastAsia="Times New Roman" w:hAnsi="Arial" w:cs="Arial"/>
          <w:color w:val="000000"/>
          <w:sz w:val="24"/>
          <w:szCs w:val="24"/>
          <w:lang w:val="en-US" w:eastAsia="it-IT"/>
        </w:rPr>
        <w:t xml:space="preserve"> to use the default value. The default value of the seed is 8,976,153.</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eastAsia="it-IT"/>
        </w:rPr>
      </w:pPr>
      <w:r w:rsidRPr="00D451B6">
        <w:rPr>
          <w:rFonts w:ascii="Arial" w:eastAsia="Times New Roman" w:hAnsi="Arial" w:cs="Arial"/>
          <w:b/>
          <w:bCs/>
          <w:color w:val="000000"/>
          <w:sz w:val="24"/>
          <w:szCs w:val="24"/>
          <w:lang w:eastAsia="it-IT"/>
        </w:rPr>
        <w:t>SKIP_SEQ_ROWS=</w:t>
      </w:r>
      <w:r w:rsidRPr="00D451B6">
        <w:rPr>
          <w:rFonts w:ascii="Arial" w:eastAsia="Times New Roman" w:hAnsi="Arial" w:cs="Arial"/>
          <w:i/>
          <w:iCs/>
          <w:color w:val="000000"/>
          <w:sz w:val="24"/>
          <w:szCs w:val="24"/>
          <w:lang w:eastAsia="it-IT"/>
        </w:rPr>
        <w:t>n</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number of rows to skip in the "Fit Statistics" table in distributed mode. After every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xml:space="preserve"> trees that </w:t>
      </w:r>
      <w:proofErr w:type="gramStart"/>
      <w:r w:rsidRPr="00D451B6">
        <w:rPr>
          <w:rFonts w:ascii="Arial" w:eastAsia="Times New Roman" w:hAnsi="Arial" w:cs="Arial"/>
          <w:color w:val="000000"/>
          <w:sz w:val="24"/>
          <w:szCs w:val="24"/>
          <w:lang w:val="en-US" w:eastAsia="it-IT"/>
        </w:rPr>
        <w:t>are trained</w:t>
      </w:r>
      <w:proofErr w:type="gramEnd"/>
      <w:r w:rsidRPr="00D451B6">
        <w:rPr>
          <w:rFonts w:ascii="Arial" w:eastAsia="Times New Roman" w:hAnsi="Arial" w:cs="Arial"/>
          <w:color w:val="000000"/>
          <w:sz w:val="24"/>
          <w:szCs w:val="24"/>
          <w:lang w:val="en-US" w:eastAsia="it-IT"/>
        </w:rPr>
        <w:t xml:space="preserve"> on a grid node, the fit statistics on the node are </w:t>
      </w:r>
      <w:r w:rsidRPr="00D451B6">
        <w:rPr>
          <w:rFonts w:ascii="Arial" w:eastAsia="Times New Roman" w:hAnsi="Arial" w:cs="Arial"/>
          <w:color w:val="000000"/>
          <w:sz w:val="24"/>
          <w:szCs w:val="24"/>
          <w:lang w:val="en-US" w:eastAsia="it-IT"/>
        </w:rPr>
        <w:lastRenderedPageBreak/>
        <w:t>updated, consolidated with statistics from other nodes, and eventually output in the "Fit Statistics" table. Each row in the table contains statistics for a specific number of trees in a forest. The table has gaps of up to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rows. The gap is smaller if fewer than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xml:space="preserve"> trees </w:t>
      </w:r>
      <w:proofErr w:type="gramStart"/>
      <w:r w:rsidRPr="00D451B6">
        <w:rPr>
          <w:rFonts w:ascii="Arial" w:eastAsia="Times New Roman" w:hAnsi="Arial" w:cs="Arial"/>
          <w:color w:val="000000"/>
          <w:sz w:val="24"/>
          <w:szCs w:val="24"/>
          <w:lang w:val="en-US" w:eastAsia="it-IT"/>
        </w:rPr>
        <w:t>are made</w:t>
      </w:r>
      <w:proofErr w:type="gramEnd"/>
      <w:r w:rsidRPr="00D451B6">
        <w:rPr>
          <w:rFonts w:ascii="Arial" w:eastAsia="Times New Roman" w:hAnsi="Arial" w:cs="Arial"/>
          <w:color w:val="000000"/>
          <w:sz w:val="24"/>
          <w:szCs w:val="24"/>
          <w:lang w:val="en-US" w:eastAsia="it-IT"/>
        </w:rPr>
        <w:t xml:space="preserve"> on a grid node, and no gap appears if only one tree is made on a node. The SKIP_SEQ_ROWS= option has no affect in single-machine mode. By default, SKIP_SEQ_ROWS=</w:t>
      </w:r>
      <w:proofErr w:type="gramStart"/>
      <w:r w:rsidRPr="00D451B6">
        <w:rPr>
          <w:rFonts w:ascii="Arial" w:eastAsia="Times New Roman" w:hAnsi="Arial" w:cs="Arial"/>
          <w:color w:val="000000"/>
          <w:sz w:val="24"/>
          <w:szCs w:val="24"/>
          <w:lang w:val="en-US" w:eastAsia="it-IT"/>
        </w:rPr>
        <w:t>5</w:t>
      </w:r>
      <w:proofErr w:type="gramEnd"/>
      <w:r w:rsidRPr="00D451B6">
        <w:rPr>
          <w:rFonts w:ascii="Arial" w:eastAsia="Times New Roman" w:hAnsi="Arial" w:cs="Arial"/>
          <w:color w:val="000000"/>
          <w:sz w:val="24"/>
          <w:szCs w:val="24"/>
          <w:lang w:val="en-US" w:eastAsia="it-IT"/>
        </w:rPr>
        <w:t>.</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SPLITSIZE=</w:t>
      </w:r>
      <w:r w:rsidRPr="00D451B6">
        <w:rPr>
          <w:rFonts w:ascii="Arial" w:eastAsia="Times New Roman" w:hAnsi="Arial" w:cs="Arial"/>
          <w:i/>
          <w:iCs/>
          <w:color w:val="000000"/>
          <w:sz w:val="24"/>
          <w:szCs w:val="24"/>
          <w:lang w:val="en-US" w:eastAsia="it-IT"/>
        </w:rPr>
        <w:t>n</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requisite number of training observations a node must have for the HPFOREST procedure to consider splitting it. By default </w:t>
      </w:r>
      <w:r w:rsidRPr="00D451B6">
        <w:rPr>
          <w:rFonts w:ascii="Arial" w:eastAsia="Times New Roman" w:hAnsi="Arial" w:cs="Arial"/>
          <w:i/>
          <w:iCs/>
          <w:color w:val="000000"/>
          <w:sz w:val="24"/>
          <w:szCs w:val="24"/>
          <w:lang w:val="en-US" w:eastAsia="it-IT"/>
        </w:rPr>
        <w:t>on</w:t>
      </w:r>
      <w:r w:rsidRPr="00D451B6">
        <w:rPr>
          <w:rFonts w:ascii="Arial" w:eastAsia="Times New Roman" w:hAnsi="Arial" w:cs="Arial"/>
          <w:color w:val="000000"/>
          <w:sz w:val="24"/>
          <w:szCs w:val="24"/>
          <w:lang w:val="en-US" w:eastAsia="it-IT"/>
        </w:rPr>
        <w:t> is twice the value of the </w:t>
      </w:r>
      <w:hyperlink r:id="rId64" w:anchor="emhpprcref.hpforest.proc_leafsize" w:history="1">
        <w:r w:rsidRPr="00D451B6">
          <w:rPr>
            <w:rFonts w:ascii="Arial" w:eastAsia="Times New Roman" w:hAnsi="Arial" w:cs="Arial"/>
            <w:color w:val="10599E"/>
            <w:sz w:val="24"/>
            <w:szCs w:val="24"/>
            <w:u w:val="single"/>
            <w:lang w:val="en-US" w:eastAsia="it-IT"/>
          </w:rPr>
          <w:t>LEAFSIZE=</w:t>
        </w:r>
      </w:hyperlink>
      <w:r w:rsidRPr="00D451B6">
        <w:rPr>
          <w:rFonts w:ascii="Arial" w:eastAsia="Times New Roman" w:hAnsi="Arial" w:cs="Arial"/>
          <w:color w:val="000000"/>
          <w:sz w:val="24"/>
          <w:szCs w:val="24"/>
          <w:lang w:val="en-US" w:eastAsia="it-IT"/>
        </w:rPr>
        <w:t> option (or </w:t>
      </w:r>
      <w:r w:rsidRPr="00D451B6">
        <w:rPr>
          <w:rFonts w:ascii="Arial" w:eastAsia="Times New Roman" w:hAnsi="Arial" w:cs="Arial"/>
          <w:i/>
          <w:iCs/>
          <w:color w:val="000000"/>
          <w:sz w:val="24"/>
          <w:szCs w:val="24"/>
          <w:lang w:val="en-US" w:eastAsia="it-IT"/>
        </w:rPr>
        <w:t>n</w:t>
      </w:r>
      <w:r w:rsidRPr="00D451B6">
        <w:rPr>
          <w:rFonts w:ascii="Arial" w:eastAsia="Times New Roman" w:hAnsi="Arial" w:cs="Arial"/>
          <w:color w:val="000000"/>
          <w:sz w:val="24"/>
          <w:szCs w:val="24"/>
          <w:lang w:val="en-US" w:eastAsia="it-IT"/>
        </w:rPr>
        <w:t> is the value implied by </w:t>
      </w:r>
      <w:hyperlink r:id="rId65" w:anchor="emhpprcref.hpforest.proc_leaffrac" w:history="1">
        <w:r w:rsidRPr="00D451B6">
          <w:rPr>
            <w:rFonts w:ascii="Arial" w:eastAsia="Times New Roman" w:hAnsi="Arial" w:cs="Arial"/>
            <w:color w:val="10599E"/>
            <w:sz w:val="24"/>
            <w:szCs w:val="24"/>
            <w:u w:val="single"/>
            <w:lang w:val="en-US" w:eastAsia="it-IT"/>
          </w:rPr>
          <w:t>LEAFFRACTION=</w:t>
        </w:r>
      </w:hyperlink>
      <w:r w:rsidRPr="00D451B6">
        <w:rPr>
          <w:rFonts w:ascii="Arial" w:eastAsia="Times New Roman" w:hAnsi="Arial" w:cs="Arial"/>
          <w:color w:val="000000"/>
          <w:sz w:val="24"/>
          <w:szCs w:val="24"/>
          <w:lang w:val="en-US" w:eastAsia="it-IT"/>
        </w:rPr>
        <w:t> option if the procedure ignores the </w:t>
      </w:r>
      <w:hyperlink r:id="rId66" w:anchor="emhpprcref.hpforest.proc_leafsize" w:history="1">
        <w:r w:rsidRPr="00D451B6">
          <w:rPr>
            <w:rFonts w:ascii="Arial" w:eastAsia="Times New Roman" w:hAnsi="Arial" w:cs="Arial"/>
            <w:color w:val="10599E"/>
            <w:sz w:val="24"/>
            <w:szCs w:val="24"/>
            <w:u w:val="single"/>
            <w:lang w:val="en-US" w:eastAsia="it-IT"/>
          </w:rPr>
          <w:t>LEAFSIZE=</w:t>
        </w:r>
      </w:hyperlink>
      <w:r w:rsidRPr="00D451B6">
        <w:rPr>
          <w:rFonts w:ascii="Arial" w:eastAsia="Times New Roman" w:hAnsi="Arial" w:cs="Arial"/>
          <w:color w:val="000000"/>
          <w:sz w:val="24"/>
          <w:szCs w:val="24"/>
          <w:lang w:val="en-US" w:eastAsia="it-IT"/>
        </w:rPr>
        <w:t> option). The procedure counts the number of observations in a node without adjusting the number with the values of the variable specified in the </w:t>
      </w:r>
      <w:hyperlink r:id="rId67" w:history="1">
        <w:r w:rsidRPr="00D451B6">
          <w:rPr>
            <w:rFonts w:ascii="Arial" w:eastAsia="Times New Roman" w:hAnsi="Arial" w:cs="Arial"/>
            <w:color w:val="10599E"/>
            <w:sz w:val="24"/>
            <w:szCs w:val="24"/>
            <w:u w:val="single"/>
            <w:lang w:val="en-US" w:eastAsia="it-IT"/>
          </w:rPr>
          <w:t>FREQ</w:t>
        </w:r>
      </w:hyperlink>
      <w:r w:rsidRPr="00D451B6">
        <w:rPr>
          <w:rFonts w:ascii="Arial" w:eastAsia="Times New Roman" w:hAnsi="Arial" w:cs="Arial"/>
          <w:color w:val="000000"/>
          <w:sz w:val="24"/>
          <w:szCs w:val="24"/>
          <w:lang w:val="en-US" w:eastAsia="it-IT"/>
        </w:rPr>
        <w:t> statement when it interprets the value specified in the </w:t>
      </w:r>
      <w:hyperlink r:id="rId68" w:anchor="emhpprcref.hpforest.proc_leaffrac" w:history="1">
        <w:r w:rsidRPr="00D451B6">
          <w:rPr>
            <w:rFonts w:ascii="Arial" w:eastAsia="Times New Roman" w:hAnsi="Arial" w:cs="Arial"/>
            <w:color w:val="10599E"/>
            <w:sz w:val="24"/>
            <w:szCs w:val="24"/>
            <w:u w:val="single"/>
            <w:lang w:val="en-US" w:eastAsia="it-IT"/>
          </w:rPr>
          <w:t>LEAFFRACTION=</w:t>
        </w:r>
      </w:hyperlink>
      <w:r w:rsidRPr="00D451B6">
        <w:rPr>
          <w:rFonts w:ascii="Arial" w:eastAsia="Times New Roman" w:hAnsi="Arial" w:cs="Arial"/>
          <w:color w:val="000000"/>
          <w:sz w:val="24"/>
          <w:szCs w:val="24"/>
          <w:lang w:val="en-US" w:eastAsia="it-IT"/>
        </w:rPr>
        <w:t>, </w:t>
      </w:r>
      <w:hyperlink r:id="rId69" w:anchor="emhpprcref.hpforest.proc_leafsize" w:history="1">
        <w:r w:rsidRPr="00D451B6">
          <w:rPr>
            <w:rFonts w:ascii="Arial" w:eastAsia="Times New Roman" w:hAnsi="Arial" w:cs="Arial"/>
            <w:color w:val="10599E"/>
            <w:sz w:val="24"/>
            <w:szCs w:val="24"/>
            <w:u w:val="single"/>
            <w:lang w:val="en-US" w:eastAsia="it-IT"/>
          </w:rPr>
          <w:t>LEAFSIZE=</w:t>
        </w:r>
      </w:hyperlink>
      <w:r w:rsidRPr="00D451B6">
        <w:rPr>
          <w:rFonts w:ascii="Arial" w:eastAsia="Times New Roman" w:hAnsi="Arial" w:cs="Arial"/>
          <w:color w:val="000000"/>
          <w:sz w:val="24"/>
          <w:szCs w:val="24"/>
          <w:lang w:val="en-US" w:eastAsia="it-IT"/>
        </w:rPr>
        <w:t>, </w:t>
      </w:r>
      <w:hyperlink r:id="rId70" w:anchor="emhpprcref.hpforest.proc_mincatsize" w:history="1">
        <w:r w:rsidRPr="00D451B6">
          <w:rPr>
            <w:rFonts w:ascii="Arial" w:eastAsia="Times New Roman" w:hAnsi="Arial" w:cs="Arial"/>
            <w:color w:val="10599E"/>
            <w:sz w:val="24"/>
            <w:szCs w:val="24"/>
            <w:u w:val="single"/>
            <w:lang w:val="en-US" w:eastAsia="it-IT"/>
          </w:rPr>
          <w:t>MINCATSIZE=</w:t>
        </w:r>
      </w:hyperlink>
      <w:r w:rsidRPr="00D451B6">
        <w:rPr>
          <w:rFonts w:ascii="Arial" w:eastAsia="Times New Roman" w:hAnsi="Arial" w:cs="Arial"/>
          <w:color w:val="000000"/>
          <w:sz w:val="24"/>
          <w:szCs w:val="24"/>
          <w:lang w:val="en-US" w:eastAsia="it-IT"/>
        </w:rPr>
        <w:t>, and </w:t>
      </w:r>
      <w:hyperlink r:id="rId71" w:anchor="emhpprcref.hpforest.proc_splitsize" w:history="1">
        <w:r w:rsidRPr="00D451B6">
          <w:rPr>
            <w:rFonts w:ascii="Arial" w:eastAsia="Times New Roman" w:hAnsi="Arial" w:cs="Arial"/>
            <w:color w:val="10599E"/>
            <w:sz w:val="24"/>
            <w:szCs w:val="24"/>
            <w:u w:val="single"/>
            <w:lang w:val="en-US" w:eastAsia="it-IT"/>
          </w:rPr>
          <w:t>SPLITSIZE=</w:t>
        </w:r>
      </w:hyperlink>
      <w:r w:rsidRPr="00D451B6">
        <w:rPr>
          <w:rFonts w:ascii="Arial" w:eastAsia="Times New Roman" w:hAnsi="Arial" w:cs="Arial"/>
          <w:color w:val="000000"/>
          <w:sz w:val="24"/>
          <w:szCs w:val="24"/>
          <w:lang w:val="en-US" w:eastAsia="it-IT"/>
        </w:rPr>
        <w:t> options.</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TRAINFRACTION=</w:t>
      </w:r>
      <w:r w:rsidRPr="00D451B6">
        <w:rPr>
          <w:rFonts w:ascii="Arial" w:eastAsia="Times New Roman" w:hAnsi="Arial" w:cs="Arial"/>
          <w:i/>
          <w:iCs/>
          <w:color w:val="000000"/>
          <w:sz w:val="24"/>
          <w:szCs w:val="24"/>
          <w:lang w:val="en-US" w:eastAsia="it-IT"/>
        </w:rPr>
        <w:t>f</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is</w:t>
      </w:r>
      <w:proofErr w:type="gramEnd"/>
      <w:r w:rsidRPr="00D451B6">
        <w:rPr>
          <w:rFonts w:ascii="Arial" w:eastAsia="Times New Roman" w:hAnsi="Arial" w:cs="Arial"/>
          <w:color w:val="000000"/>
          <w:sz w:val="24"/>
          <w:szCs w:val="24"/>
          <w:lang w:val="en-US" w:eastAsia="it-IT"/>
        </w:rPr>
        <w:t xml:space="preserve"> the same as the </w:t>
      </w:r>
      <w:hyperlink r:id="rId72" w:anchor="emhpprcref.hpforest.proc_trainfrac" w:history="1">
        <w:r w:rsidRPr="00D451B6">
          <w:rPr>
            <w:rFonts w:ascii="Arial" w:eastAsia="Times New Roman" w:hAnsi="Arial" w:cs="Arial"/>
            <w:color w:val="10599E"/>
            <w:sz w:val="24"/>
            <w:szCs w:val="24"/>
            <w:u w:val="single"/>
            <w:lang w:val="en-US" w:eastAsia="it-IT"/>
          </w:rPr>
          <w:t>INBAGFRACTION=</w:t>
        </w:r>
      </w:hyperlink>
      <w:r w:rsidRPr="00D451B6">
        <w:rPr>
          <w:rFonts w:ascii="Arial" w:eastAsia="Times New Roman" w:hAnsi="Arial" w:cs="Arial"/>
          <w:color w:val="000000"/>
          <w:sz w:val="24"/>
          <w:szCs w:val="24"/>
          <w:lang w:val="en-US" w:eastAsia="it-IT"/>
        </w:rPr>
        <w:t> option.</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TRAINN=</w:t>
      </w:r>
      <w:r w:rsidRPr="00D451B6">
        <w:rPr>
          <w:rFonts w:ascii="Arial" w:eastAsia="Times New Roman" w:hAnsi="Arial" w:cs="Arial"/>
          <w:i/>
          <w:iCs/>
          <w:color w:val="000000"/>
          <w:sz w:val="24"/>
          <w:szCs w:val="24"/>
          <w:lang w:val="en-US" w:eastAsia="it-IT"/>
        </w:rPr>
        <w:t>n</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is</w:t>
      </w:r>
      <w:proofErr w:type="gramEnd"/>
      <w:r w:rsidRPr="00D451B6">
        <w:rPr>
          <w:rFonts w:ascii="Arial" w:eastAsia="Times New Roman" w:hAnsi="Arial" w:cs="Arial"/>
          <w:color w:val="000000"/>
          <w:sz w:val="24"/>
          <w:szCs w:val="24"/>
          <w:lang w:val="en-US" w:eastAsia="it-IT"/>
        </w:rPr>
        <w:t xml:space="preserve"> the same as the </w:t>
      </w:r>
      <w:hyperlink r:id="rId73" w:anchor="emhpprcref.hpforest.proc_trainn" w:history="1">
        <w:r w:rsidRPr="00D451B6">
          <w:rPr>
            <w:rFonts w:ascii="Arial" w:eastAsia="Times New Roman" w:hAnsi="Arial" w:cs="Arial"/>
            <w:color w:val="10599E"/>
            <w:sz w:val="24"/>
            <w:szCs w:val="24"/>
            <w:u w:val="single"/>
            <w:lang w:val="en-US" w:eastAsia="it-IT"/>
          </w:rPr>
          <w:t>INBAGN=</w:t>
        </w:r>
      </w:hyperlink>
      <w:r w:rsidRPr="00D451B6">
        <w:rPr>
          <w:rFonts w:ascii="Arial" w:eastAsia="Times New Roman" w:hAnsi="Arial" w:cs="Arial"/>
          <w:color w:val="000000"/>
          <w:sz w:val="24"/>
          <w:szCs w:val="24"/>
          <w:lang w:val="en-US" w:eastAsia="it-IT"/>
        </w:rPr>
        <w:t> option.</w:t>
      </w:r>
    </w:p>
    <w:p w:rsidR="00D451B6" w:rsidRPr="00D451B6" w:rsidRDefault="00D451B6" w:rsidP="00D451B6">
      <w:pPr>
        <w:shd w:val="clear" w:color="auto" w:fill="FFFFFF"/>
        <w:spacing w:after="0" w:line="240" w:lineRule="auto"/>
        <w:rPr>
          <w:rFonts w:ascii="Arial" w:eastAsia="Times New Roman" w:hAnsi="Arial" w:cs="Arial"/>
          <w:b/>
          <w:bCs/>
          <w:color w:val="000000"/>
          <w:sz w:val="24"/>
          <w:szCs w:val="24"/>
          <w:lang w:val="en-US" w:eastAsia="it-IT"/>
        </w:rPr>
      </w:pPr>
      <w:r w:rsidRPr="00D451B6">
        <w:rPr>
          <w:rFonts w:ascii="Arial" w:eastAsia="Times New Roman" w:hAnsi="Arial" w:cs="Arial"/>
          <w:b/>
          <w:bCs/>
          <w:color w:val="000000"/>
          <w:sz w:val="24"/>
          <w:szCs w:val="24"/>
          <w:lang w:val="en-US" w:eastAsia="it-IT"/>
        </w:rPr>
        <w:t>VARS_TO_TRY=</w:t>
      </w:r>
      <w:r w:rsidRPr="00D451B6">
        <w:rPr>
          <w:rFonts w:ascii="Arial" w:eastAsia="Times New Roman" w:hAnsi="Arial" w:cs="Arial"/>
          <w:i/>
          <w:iCs/>
          <w:color w:val="000000"/>
          <w:sz w:val="24"/>
          <w:szCs w:val="24"/>
          <w:lang w:val="en-US" w:eastAsia="it-IT"/>
        </w:rPr>
        <w:t>m</w:t>
      </w:r>
      <w:r w:rsidRPr="00D451B6">
        <w:rPr>
          <w:rFonts w:ascii="Arial" w:eastAsia="Times New Roman" w:hAnsi="Arial" w:cs="Arial"/>
          <w:b/>
          <w:bCs/>
          <w:color w:val="000000"/>
          <w:sz w:val="24"/>
          <w:szCs w:val="24"/>
          <w:lang w:val="en-US" w:eastAsia="it-IT"/>
        </w:rPr>
        <w:t> | ALL</w:t>
      </w:r>
    </w:p>
    <w:p w:rsidR="00D451B6" w:rsidRPr="00D451B6" w:rsidRDefault="00D451B6" w:rsidP="00D451B6">
      <w:pPr>
        <w:shd w:val="clear" w:color="auto" w:fill="FFFFFF"/>
        <w:spacing w:after="0" w:line="240" w:lineRule="auto"/>
        <w:ind w:left="720"/>
        <w:rPr>
          <w:rFonts w:ascii="Arial" w:eastAsia="Times New Roman" w:hAnsi="Arial" w:cs="Arial"/>
          <w:color w:val="000000"/>
          <w:sz w:val="24"/>
          <w:szCs w:val="24"/>
          <w:lang w:val="en-US" w:eastAsia="it-IT"/>
        </w:rPr>
      </w:pPr>
      <w:proofErr w:type="gramStart"/>
      <w:r w:rsidRPr="00D451B6">
        <w:rPr>
          <w:rFonts w:ascii="Arial" w:eastAsia="Times New Roman" w:hAnsi="Arial" w:cs="Arial"/>
          <w:color w:val="000000"/>
          <w:sz w:val="24"/>
          <w:szCs w:val="24"/>
          <w:lang w:val="en-US" w:eastAsia="it-IT"/>
        </w:rPr>
        <w:t>specifies</w:t>
      </w:r>
      <w:proofErr w:type="gramEnd"/>
      <w:r w:rsidRPr="00D451B6">
        <w:rPr>
          <w:rFonts w:ascii="Arial" w:eastAsia="Times New Roman" w:hAnsi="Arial" w:cs="Arial"/>
          <w:color w:val="000000"/>
          <w:sz w:val="24"/>
          <w:szCs w:val="24"/>
          <w:lang w:val="en-US" w:eastAsia="it-IT"/>
        </w:rPr>
        <w:t xml:space="preserve"> the number of input variables to consider splitting on in a node. </w:t>
      </w:r>
      <w:proofErr w:type="gramStart"/>
      <w:r w:rsidRPr="00D451B6">
        <w:rPr>
          <w:rFonts w:ascii="Arial" w:eastAsia="Times New Roman" w:hAnsi="Arial" w:cs="Arial"/>
          <w:i/>
          <w:iCs/>
          <w:color w:val="000000"/>
          <w:sz w:val="24"/>
          <w:szCs w:val="24"/>
          <w:lang w:val="en-US" w:eastAsia="it-IT"/>
        </w:rPr>
        <w:t>m</w:t>
      </w:r>
      <w:proofErr w:type="gramEnd"/>
      <w:r w:rsidRPr="00D451B6">
        <w:rPr>
          <w:rFonts w:ascii="Arial" w:eastAsia="Times New Roman" w:hAnsi="Arial" w:cs="Arial"/>
          <w:color w:val="000000"/>
          <w:sz w:val="24"/>
          <w:szCs w:val="24"/>
          <w:lang w:val="en-US" w:eastAsia="it-IT"/>
        </w:rPr>
        <w:t> ranges from 1 to the number of input variables, </w:t>
      </w:r>
      <w:r w:rsidRPr="00D451B6">
        <w:rPr>
          <w:rFonts w:ascii="Arial" w:eastAsia="Times New Roman" w:hAnsi="Arial" w:cs="Arial"/>
          <w:i/>
          <w:iCs/>
          <w:color w:val="000000"/>
          <w:sz w:val="24"/>
          <w:szCs w:val="24"/>
          <w:lang w:val="en-US" w:eastAsia="it-IT"/>
        </w:rPr>
        <w:t>v</w:t>
      </w:r>
      <w:r w:rsidRPr="00D451B6">
        <w:rPr>
          <w:rFonts w:ascii="Arial" w:eastAsia="Times New Roman" w:hAnsi="Arial" w:cs="Arial"/>
          <w:color w:val="000000"/>
          <w:sz w:val="24"/>
          <w:szCs w:val="24"/>
          <w:lang w:val="en-US" w:eastAsia="it-IT"/>
        </w:rPr>
        <w:t>. The default value of </w:t>
      </w:r>
      <w:r w:rsidRPr="00D451B6">
        <w:rPr>
          <w:rFonts w:ascii="Arial" w:eastAsia="Times New Roman" w:hAnsi="Arial" w:cs="Arial"/>
          <w:i/>
          <w:iCs/>
          <w:color w:val="000000"/>
          <w:sz w:val="24"/>
          <w:szCs w:val="24"/>
          <w:lang w:val="en-US" w:eastAsia="it-IT"/>
        </w:rPr>
        <w:t>m</w:t>
      </w:r>
      <w:r w:rsidRPr="00D451B6">
        <w:rPr>
          <w:rFonts w:ascii="Arial" w:eastAsia="Times New Roman" w:hAnsi="Arial" w:cs="Arial"/>
          <w:color w:val="000000"/>
          <w:sz w:val="24"/>
          <w:szCs w:val="24"/>
          <w:lang w:val="en-US" w:eastAsia="it-IT"/>
        </w:rPr>
        <w:t> </w:t>
      </w:r>
      <w:proofErr w:type="gramStart"/>
      <w:r w:rsidRPr="00D451B6">
        <w:rPr>
          <w:rFonts w:ascii="Arial" w:eastAsia="Times New Roman" w:hAnsi="Arial" w:cs="Arial"/>
          <w:color w:val="000000"/>
          <w:sz w:val="24"/>
          <w:szCs w:val="24"/>
          <w:lang w:val="en-US" w:eastAsia="it-IT"/>
        </w:rPr>
        <w:t>is </w:t>
      </w:r>
      <w:proofErr w:type="gramEnd"/>
      <w:r w:rsidRPr="00D451B6">
        <w:rPr>
          <w:rFonts w:ascii="Arial" w:eastAsia="Times New Roman" w:hAnsi="Arial" w:cs="Arial"/>
          <w:i/>
          <w:iCs/>
          <w:noProof/>
          <w:color w:val="10599E"/>
          <w:sz w:val="24"/>
          <w:szCs w:val="24"/>
          <w:lang w:eastAsia="it-IT"/>
        </w:rPr>
        <mc:AlternateContent>
          <mc:Choice Requires="wps">
            <w:drawing>
              <wp:inline distT="0" distB="0" distL="0" distR="0">
                <wp:extent cx="304800" cy="304800"/>
                <wp:effectExtent l="0" t="0" r="0" b="0"/>
                <wp:docPr id="1" name="Rettangolo 1" descr="StartRoot v EndRoot">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CDD19D" id="Rettangolo 1" o:spid="_x0000_s1026" alt="StartRoot v EndRoot" href="https://documentation.sas.com/doc/en/emhpprcref/15.3/emhpprcref_hpforest_eqn_0001.htm"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OQCgMAAGYGAAAOAAAAZHJzL2Uyb0RvYy54bWysVd9vmzAQfp+0/8Hyw94okJI0sJKqDWWq&#10;1G1Vuz1PjjHBirGp7YR00/73nU3Spu2kSdt4QOcf3H3f3XfH6dm2FWjDtOFK5jg+ijBikqqKy2WO&#10;v34pgylGxhJZEaEky/EDM/hs9vbNad9lbKQaJSqmETiRJuu7HDfWdlkYGtqwlpgj1TEJh7XSLbGw&#10;1Muw0qQH760IR1E0CXulq04ryoyB3WI4xDPvv64ZtZ/r2jCLRI4Bm/Vv7d8L9w5npyRbatI1nO5g&#10;kL9A0RIuIeijq4JYgtaav3LVcqqVUbU9oqoNVV1zyjwHYBNHL9jcNaRjngskx3SPaTL/zy39tLnR&#10;iFdQO4wkaaFEt8xCwZZKKAR7FTMU8nVniba3Slm0QZeycpbn2wguV3PB6WqHDu7+uYYD70LRdcuk&#10;HQqpmSAWVGQa3hmMdOZA6asKMNilLbXH9u5+rez7bwtB5GqwXQXDvjOZZ+Lq7s277ka7epjuWtGV&#10;QVLNGyDFzk0HmhjY7re0Vn3DSAVpjQ/dDT6cQwPe0KL/qCrID1lb5blva926GMAGbb2kHh4lxbYW&#10;Udg8jpJpBMKjcLSzHWCS7T/utLEfmGqRM4AwoPPOyeba2OHq/oqLJVXJhfCqFfLZBvgcdiA0fOrO&#10;HAgvwh9plF5OL6dJkIwml0ESFUVwXs6TYFLGJ+PiuJjPi/inixsnWcOrikkXZt8QcfKqqL/V8a41&#10;Byk/toRRglfOnYNk9HIxFxptCDRk6R+fcjh5uhY+h+HzBVxeUIpHSXQxSoNyMj0JkjIZB+lJNA2i&#10;OL1IJ1GSJkX5nNI1l+zfKaE+x+l4NPZVOgD9glvkn9fcSNZyCyNP8DbHIA143CWSOQVCZ3nbEi4G&#10;+yAVDv5TKqDc+0J7+TuJDupfqOoB5KoVyAmUB8MZjEbp7xj1MOhybO7XRDOMxJUEyadxkrjJ6BfJ&#10;+GQEC314sjg8IZKCqxxbjAZzbmEFn6w7zZcNRIp9YqQ6hzapuZewa6EB1a5XYZh5JrvB66bl4drf&#10;evo9zH4B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z+gKf/EAAACAAQAAGQAAAGRycy9fcmVscy9lMm9Eb2MueG1sLnJlbHOEkE9LBDEMxe+C36Hk7rSj&#10;KCIzsxcV9uBF1vNS2sx02Glamyq73974D3ZB8JiE93vvpVvt46LesfCcqIe2MaCQXPIzTT28bB4v&#10;bkFxteTtkgh7OCDDajg/655xsVVEHObMSijEPYRa853W7AJGy03KSHIZU4m2ylgmna3b2Qn1pTE3&#10;uhwzYDhhqrXvoax9C2pzyOL8PzuN4+zwPrm3iFT/sNBBSGWZaSdQWyas31iWzP5H9lWqYUnvUvzc&#10;aiSNMeRcXMFRt9fN1dG8DVnqIdctvtLWGNM2ocZf/FPykvxhX7GQXUAPnT752/ABAAD//wMAUEsB&#10;Ai0AFAAGAAgAAAAhALaDOJL+AAAA4QEAABMAAAAAAAAAAAAAAAAAAAAAAFtDb250ZW50X1R5cGVz&#10;XS54bWxQSwECLQAUAAYACAAAACEAOP0h/9YAAACUAQAACwAAAAAAAAAAAAAAAAAvAQAAX3JlbHMv&#10;LnJlbHNQSwECLQAUAAYACAAAACEAaCWjkAoDAABmBgAADgAAAAAAAAAAAAAAAAAuAgAAZHJzL2Uy&#10;b0RvYy54bWxQSwECLQAUAAYACAAAACEAhnOS4dYAAAADAQAADwAAAAAAAAAAAAAAAABkBQAAZHJz&#10;L2Rvd25yZXYueG1sUEsBAi0AFAAGAAgAAAAhAM/oCn/xAAAAgAEAABkAAAAAAAAAAAAAAAAAZwYA&#10;AGRycy9fcmVscy9lMm9Eb2MueG1sLnJlbHNQSwUGAAAAAAUABQA6AQAAjwcAAAAA&#10;" o:button="t" filled="f" stroked="f">
                <v:fill o:detectmouseclick="t"/>
                <o:lock v:ext="edit" aspectratio="t"/>
                <w10:anchorlock/>
              </v:rect>
            </w:pict>
          </mc:Fallback>
        </mc:AlternateContent>
      </w:r>
      <w:r w:rsidRPr="00D451B6">
        <w:rPr>
          <w:rFonts w:ascii="Arial" w:eastAsia="Times New Roman" w:hAnsi="Arial" w:cs="Arial"/>
          <w:color w:val="000000"/>
          <w:sz w:val="24"/>
          <w:szCs w:val="24"/>
          <w:lang w:val="en-US" w:eastAsia="it-IT"/>
        </w:rPr>
        <w:t>. Specify VARS_TO_TRY=ALL to use all the inputs as candidates in a node.</w:t>
      </w:r>
    </w:p>
    <w:p w:rsidR="00D451B6" w:rsidRPr="00D451B6" w:rsidRDefault="00D451B6" w:rsidP="006C3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53535"/>
          <w:sz w:val="24"/>
          <w:szCs w:val="24"/>
          <w:lang w:val="en-US" w:eastAsia="it-IT"/>
        </w:rPr>
      </w:pPr>
    </w:p>
    <w:p w:rsidR="00FE634A" w:rsidRPr="00FE634A" w:rsidRDefault="00FE634A" w:rsidP="00FE634A">
      <w:pPr>
        <w:pStyle w:val="Titolo1"/>
        <w:rPr>
          <w:sz w:val="72"/>
          <w:szCs w:val="72"/>
          <w:lang w:val="en-US"/>
        </w:rPr>
      </w:pPr>
      <w:r w:rsidRPr="00FE634A">
        <w:rPr>
          <w:sz w:val="72"/>
          <w:szCs w:val="72"/>
          <w:lang w:val="en-US"/>
        </w:rPr>
        <w:t xml:space="preserve">Machine Learning: Running </w:t>
      </w:r>
      <w:proofErr w:type="gramStart"/>
      <w:r w:rsidRPr="00FE634A">
        <w:rPr>
          <w:sz w:val="72"/>
          <w:szCs w:val="72"/>
          <w:lang w:val="en-US"/>
        </w:rPr>
        <w:t>A</w:t>
      </w:r>
      <w:proofErr w:type="gramEnd"/>
      <w:r w:rsidRPr="00FE634A">
        <w:rPr>
          <w:sz w:val="72"/>
          <w:szCs w:val="72"/>
          <w:lang w:val="en-US"/>
        </w:rPr>
        <w:t xml:space="preserve"> Random Forest In SAS</w:t>
      </w:r>
    </w:p>
    <w:p w:rsidR="00FE634A" w:rsidRDefault="00EA77D3" w:rsidP="00FE634A">
      <w:pPr>
        <w:rPr>
          <w:sz w:val="24"/>
          <w:szCs w:val="24"/>
        </w:rPr>
      </w:pPr>
      <w:hyperlink r:id="rId75" w:history="1">
        <w:r w:rsidR="00FE634A">
          <w:rPr>
            <w:rStyle w:val="sr-only"/>
            <w:color w:val="0A66C2"/>
            <w:bdr w:val="none" w:sz="0" w:space="0" w:color="auto" w:frame="1"/>
          </w:rPr>
          <w:t xml:space="preserve">Paul </w:t>
        </w:r>
        <w:proofErr w:type="spellStart"/>
        <w:r w:rsidR="00FE634A">
          <w:rPr>
            <w:rStyle w:val="sr-only"/>
            <w:color w:val="0A66C2"/>
            <w:bdr w:val="none" w:sz="0" w:space="0" w:color="auto" w:frame="1"/>
          </w:rPr>
          <w:t>Ulloa</w:t>
        </w:r>
        <w:proofErr w:type="spellEnd"/>
        <w:r w:rsidR="00FE634A">
          <w:rPr>
            <w:rStyle w:val="sr-only"/>
            <w:color w:val="0A66C2"/>
            <w:bdr w:val="none" w:sz="0" w:space="0" w:color="auto" w:frame="1"/>
          </w:rPr>
          <w:t xml:space="preserve"> MBA</w:t>
        </w:r>
      </w:hyperlink>
    </w:p>
    <w:p w:rsidR="00FE634A" w:rsidRDefault="00FE634A" w:rsidP="00FE634A">
      <w:pPr>
        <w:pStyle w:val="Titolo3"/>
        <w:spacing w:after="60" w:afterAutospacing="0"/>
        <w:rPr>
          <w:rFonts w:ascii="Segoe UI" w:hAnsi="Segoe UI" w:cs="Segoe UI"/>
        </w:rPr>
      </w:pPr>
      <w:r>
        <w:rPr>
          <w:rFonts w:ascii="Segoe UI" w:hAnsi="Segoe UI" w:cs="Segoe UI"/>
        </w:rPr>
        <w:t xml:space="preserve">Paul </w:t>
      </w:r>
      <w:proofErr w:type="spellStart"/>
      <w:r>
        <w:rPr>
          <w:rFonts w:ascii="Segoe UI" w:hAnsi="Segoe UI" w:cs="Segoe UI"/>
        </w:rPr>
        <w:t>Ulloa</w:t>
      </w:r>
      <w:proofErr w:type="spellEnd"/>
      <w:r>
        <w:rPr>
          <w:rFonts w:ascii="Segoe UI" w:hAnsi="Segoe UI" w:cs="Segoe UI"/>
        </w:rPr>
        <w:t xml:space="preserve"> MBA</w:t>
      </w:r>
    </w:p>
    <w:p w:rsidR="00FE634A" w:rsidRPr="00FE634A" w:rsidRDefault="00FE634A" w:rsidP="00FE634A">
      <w:pPr>
        <w:pStyle w:val="Titolo4"/>
        <w:spacing w:after="60"/>
        <w:rPr>
          <w:rFonts w:ascii="Segoe UI" w:hAnsi="Segoe UI" w:cs="Segoe UI"/>
          <w:lang w:val="en-US"/>
        </w:rPr>
      </w:pPr>
      <w:r w:rsidRPr="00FE634A">
        <w:rPr>
          <w:rFonts w:ascii="Segoe UI" w:hAnsi="Segoe UI" w:cs="Segoe UI"/>
          <w:b/>
          <w:bCs/>
          <w:lang w:val="en-US"/>
        </w:rPr>
        <w:t>Head of Consumer Data Science at Bausch + Lomb</w:t>
      </w:r>
    </w:p>
    <w:p w:rsidR="00FE634A" w:rsidRPr="00FE634A" w:rsidRDefault="00FE634A" w:rsidP="00FE634A">
      <w:pPr>
        <w:rPr>
          <w:rFonts w:ascii="Segoe UI" w:hAnsi="Segoe UI" w:cs="Segoe UI"/>
          <w:lang w:val="en-US"/>
        </w:rPr>
      </w:pPr>
      <w:r w:rsidRPr="00FE634A">
        <w:rPr>
          <w:rFonts w:ascii="Segoe UI" w:hAnsi="Segoe UI" w:cs="Segoe UI"/>
          <w:lang w:val="en-US"/>
        </w:rPr>
        <w:t xml:space="preserve">Data </w:t>
      </w:r>
      <w:proofErr w:type="spellStart"/>
      <w:r w:rsidRPr="00FE634A">
        <w:rPr>
          <w:rFonts w:ascii="Segoe UI" w:hAnsi="Segoe UI" w:cs="Segoe UI"/>
          <w:lang w:val="en-US"/>
        </w:rPr>
        <w:t>pubblicazione</w:t>
      </w:r>
      <w:proofErr w:type="spellEnd"/>
      <w:r w:rsidRPr="00FE634A">
        <w:rPr>
          <w:rFonts w:ascii="Segoe UI" w:hAnsi="Segoe UI" w:cs="Segoe UI"/>
          <w:lang w:val="en-US"/>
        </w:rPr>
        <w:t xml:space="preserve">: 16 </w:t>
      </w:r>
      <w:proofErr w:type="spellStart"/>
      <w:proofErr w:type="gramStart"/>
      <w:r w:rsidRPr="00FE634A">
        <w:rPr>
          <w:rFonts w:ascii="Segoe UI" w:hAnsi="Segoe UI" w:cs="Segoe UI"/>
          <w:lang w:val="en-US"/>
        </w:rPr>
        <w:t>feb</w:t>
      </w:r>
      <w:proofErr w:type="spellEnd"/>
      <w:proofErr w:type="gramEnd"/>
      <w:r w:rsidRPr="00FE634A">
        <w:rPr>
          <w:rFonts w:ascii="Segoe UI" w:hAnsi="Segoe UI" w:cs="Segoe UI"/>
          <w:lang w:val="en-US"/>
        </w:rPr>
        <w:t xml:space="preserve"> 2017</w:t>
      </w:r>
    </w:p>
    <w:p w:rsidR="00FE634A" w:rsidRPr="00FE634A" w:rsidRDefault="00DD71B7" w:rsidP="00FE634A">
      <w:pPr>
        <w:rPr>
          <w:rFonts w:ascii="Times New Roman" w:hAnsi="Times New Roman" w:cs="Times New Roman"/>
          <w:lang w:val="en-US"/>
        </w:rPr>
      </w:pPr>
      <w:hyperlink r:id="rId76" w:history="1">
        <w:r w:rsidR="00FE634A" w:rsidRPr="00FE634A">
          <w:rPr>
            <w:rStyle w:val="Collegamentoipertestuale"/>
            <w:b/>
            <w:bCs/>
            <w:sz w:val="21"/>
            <w:szCs w:val="21"/>
            <w:lang w:val="en-US"/>
          </w:rPr>
          <w:t xml:space="preserve">+ </w:t>
        </w:r>
        <w:proofErr w:type="spellStart"/>
        <w:r w:rsidR="00FE634A" w:rsidRPr="00FE634A">
          <w:rPr>
            <w:rStyle w:val="Collegamentoipertestuale"/>
            <w:b/>
            <w:bCs/>
            <w:sz w:val="21"/>
            <w:szCs w:val="21"/>
            <w:lang w:val="en-US"/>
          </w:rPr>
          <w:t>Segui</w:t>
        </w:r>
        <w:proofErr w:type="spellEnd"/>
      </w:hyperlink>
    </w:p>
    <w:p w:rsidR="00FE634A" w:rsidRPr="00FE634A" w:rsidRDefault="00DD71B7" w:rsidP="00FE634A">
      <w:pPr>
        <w:pStyle w:val="Titolo2"/>
        <w:spacing w:before="420" w:after="420"/>
        <w:rPr>
          <w:rFonts w:ascii="Segoe UI" w:hAnsi="Segoe UI" w:cs="Segoe UI"/>
          <w:lang w:val="en-US"/>
        </w:rPr>
      </w:pPr>
      <w:hyperlink r:id="rId77" w:tgtFrame="_blank" w:history="1">
        <w:r w:rsidR="00FE634A" w:rsidRPr="00FE634A">
          <w:rPr>
            <w:rStyle w:val="Collegamentoipertestuale"/>
            <w:rFonts w:ascii="Segoe UI" w:hAnsi="Segoe UI" w:cs="Segoe UI"/>
            <w:lang w:val="en-US"/>
          </w:rPr>
          <w:t xml:space="preserve">Machine Learning: Running </w:t>
        </w:r>
        <w:proofErr w:type="gramStart"/>
        <w:r w:rsidR="00FE634A" w:rsidRPr="00FE634A">
          <w:rPr>
            <w:rStyle w:val="Collegamentoipertestuale"/>
            <w:rFonts w:ascii="Segoe UI" w:hAnsi="Segoe UI" w:cs="Segoe UI"/>
            <w:lang w:val="en-US"/>
          </w:rPr>
          <w:t>A</w:t>
        </w:r>
        <w:proofErr w:type="gramEnd"/>
        <w:r w:rsidR="00FE634A" w:rsidRPr="00FE634A">
          <w:rPr>
            <w:rStyle w:val="Collegamentoipertestuale"/>
            <w:rFonts w:ascii="Segoe UI" w:hAnsi="Segoe UI" w:cs="Segoe UI"/>
            <w:lang w:val="en-US"/>
          </w:rPr>
          <w:t xml:space="preserve"> Random Forest In SAS</w:t>
        </w:r>
      </w:hyperlink>
    </w:p>
    <w:p w:rsidR="00FE634A" w:rsidRPr="00FE634A" w:rsidRDefault="00FE634A" w:rsidP="00FE634A">
      <w:pPr>
        <w:pStyle w:val="NormaleWeb"/>
        <w:spacing w:before="240" w:beforeAutospacing="0" w:after="240" w:afterAutospacing="0"/>
        <w:rPr>
          <w:rFonts w:ascii="Segoe UI" w:hAnsi="Segoe UI" w:cs="Segoe UI"/>
          <w:sz w:val="30"/>
          <w:szCs w:val="30"/>
          <w:lang w:val="en-US"/>
        </w:rPr>
      </w:pPr>
      <w:r w:rsidRPr="00FE634A">
        <w:rPr>
          <w:rFonts w:ascii="Segoe UI" w:hAnsi="Segoe UI" w:cs="Segoe UI"/>
          <w:sz w:val="30"/>
          <w:szCs w:val="30"/>
          <w:lang w:val="en-US"/>
        </w:rPr>
        <w:t xml:space="preserve">In order to run a Random forest in SAS we have to use the PROC HPFOREST specifying the target variable and outlining weather the variables are Categorical or </w:t>
      </w:r>
      <w:proofErr w:type="spellStart"/>
      <w:r w:rsidRPr="00FE634A">
        <w:rPr>
          <w:rFonts w:ascii="Segoe UI" w:hAnsi="Segoe UI" w:cs="Segoe UI"/>
          <w:sz w:val="30"/>
          <w:szCs w:val="30"/>
          <w:lang w:val="en-US"/>
        </w:rPr>
        <w:t>Qunatitative</w:t>
      </w:r>
      <w:proofErr w:type="spellEnd"/>
      <w:r w:rsidRPr="00FE634A">
        <w:rPr>
          <w:rFonts w:ascii="Segoe UI" w:hAnsi="Segoe UI" w:cs="Segoe UI"/>
          <w:sz w:val="30"/>
          <w:szCs w:val="30"/>
          <w:lang w:val="en-US"/>
        </w:rPr>
        <w:t xml:space="preserve">. For the purpose of this </w:t>
      </w:r>
      <w:proofErr w:type="gramStart"/>
      <w:r w:rsidRPr="00FE634A">
        <w:rPr>
          <w:rFonts w:ascii="Segoe UI" w:hAnsi="Segoe UI" w:cs="Segoe UI"/>
          <w:sz w:val="30"/>
          <w:szCs w:val="30"/>
          <w:lang w:val="en-US"/>
        </w:rPr>
        <w:t>analysis</w:t>
      </w:r>
      <w:proofErr w:type="gramEnd"/>
      <w:r w:rsidRPr="00FE634A">
        <w:rPr>
          <w:rFonts w:ascii="Segoe UI" w:hAnsi="Segoe UI" w:cs="Segoe UI"/>
          <w:sz w:val="30"/>
          <w:szCs w:val="30"/>
          <w:lang w:val="en-US"/>
        </w:rPr>
        <w:t xml:space="preserve"> we utilized a target (</w:t>
      </w:r>
      <w:proofErr w:type="spellStart"/>
      <w:r w:rsidRPr="00FE634A">
        <w:rPr>
          <w:rFonts w:ascii="Segoe UI" w:hAnsi="Segoe UI" w:cs="Segoe UI"/>
          <w:sz w:val="30"/>
          <w:szCs w:val="30"/>
          <w:lang w:val="en-US"/>
        </w:rPr>
        <w:t>Repsone</w:t>
      </w:r>
      <w:proofErr w:type="spellEnd"/>
      <w:r w:rsidRPr="00FE634A">
        <w:rPr>
          <w:rFonts w:ascii="Segoe UI" w:hAnsi="Segoe UI" w:cs="Segoe UI"/>
          <w:sz w:val="30"/>
          <w:szCs w:val="30"/>
          <w:lang w:val="en-US"/>
        </w:rPr>
        <w:t xml:space="preserve"> Variable) that is Categorical (Nominal in </w:t>
      </w:r>
      <w:r w:rsidRPr="00FE634A">
        <w:rPr>
          <w:rFonts w:ascii="Segoe UI" w:hAnsi="Segoe UI" w:cs="Segoe UI"/>
          <w:sz w:val="30"/>
          <w:szCs w:val="30"/>
          <w:lang w:val="en-US"/>
        </w:rPr>
        <w:lastRenderedPageBreak/>
        <w:t>SAS language) as described in the code of the image below in the colors yellow and red:</w:t>
      </w:r>
    </w:p>
    <w:p w:rsidR="00FE634A" w:rsidRDefault="00FE634A" w:rsidP="00FE634A">
      <w:pPr>
        <w:rPr>
          <w:rFonts w:ascii="Segoe UI" w:hAnsi="Segoe UI" w:cs="Segoe UI"/>
          <w:sz w:val="30"/>
          <w:szCs w:val="30"/>
        </w:rPr>
      </w:pPr>
      <w:r>
        <w:rPr>
          <w:rFonts w:ascii="Segoe UI" w:hAnsi="Segoe UI" w:cs="Segoe UI"/>
          <w:noProof/>
          <w:sz w:val="30"/>
          <w:szCs w:val="30"/>
          <w:lang w:eastAsia="it-IT"/>
        </w:rPr>
        <w:drawing>
          <wp:inline distT="0" distB="0" distL="0" distR="0">
            <wp:extent cx="9499600" cy="2552700"/>
            <wp:effectExtent l="0" t="0" r="6350" b="0"/>
            <wp:docPr id="7" name="Immagine 7" descr="https://media.licdn.com/dms/image/C5112AQFyIeRpEZEdww/article-inline_image-shrink_1000_1488/0/1520145547532?e=1684972800&amp;v=beta&amp;t=xdPEdLgoYE6_7wM2SSj25t1_qvapw5LJPzwu-Uidg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ia.licdn.com/dms/image/C5112AQFyIeRpEZEdww/article-inline_image-shrink_1000_1488/0/1520145547532?e=1684972800&amp;v=beta&amp;t=xdPEdLgoYE6_7wM2SSj25t1_qvapw5LJPzwu-UidgPc"/>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499600" cy="2552700"/>
                    </a:xfrm>
                    <a:prstGeom prst="rect">
                      <a:avLst/>
                    </a:prstGeom>
                    <a:noFill/>
                    <a:ln>
                      <a:noFill/>
                    </a:ln>
                  </pic:spPr>
                </pic:pic>
              </a:graphicData>
            </a:graphic>
          </wp:inline>
        </w:drawing>
      </w:r>
    </w:p>
    <w:p w:rsidR="00FE634A" w:rsidRPr="00FE634A" w:rsidRDefault="00FE634A" w:rsidP="00FE634A">
      <w:pPr>
        <w:pStyle w:val="NormaleWeb"/>
        <w:spacing w:before="240" w:beforeAutospacing="0" w:after="240" w:afterAutospacing="0"/>
        <w:rPr>
          <w:rFonts w:ascii="Segoe UI" w:hAnsi="Segoe UI" w:cs="Segoe UI"/>
          <w:sz w:val="30"/>
          <w:szCs w:val="30"/>
          <w:lang w:val="en-US"/>
        </w:rPr>
      </w:pPr>
      <w:r w:rsidRPr="00FE634A">
        <w:rPr>
          <w:rFonts w:ascii="Segoe UI" w:hAnsi="Segoe UI" w:cs="Segoe UI"/>
          <w:sz w:val="30"/>
          <w:szCs w:val="30"/>
          <w:lang w:val="en-US"/>
        </w:rPr>
        <w:t xml:space="preserve">After running the </w:t>
      </w:r>
      <w:proofErr w:type="gramStart"/>
      <w:r w:rsidRPr="00FE634A">
        <w:rPr>
          <w:rFonts w:ascii="Segoe UI" w:hAnsi="Segoe UI" w:cs="Segoe UI"/>
          <w:sz w:val="30"/>
          <w:szCs w:val="30"/>
          <w:lang w:val="en-US"/>
        </w:rPr>
        <w:t>code</w:t>
      </w:r>
      <w:proofErr w:type="gramEnd"/>
      <w:r w:rsidRPr="00FE634A">
        <w:rPr>
          <w:rFonts w:ascii="Segoe UI" w:hAnsi="Segoe UI" w:cs="Segoe UI"/>
          <w:sz w:val="30"/>
          <w:szCs w:val="30"/>
          <w:lang w:val="en-US"/>
        </w:rPr>
        <w:t xml:space="preserve"> we get a series of tables that will </w:t>
      </w:r>
      <w:proofErr w:type="spellStart"/>
      <w:r w:rsidRPr="00FE634A">
        <w:rPr>
          <w:rFonts w:ascii="Segoe UI" w:hAnsi="Segoe UI" w:cs="Segoe UI"/>
          <w:sz w:val="30"/>
          <w:szCs w:val="30"/>
          <w:lang w:val="en-US"/>
        </w:rPr>
        <w:t>prvide</w:t>
      </w:r>
      <w:proofErr w:type="spellEnd"/>
      <w:r w:rsidRPr="00FE634A">
        <w:rPr>
          <w:rFonts w:ascii="Segoe UI" w:hAnsi="Segoe UI" w:cs="Segoe UI"/>
          <w:sz w:val="30"/>
          <w:szCs w:val="30"/>
          <w:lang w:val="en-US"/>
        </w:rPr>
        <w:t xml:space="preserve"> the detail in the analysis. The model information, for instance let us know that there are </w:t>
      </w:r>
      <w:proofErr w:type="gramStart"/>
      <w:r w:rsidRPr="00FE634A">
        <w:rPr>
          <w:rFonts w:ascii="Segoe UI" w:hAnsi="Segoe UI" w:cs="Segoe UI"/>
          <w:sz w:val="30"/>
          <w:szCs w:val="30"/>
          <w:lang w:val="en-US"/>
        </w:rPr>
        <w:t>3</w:t>
      </w:r>
      <w:proofErr w:type="gramEnd"/>
      <w:r w:rsidRPr="00FE634A">
        <w:rPr>
          <w:rFonts w:ascii="Segoe UI" w:hAnsi="Segoe UI" w:cs="Segoe UI"/>
          <w:sz w:val="30"/>
          <w:szCs w:val="30"/>
          <w:lang w:val="en-US"/>
        </w:rPr>
        <w:t xml:space="preserve"> variables that were randomly selected to test each node or possible split (yellow) in each tree. </w:t>
      </w:r>
      <w:proofErr w:type="gramStart"/>
      <w:r w:rsidRPr="00FE634A">
        <w:rPr>
          <w:rFonts w:ascii="Segoe UI" w:hAnsi="Segoe UI" w:cs="Segoe UI"/>
          <w:sz w:val="30"/>
          <w:szCs w:val="30"/>
          <w:lang w:val="en-US"/>
        </w:rPr>
        <w:t>Also</w:t>
      </w:r>
      <w:proofErr w:type="gramEnd"/>
      <w:r w:rsidRPr="00FE634A">
        <w:rPr>
          <w:rFonts w:ascii="Segoe UI" w:hAnsi="Segoe UI" w:cs="Segoe UI"/>
          <w:sz w:val="30"/>
          <w:szCs w:val="30"/>
          <w:lang w:val="en-US"/>
        </w:rPr>
        <w:t xml:space="preserve"> we can see that the maximum number of trees that were run were 100 as underlined in blue. The Model info also tells us that the “</w:t>
      </w:r>
      <w:proofErr w:type="spellStart"/>
      <w:r w:rsidRPr="00FE634A">
        <w:rPr>
          <w:rFonts w:ascii="Segoe UI" w:hAnsi="Segoe UI" w:cs="Segoe UI"/>
          <w:sz w:val="30"/>
          <w:szCs w:val="30"/>
          <w:lang w:val="en-US"/>
        </w:rPr>
        <w:t>Inbag</w:t>
      </w:r>
      <w:proofErr w:type="spellEnd"/>
      <w:r w:rsidRPr="00FE634A">
        <w:rPr>
          <w:rFonts w:ascii="Segoe UI" w:hAnsi="Segoe UI" w:cs="Segoe UI"/>
          <w:sz w:val="30"/>
          <w:szCs w:val="30"/>
          <w:lang w:val="en-US"/>
        </w:rPr>
        <w:t xml:space="preserve"> Fraction” was set at 60</w:t>
      </w:r>
      <w:proofErr w:type="gramStart"/>
      <w:r w:rsidRPr="00FE634A">
        <w:rPr>
          <w:rFonts w:ascii="Segoe UI" w:hAnsi="Segoe UI" w:cs="Segoe UI"/>
          <w:sz w:val="30"/>
          <w:szCs w:val="30"/>
          <w:lang w:val="en-US"/>
        </w:rPr>
        <w:t>% which</w:t>
      </w:r>
      <w:proofErr w:type="gramEnd"/>
      <w:r w:rsidRPr="00FE634A">
        <w:rPr>
          <w:rFonts w:ascii="Segoe UI" w:hAnsi="Segoe UI" w:cs="Segoe UI"/>
          <w:sz w:val="30"/>
          <w:szCs w:val="30"/>
          <w:lang w:val="en-US"/>
        </w:rPr>
        <w:t xml:space="preserve"> is the default, making the OBB at a rate of 40%. Please note that the “Prune Fraction” is defaulted at “0″ </w:t>
      </w:r>
      <w:proofErr w:type="spellStart"/>
      <w:r w:rsidRPr="00FE634A">
        <w:rPr>
          <w:rFonts w:ascii="Segoe UI" w:hAnsi="Segoe UI" w:cs="Segoe UI"/>
          <w:sz w:val="30"/>
          <w:szCs w:val="30"/>
          <w:lang w:val="en-US"/>
        </w:rPr>
        <w:t>becasue</w:t>
      </w:r>
      <w:proofErr w:type="spellEnd"/>
      <w:r w:rsidRPr="00FE634A">
        <w:rPr>
          <w:rFonts w:ascii="Segoe UI" w:hAnsi="Segoe UI" w:cs="Segoe UI"/>
          <w:sz w:val="30"/>
          <w:szCs w:val="30"/>
          <w:lang w:val="en-US"/>
        </w:rPr>
        <w:t xml:space="preserve"> the closest it is set to “1″ then the lowest level of growth the tree will have. In other words is not to prune. </w:t>
      </w:r>
    </w:p>
    <w:p w:rsidR="00FE634A" w:rsidRPr="00FE634A" w:rsidRDefault="00FE634A" w:rsidP="00FE634A">
      <w:pPr>
        <w:pStyle w:val="NormaleWeb"/>
        <w:spacing w:before="240" w:beforeAutospacing="0" w:after="240" w:afterAutospacing="0"/>
        <w:rPr>
          <w:rFonts w:ascii="Segoe UI" w:hAnsi="Segoe UI" w:cs="Segoe UI"/>
          <w:sz w:val="30"/>
          <w:szCs w:val="30"/>
          <w:lang w:val="en-US"/>
        </w:rPr>
      </w:pPr>
      <w:r w:rsidRPr="00FE634A">
        <w:rPr>
          <w:rFonts w:ascii="Segoe UI" w:hAnsi="Segoe UI" w:cs="Segoe UI"/>
          <w:sz w:val="30"/>
          <w:szCs w:val="30"/>
          <w:lang w:val="en-US"/>
        </w:rPr>
        <w:t xml:space="preserve">HPFOREST automatically uses only the valid variables that have no missing records under any of the observations. </w:t>
      </w:r>
      <w:proofErr w:type="gramStart"/>
      <w:r w:rsidRPr="00FE634A">
        <w:rPr>
          <w:rFonts w:ascii="Segoe UI" w:hAnsi="Segoe UI" w:cs="Segoe UI"/>
          <w:sz w:val="30"/>
          <w:szCs w:val="30"/>
          <w:lang w:val="en-US"/>
        </w:rPr>
        <w:t>However</w:t>
      </w:r>
      <w:proofErr w:type="gramEnd"/>
      <w:r w:rsidRPr="00FE634A">
        <w:rPr>
          <w:rFonts w:ascii="Segoe UI" w:hAnsi="Segoe UI" w:cs="Segoe UI"/>
          <w:sz w:val="30"/>
          <w:szCs w:val="30"/>
          <w:lang w:val="en-US"/>
        </w:rPr>
        <w:t xml:space="preserve"> we can also see that out of the 213 countries in the study sample, 213 have been utilized. This is due to the fact I have already utilized a set of counties that only have no missing values. </w:t>
      </w:r>
    </w:p>
    <w:p w:rsidR="00FE634A" w:rsidRDefault="00FE634A" w:rsidP="00FE634A">
      <w:pPr>
        <w:rPr>
          <w:rFonts w:ascii="Segoe UI" w:hAnsi="Segoe UI" w:cs="Segoe UI"/>
          <w:sz w:val="30"/>
          <w:szCs w:val="30"/>
        </w:rPr>
      </w:pPr>
      <w:r>
        <w:rPr>
          <w:rFonts w:ascii="Segoe UI" w:hAnsi="Segoe UI" w:cs="Segoe UI"/>
          <w:noProof/>
          <w:sz w:val="30"/>
          <w:szCs w:val="30"/>
          <w:lang w:eastAsia="it-IT"/>
        </w:rPr>
        <w:lastRenderedPageBreak/>
        <w:drawing>
          <wp:inline distT="0" distB="0" distL="0" distR="0">
            <wp:extent cx="2762250" cy="5772150"/>
            <wp:effectExtent l="0" t="0" r="0" b="0"/>
            <wp:docPr id="6" name="Immagine 6" descr="https://media.licdn.com/dms/image/C5112AQGIknsI_VpoYw/article-inline_image-shrink_1000_1488/0/1520144607600?e=1684972800&amp;v=beta&amp;t=a9MtIW6IxoE846yzRo6ilM1cKkELloAQEcsPDgRBG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dia.licdn.com/dms/image/C5112AQGIknsI_VpoYw/article-inline_image-shrink_1000_1488/0/1520144607600?e=1684972800&amp;v=beta&amp;t=a9MtIW6IxoE846yzRo6ilM1cKkELloAQEcsPDgRBGSU"/>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762250" cy="5772150"/>
                    </a:xfrm>
                    <a:prstGeom prst="rect">
                      <a:avLst/>
                    </a:prstGeom>
                    <a:noFill/>
                    <a:ln>
                      <a:noFill/>
                    </a:ln>
                  </pic:spPr>
                </pic:pic>
              </a:graphicData>
            </a:graphic>
          </wp:inline>
        </w:drawing>
      </w:r>
    </w:p>
    <w:p w:rsidR="00FE634A" w:rsidRPr="00FE634A" w:rsidRDefault="00FE634A" w:rsidP="00FE634A">
      <w:pPr>
        <w:pStyle w:val="NormaleWeb"/>
        <w:spacing w:before="240" w:beforeAutospacing="0" w:after="240" w:afterAutospacing="0"/>
        <w:rPr>
          <w:rFonts w:ascii="Segoe UI" w:hAnsi="Segoe UI" w:cs="Segoe UI"/>
          <w:sz w:val="30"/>
          <w:szCs w:val="30"/>
          <w:lang w:val="en-US"/>
        </w:rPr>
      </w:pPr>
      <w:proofErr w:type="gramStart"/>
      <w:r w:rsidRPr="00FE634A">
        <w:rPr>
          <w:rFonts w:ascii="Segoe UI" w:hAnsi="Segoe UI" w:cs="Segoe UI"/>
          <w:sz w:val="30"/>
          <w:szCs w:val="30"/>
          <w:lang w:val="en-US"/>
        </w:rPr>
        <w:t>Next</w:t>
      </w:r>
      <w:proofErr w:type="gramEnd"/>
      <w:r w:rsidRPr="00FE634A">
        <w:rPr>
          <w:rFonts w:ascii="Segoe UI" w:hAnsi="Segoe UI" w:cs="Segoe UI"/>
          <w:sz w:val="30"/>
          <w:szCs w:val="30"/>
          <w:lang w:val="en-US"/>
        </w:rPr>
        <w:t xml:space="preserve"> we can see that the Model generates a table with “Baseline Fit Statistics”. In the case of the data in this study we can see that the model identified a 38% of miss-classification or in other words a rate of 62% of accurate </w:t>
      </w:r>
      <w:proofErr w:type="gramStart"/>
      <w:r w:rsidRPr="00FE634A">
        <w:rPr>
          <w:rFonts w:ascii="Segoe UI" w:hAnsi="Segoe UI" w:cs="Segoe UI"/>
          <w:sz w:val="30"/>
          <w:szCs w:val="30"/>
          <w:lang w:val="en-US"/>
        </w:rPr>
        <w:t>classification .</w:t>
      </w:r>
      <w:proofErr w:type="gramEnd"/>
      <w:r w:rsidRPr="00FE634A">
        <w:rPr>
          <w:rFonts w:ascii="Segoe UI" w:hAnsi="Segoe UI" w:cs="Segoe UI"/>
          <w:sz w:val="30"/>
          <w:szCs w:val="30"/>
          <w:lang w:val="en-US"/>
        </w:rPr>
        <w:t xml:space="preserve"> </w:t>
      </w:r>
      <w:proofErr w:type="spellStart"/>
      <w:r w:rsidRPr="00FE634A">
        <w:rPr>
          <w:rFonts w:ascii="Segoe UI" w:hAnsi="Segoe UI" w:cs="Segoe UI"/>
          <w:sz w:val="30"/>
          <w:szCs w:val="30"/>
          <w:lang w:val="en-US"/>
        </w:rPr>
        <w:t>Thsi</w:t>
      </w:r>
      <w:proofErr w:type="spellEnd"/>
      <w:r w:rsidRPr="00FE634A">
        <w:rPr>
          <w:rFonts w:ascii="Segoe UI" w:hAnsi="Segoe UI" w:cs="Segoe UI"/>
          <w:sz w:val="30"/>
          <w:szCs w:val="30"/>
          <w:lang w:val="en-US"/>
        </w:rPr>
        <w:t xml:space="preserve"> means that the majority of the sample </w:t>
      </w:r>
      <w:proofErr w:type="gramStart"/>
      <w:r w:rsidRPr="00FE634A">
        <w:rPr>
          <w:rFonts w:ascii="Segoe UI" w:hAnsi="Segoe UI" w:cs="Segoe UI"/>
          <w:sz w:val="30"/>
          <w:szCs w:val="30"/>
          <w:lang w:val="en-US"/>
        </w:rPr>
        <w:t>has been classified</w:t>
      </w:r>
      <w:proofErr w:type="gramEnd"/>
      <w:r w:rsidRPr="00FE634A">
        <w:rPr>
          <w:rFonts w:ascii="Segoe UI" w:hAnsi="Segoe UI" w:cs="Segoe UI"/>
          <w:sz w:val="30"/>
          <w:szCs w:val="30"/>
          <w:lang w:val="en-US"/>
        </w:rPr>
        <w:t xml:space="preserve"> correctly in each of the randomly selected samples. </w:t>
      </w:r>
    </w:p>
    <w:p w:rsidR="00FE634A" w:rsidRDefault="00FE634A" w:rsidP="00FE634A">
      <w:pPr>
        <w:rPr>
          <w:rFonts w:ascii="Segoe UI" w:hAnsi="Segoe UI" w:cs="Segoe UI"/>
          <w:sz w:val="30"/>
          <w:szCs w:val="30"/>
        </w:rPr>
      </w:pPr>
      <w:r>
        <w:rPr>
          <w:rFonts w:ascii="Segoe UI" w:hAnsi="Segoe UI" w:cs="Segoe UI"/>
          <w:noProof/>
          <w:sz w:val="30"/>
          <w:szCs w:val="30"/>
          <w:lang w:eastAsia="it-IT"/>
        </w:rPr>
        <w:drawing>
          <wp:inline distT="0" distB="0" distL="0" distR="0">
            <wp:extent cx="2622550" cy="965200"/>
            <wp:effectExtent l="0" t="0" r="6350" b="6350"/>
            <wp:docPr id="5" name="Immagine 5" descr="https://media.licdn.com/dms/image/C5112AQEE2ZHyRUA-hw/article-inline_image-shrink_400_744/0/1520211772270?e=1684972800&amp;v=beta&amp;t=d2s7Zg6SfxERlHljYi4btPImlh8fhrL3pwmn0XmQj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edia.licdn.com/dms/image/C5112AQEE2ZHyRUA-hw/article-inline_image-shrink_400_744/0/1520211772270?e=1684972800&amp;v=beta&amp;t=d2s7Zg6SfxERlHljYi4btPImlh8fhrL3pwmn0XmQjU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622550" cy="965200"/>
                    </a:xfrm>
                    <a:prstGeom prst="rect">
                      <a:avLst/>
                    </a:prstGeom>
                    <a:noFill/>
                    <a:ln>
                      <a:noFill/>
                    </a:ln>
                  </pic:spPr>
                </pic:pic>
              </a:graphicData>
            </a:graphic>
          </wp:inline>
        </w:drawing>
      </w:r>
    </w:p>
    <w:p w:rsidR="00FE634A" w:rsidRPr="00FE634A" w:rsidRDefault="00FE634A" w:rsidP="00FE634A">
      <w:pPr>
        <w:pStyle w:val="NormaleWeb"/>
        <w:spacing w:before="240" w:beforeAutospacing="0" w:after="240" w:afterAutospacing="0"/>
        <w:rPr>
          <w:rFonts w:ascii="Segoe UI" w:hAnsi="Segoe UI" w:cs="Segoe UI"/>
          <w:sz w:val="30"/>
          <w:szCs w:val="30"/>
          <w:lang w:val="en-US"/>
        </w:rPr>
      </w:pPr>
      <w:r w:rsidRPr="00FE634A">
        <w:rPr>
          <w:rFonts w:ascii="Segoe UI" w:hAnsi="Segoe UI" w:cs="Segoe UI"/>
          <w:sz w:val="30"/>
          <w:szCs w:val="30"/>
          <w:lang w:val="en-US"/>
        </w:rPr>
        <w:t xml:space="preserve"> When analyzing the fitness of the forest in the table below we can see that the misclassification rate has reached its lowest point with the tree </w:t>
      </w:r>
      <w:r w:rsidRPr="00FE634A">
        <w:rPr>
          <w:rFonts w:ascii="Segoe UI" w:hAnsi="Segoe UI" w:cs="Segoe UI"/>
          <w:sz w:val="30"/>
          <w:szCs w:val="30"/>
          <w:lang w:val="en-US"/>
        </w:rPr>
        <w:lastRenderedPageBreak/>
        <w:t xml:space="preserve">number 100.This suggests that when this model is used to be tested in the OOB sample the misclassification rate </w:t>
      </w:r>
      <w:proofErr w:type="gramStart"/>
      <w:r w:rsidRPr="00FE634A">
        <w:rPr>
          <w:rFonts w:ascii="Segoe UI" w:hAnsi="Segoe UI" w:cs="Segoe UI"/>
          <w:sz w:val="30"/>
          <w:szCs w:val="30"/>
          <w:lang w:val="en-US"/>
        </w:rPr>
        <w:t>its</w:t>
      </w:r>
      <w:proofErr w:type="gramEnd"/>
      <w:r w:rsidRPr="00FE634A">
        <w:rPr>
          <w:rFonts w:ascii="Segoe UI" w:hAnsi="Segoe UI" w:cs="Segoe UI"/>
          <w:sz w:val="30"/>
          <w:szCs w:val="30"/>
          <w:lang w:val="en-US"/>
        </w:rPr>
        <w:t xml:space="preserve"> only at 22%.</w:t>
      </w:r>
    </w:p>
    <w:p w:rsidR="00FE634A" w:rsidRDefault="00FE634A" w:rsidP="00FE634A">
      <w:pPr>
        <w:rPr>
          <w:rFonts w:ascii="Segoe UI" w:hAnsi="Segoe UI" w:cs="Segoe UI"/>
          <w:sz w:val="30"/>
          <w:szCs w:val="30"/>
        </w:rPr>
      </w:pPr>
      <w:r>
        <w:rPr>
          <w:rFonts w:ascii="Segoe UI" w:hAnsi="Segoe UI" w:cs="Segoe UI"/>
          <w:noProof/>
          <w:sz w:val="30"/>
          <w:szCs w:val="30"/>
          <w:lang w:eastAsia="it-IT"/>
        </w:rPr>
        <w:drawing>
          <wp:inline distT="0" distB="0" distL="0" distR="0">
            <wp:extent cx="6592811" cy="4241800"/>
            <wp:effectExtent l="0" t="0" r="0" b="6350"/>
            <wp:docPr id="4" name="Immagine 4" descr="https://media.licdn.com/dms/image/C5112AQEtLG-Tizx41g/article-inline_image-shrink_1000_1488/0/1520143305388?e=1684972800&amp;v=beta&amp;t=Fc6zvTr0UnjSmFRhjWt7M2ayUiFhWoB6WGiJIFTrB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edia.licdn.com/dms/image/C5112AQEtLG-Tizx41g/article-inline_image-shrink_1000_1488/0/1520143305388?e=1684972800&amp;v=beta&amp;t=Fc6zvTr0UnjSmFRhjWt7M2ayUiFhWoB6WGiJIFTrBVE"/>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599754" cy="4246267"/>
                    </a:xfrm>
                    <a:prstGeom prst="rect">
                      <a:avLst/>
                    </a:prstGeom>
                    <a:noFill/>
                    <a:ln>
                      <a:noFill/>
                    </a:ln>
                  </pic:spPr>
                </pic:pic>
              </a:graphicData>
            </a:graphic>
          </wp:inline>
        </w:drawing>
      </w:r>
    </w:p>
    <w:p w:rsidR="00FE634A" w:rsidRPr="00FE634A" w:rsidRDefault="00FE634A" w:rsidP="00FE634A">
      <w:pPr>
        <w:pStyle w:val="NormaleWeb"/>
        <w:spacing w:before="240" w:beforeAutospacing="0" w:after="240" w:afterAutospacing="0"/>
        <w:rPr>
          <w:rFonts w:ascii="Segoe UI" w:hAnsi="Segoe UI" w:cs="Segoe UI"/>
          <w:sz w:val="30"/>
          <w:szCs w:val="30"/>
          <w:lang w:val="en-US"/>
        </w:rPr>
      </w:pPr>
      <w:r w:rsidRPr="00FE634A">
        <w:rPr>
          <w:rFonts w:ascii="Segoe UI" w:hAnsi="Segoe UI" w:cs="Segoe UI"/>
          <w:sz w:val="30"/>
          <w:szCs w:val="30"/>
          <w:lang w:val="en-US"/>
        </w:rPr>
        <w:t>Lastly, we see that the SAS POC HPFOREST gives us a table with “Loss Reduction Variable Importance</w:t>
      </w:r>
      <w:proofErr w:type="gramStart"/>
      <w:r w:rsidRPr="00FE634A">
        <w:rPr>
          <w:rFonts w:ascii="Segoe UI" w:hAnsi="Segoe UI" w:cs="Segoe UI"/>
          <w:sz w:val="30"/>
          <w:szCs w:val="30"/>
          <w:lang w:val="en-US"/>
        </w:rPr>
        <w:t>” .</w:t>
      </w:r>
      <w:proofErr w:type="gramEnd"/>
      <w:r w:rsidRPr="00FE634A">
        <w:rPr>
          <w:rFonts w:ascii="Segoe UI" w:hAnsi="Segoe UI" w:cs="Segoe UI"/>
          <w:sz w:val="30"/>
          <w:szCs w:val="30"/>
          <w:lang w:val="en-US"/>
        </w:rPr>
        <w:t xml:space="preserve"> This table outlines the rank of importance of how each variable contributes to the predictability of the model. As you can see in the graph below, the variable of Alcohol has ranked highest.</w:t>
      </w:r>
    </w:p>
    <w:p w:rsidR="00FE634A" w:rsidRPr="00FE634A" w:rsidRDefault="00FE634A" w:rsidP="00FE634A">
      <w:pPr>
        <w:pStyle w:val="NormaleWeb"/>
        <w:spacing w:before="240" w:beforeAutospacing="0" w:after="240" w:afterAutospacing="0"/>
        <w:rPr>
          <w:rFonts w:ascii="Segoe UI" w:hAnsi="Segoe UI" w:cs="Segoe UI"/>
          <w:sz w:val="30"/>
          <w:szCs w:val="30"/>
          <w:lang w:val="en-US"/>
        </w:rPr>
      </w:pPr>
      <w:r w:rsidRPr="00FE634A">
        <w:rPr>
          <w:rFonts w:ascii="Segoe UI" w:hAnsi="Segoe UI" w:cs="Segoe UI"/>
          <w:sz w:val="30"/>
          <w:szCs w:val="30"/>
          <w:lang w:val="en-US"/>
        </w:rPr>
        <w:t xml:space="preserve">Now the following will </w:t>
      </w:r>
      <w:proofErr w:type="spellStart"/>
      <w:r w:rsidRPr="00FE634A">
        <w:rPr>
          <w:rFonts w:ascii="Segoe UI" w:hAnsi="Segoe UI" w:cs="Segoe UI"/>
          <w:sz w:val="30"/>
          <w:szCs w:val="30"/>
          <w:lang w:val="en-US"/>
        </w:rPr>
        <w:t>helsp</w:t>
      </w:r>
      <w:proofErr w:type="spellEnd"/>
      <w:r w:rsidRPr="00FE634A">
        <w:rPr>
          <w:rFonts w:ascii="Segoe UI" w:hAnsi="Segoe UI" w:cs="Segoe UI"/>
          <w:sz w:val="30"/>
          <w:szCs w:val="30"/>
          <w:lang w:val="en-US"/>
        </w:rPr>
        <w:t xml:space="preserve"> us to understand how to read the table:</w:t>
      </w:r>
    </w:p>
    <w:p w:rsidR="00FE634A" w:rsidRPr="00FE634A" w:rsidRDefault="00FE634A" w:rsidP="00FE634A">
      <w:pPr>
        <w:numPr>
          <w:ilvl w:val="0"/>
          <w:numId w:val="2"/>
        </w:numPr>
        <w:spacing w:before="360" w:after="100" w:afterAutospacing="1" w:line="240" w:lineRule="auto"/>
        <w:ind w:left="1200"/>
        <w:rPr>
          <w:rFonts w:ascii="Segoe UI" w:hAnsi="Segoe UI" w:cs="Segoe UI"/>
          <w:sz w:val="30"/>
          <w:szCs w:val="30"/>
          <w:lang w:val="en-US"/>
        </w:rPr>
      </w:pPr>
      <w:r w:rsidRPr="00FE634A">
        <w:rPr>
          <w:rFonts w:ascii="Segoe UI" w:hAnsi="Segoe UI" w:cs="Segoe UI"/>
          <w:sz w:val="30"/>
          <w:szCs w:val="30"/>
          <w:lang w:val="en-US"/>
        </w:rPr>
        <w:t>Number of Rules: Tells us the # of splitting rules that use a variable</w:t>
      </w:r>
    </w:p>
    <w:p w:rsidR="00FE634A" w:rsidRPr="00FE634A" w:rsidRDefault="00FE634A" w:rsidP="00FE634A">
      <w:pPr>
        <w:numPr>
          <w:ilvl w:val="0"/>
          <w:numId w:val="2"/>
        </w:numPr>
        <w:spacing w:before="360" w:after="100" w:afterAutospacing="1" w:line="240" w:lineRule="auto"/>
        <w:ind w:left="1200"/>
        <w:rPr>
          <w:rFonts w:ascii="Segoe UI" w:hAnsi="Segoe UI" w:cs="Segoe UI"/>
          <w:sz w:val="30"/>
          <w:szCs w:val="30"/>
          <w:lang w:val="en-US"/>
        </w:rPr>
      </w:pPr>
      <w:r w:rsidRPr="00FE634A">
        <w:rPr>
          <w:rFonts w:ascii="Segoe UI" w:hAnsi="Segoe UI" w:cs="Segoe UI"/>
          <w:sz w:val="30"/>
          <w:szCs w:val="30"/>
          <w:lang w:val="en-US"/>
        </w:rPr>
        <w:t>Each data is computed twice:</w:t>
      </w:r>
    </w:p>
    <w:p w:rsidR="00FE634A" w:rsidRPr="00FE634A" w:rsidRDefault="00FE634A" w:rsidP="00FE634A">
      <w:pPr>
        <w:numPr>
          <w:ilvl w:val="0"/>
          <w:numId w:val="2"/>
        </w:numPr>
        <w:spacing w:before="360" w:after="100" w:afterAutospacing="1" w:line="240" w:lineRule="auto"/>
        <w:ind w:left="1200"/>
        <w:rPr>
          <w:rFonts w:ascii="Segoe UI" w:hAnsi="Segoe UI" w:cs="Segoe UI"/>
          <w:sz w:val="30"/>
          <w:szCs w:val="30"/>
          <w:lang w:val="en-US"/>
        </w:rPr>
      </w:pPr>
      <w:r w:rsidRPr="00FE634A">
        <w:rPr>
          <w:rFonts w:ascii="Segoe UI" w:hAnsi="Segoe UI" w:cs="Segoe UI"/>
          <w:sz w:val="30"/>
          <w:szCs w:val="30"/>
          <w:lang w:val="en-US"/>
        </w:rPr>
        <w:t>Gini: This is data computed in a “Bagged” stage</w:t>
      </w:r>
    </w:p>
    <w:p w:rsidR="00FE634A" w:rsidRPr="00FE634A" w:rsidRDefault="00FE634A" w:rsidP="00FE634A">
      <w:pPr>
        <w:numPr>
          <w:ilvl w:val="0"/>
          <w:numId w:val="2"/>
        </w:numPr>
        <w:spacing w:before="360" w:after="100" w:afterAutospacing="1" w:line="240" w:lineRule="auto"/>
        <w:ind w:left="1200"/>
        <w:rPr>
          <w:rFonts w:ascii="Segoe UI" w:hAnsi="Segoe UI" w:cs="Segoe UI"/>
          <w:sz w:val="30"/>
          <w:szCs w:val="30"/>
          <w:lang w:val="en-US"/>
        </w:rPr>
      </w:pPr>
      <w:r w:rsidRPr="00FE634A">
        <w:rPr>
          <w:rFonts w:ascii="Segoe UI" w:hAnsi="Segoe UI" w:cs="Segoe UI"/>
          <w:sz w:val="30"/>
          <w:szCs w:val="30"/>
          <w:lang w:val="en-US"/>
        </w:rPr>
        <w:t>Gini OOB: This is data computed in an “Out of Bag” stage </w:t>
      </w:r>
    </w:p>
    <w:p w:rsidR="00FE634A" w:rsidRPr="00FE634A" w:rsidRDefault="00FE634A" w:rsidP="00FE634A">
      <w:pPr>
        <w:numPr>
          <w:ilvl w:val="0"/>
          <w:numId w:val="2"/>
        </w:numPr>
        <w:spacing w:before="360" w:after="100" w:afterAutospacing="1" w:line="240" w:lineRule="auto"/>
        <w:ind w:left="1200"/>
        <w:rPr>
          <w:rFonts w:ascii="Segoe UI" w:hAnsi="Segoe UI" w:cs="Segoe UI"/>
          <w:sz w:val="30"/>
          <w:szCs w:val="30"/>
          <w:lang w:val="en-US"/>
        </w:rPr>
      </w:pPr>
      <w:r w:rsidRPr="00FE634A">
        <w:rPr>
          <w:rFonts w:ascii="Segoe UI" w:hAnsi="Segoe UI" w:cs="Segoe UI"/>
          <w:sz w:val="30"/>
          <w:szCs w:val="30"/>
          <w:lang w:val="en-US"/>
        </w:rPr>
        <w:lastRenderedPageBreak/>
        <w:t xml:space="preserve">The Fit statistics tell us that the OOB data is less </w:t>
      </w:r>
      <w:proofErr w:type="spellStart"/>
      <w:r w:rsidRPr="00FE634A">
        <w:rPr>
          <w:rFonts w:ascii="Segoe UI" w:hAnsi="Segoe UI" w:cs="Segoe UI"/>
          <w:sz w:val="30"/>
          <w:szCs w:val="30"/>
          <w:lang w:val="en-US"/>
        </w:rPr>
        <w:t>biassed</w:t>
      </w:r>
      <w:proofErr w:type="spellEnd"/>
      <w:r w:rsidRPr="00FE634A">
        <w:rPr>
          <w:rFonts w:ascii="Segoe UI" w:hAnsi="Segoe UI" w:cs="Segoe UI"/>
          <w:sz w:val="30"/>
          <w:szCs w:val="30"/>
          <w:lang w:val="en-US"/>
        </w:rPr>
        <w:t>, therefore the data is sorted by the OOB Gini Measure </w:t>
      </w:r>
    </w:p>
    <w:p w:rsidR="00FE634A" w:rsidRPr="00FE634A" w:rsidRDefault="00FE634A" w:rsidP="00FE634A">
      <w:pPr>
        <w:numPr>
          <w:ilvl w:val="0"/>
          <w:numId w:val="2"/>
        </w:numPr>
        <w:spacing w:before="360" w:after="100" w:afterAutospacing="1" w:line="240" w:lineRule="auto"/>
        <w:ind w:left="1200"/>
        <w:rPr>
          <w:rFonts w:ascii="Segoe UI" w:hAnsi="Segoe UI" w:cs="Segoe UI"/>
          <w:sz w:val="30"/>
          <w:szCs w:val="30"/>
          <w:lang w:val="en-US"/>
        </w:rPr>
      </w:pPr>
      <w:r w:rsidRPr="00FE634A">
        <w:rPr>
          <w:rFonts w:ascii="Segoe UI" w:hAnsi="Segoe UI" w:cs="Segoe UI"/>
          <w:sz w:val="30"/>
          <w:szCs w:val="30"/>
          <w:lang w:val="en-US"/>
        </w:rPr>
        <w:t xml:space="preserve">The variables are listed as highly </w:t>
      </w:r>
      <w:proofErr w:type="gramStart"/>
      <w:r w:rsidRPr="00FE634A">
        <w:rPr>
          <w:rFonts w:ascii="Segoe UI" w:hAnsi="Segoe UI" w:cs="Segoe UI"/>
          <w:sz w:val="30"/>
          <w:szCs w:val="30"/>
          <w:lang w:val="en-US"/>
        </w:rPr>
        <w:t>importance(</w:t>
      </w:r>
      <w:proofErr w:type="gramEnd"/>
      <w:r w:rsidRPr="00FE634A">
        <w:rPr>
          <w:rFonts w:ascii="Segoe UI" w:hAnsi="Segoe UI" w:cs="Segoe UI"/>
          <w:sz w:val="30"/>
          <w:szCs w:val="30"/>
          <w:lang w:val="en-US"/>
        </w:rPr>
        <w:t>top) and lowest importance(bottom) in terms of predicting higher than the norm suicide rates. </w:t>
      </w:r>
    </w:p>
    <w:p w:rsidR="00FE634A" w:rsidRPr="00FE634A" w:rsidRDefault="00FE634A" w:rsidP="00FE634A">
      <w:pPr>
        <w:numPr>
          <w:ilvl w:val="0"/>
          <w:numId w:val="2"/>
        </w:numPr>
        <w:spacing w:before="360" w:after="100" w:afterAutospacing="1" w:line="240" w:lineRule="auto"/>
        <w:ind w:left="1200"/>
        <w:rPr>
          <w:rFonts w:ascii="Segoe UI" w:hAnsi="Segoe UI" w:cs="Segoe UI"/>
          <w:sz w:val="30"/>
          <w:szCs w:val="30"/>
          <w:lang w:val="en-US"/>
        </w:rPr>
      </w:pPr>
      <w:r w:rsidRPr="00FE634A">
        <w:rPr>
          <w:rFonts w:ascii="Segoe UI" w:hAnsi="Segoe UI" w:cs="Segoe UI"/>
          <w:sz w:val="30"/>
          <w:szCs w:val="30"/>
          <w:lang w:val="en-US"/>
        </w:rPr>
        <w:t>From the table below we can see that the variables that are more likely to be a good fit in a model to predict higher than the norm suicide rates is Alcohol Consumption, Employment, and Urban Rate. </w:t>
      </w:r>
    </w:p>
    <w:p w:rsidR="00FE634A" w:rsidRDefault="00FE634A" w:rsidP="00FE634A">
      <w:pPr>
        <w:spacing w:after="0"/>
        <w:rPr>
          <w:rFonts w:ascii="Segoe UI" w:hAnsi="Segoe UI" w:cs="Segoe UI"/>
          <w:sz w:val="30"/>
          <w:szCs w:val="30"/>
        </w:rPr>
      </w:pPr>
      <w:r>
        <w:rPr>
          <w:rFonts w:ascii="Segoe UI" w:hAnsi="Segoe UI" w:cs="Segoe UI"/>
          <w:noProof/>
          <w:sz w:val="30"/>
          <w:szCs w:val="30"/>
          <w:lang w:eastAsia="it-IT"/>
        </w:rPr>
        <w:drawing>
          <wp:inline distT="0" distB="0" distL="0" distR="0">
            <wp:extent cx="4775200" cy="2552700"/>
            <wp:effectExtent l="0" t="0" r="6350" b="0"/>
            <wp:docPr id="3" name="Immagine 3" descr="https://media.licdn.com/dms/image/C5112AQHLkwJs7vUUDg/article-inline_image-shrink_400_744/0/1520212619811?e=1684972800&amp;v=beta&amp;t=Wvxd9LPM8btLEw5ZfKyu9UqZLO36HMJSlwBgme0q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edia.licdn.com/dms/image/C5112AQHLkwJs7vUUDg/article-inline_image-shrink_400_744/0/1520212619811?e=1684972800&amp;v=beta&amp;t=Wvxd9LPM8btLEw5ZfKyu9UqZLO36HMJSlwBgme0q_2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775200" cy="2552700"/>
                    </a:xfrm>
                    <a:prstGeom prst="rect">
                      <a:avLst/>
                    </a:prstGeom>
                    <a:noFill/>
                    <a:ln>
                      <a:noFill/>
                    </a:ln>
                  </pic:spPr>
                </pic:pic>
              </a:graphicData>
            </a:graphic>
          </wp:inline>
        </w:drawing>
      </w:r>
    </w:p>
    <w:p w:rsidR="00FE634A" w:rsidRPr="00FE634A" w:rsidRDefault="00FE634A" w:rsidP="00FE634A">
      <w:pPr>
        <w:pStyle w:val="NormaleWeb"/>
        <w:spacing w:before="240" w:beforeAutospacing="0" w:after="240" w:afterAutospacing="0"/>
        <w:rPr>
          <w:rFonts w:ascii="Segoe UI" w:hAnsi="Segoe UI" w:cs="Segoe UI"/>
          <w:sz w:val="30"/>
          <w:szCs w:val="30"/>
          <w:lang w:val="en-US"/>
        </w:rPr>
      </w:pPr>
      <w:r w:rsidRPr="00FE634A">
        <w:rPr>
          <w:rFonts w:ascii="Segoe UI" w:hAnsi="Segoe UI" w:cs="Segoe UI"/>
          <w:sz w:val="30"/>
          <w:szCs w:val="30"/>
          <w:lang w:val="en-US"/>
        </w:rPr>
        <w:t xml:space="preserve">By conducting the exercise above we can see that Random forests are a data mining algorithm that can select important Explanatory variables that can be used to determine the outcome of a response (Target) variable whether categorical or quantitative. </w:t>
      </w:r>
      <w:proofErr w:type="gramStart"/>
      <w:r w:rsidRPr="00FE634A">
        <w:rPr>
          <w:rFonts w:ascii="Segoe UI" w:hAnsi="Segoe UI" w:cs="Segoe UI"/>
          <w:sz w:val="30"/>
          <w:szCs w:val="30"/>
          <w:lang w:val="en-US"/>
        </w:rPr>
        <w:t>Also</w:t>
      </w:r>
      <w:proofErr w:type="gramEnd"/>
      <w:r w:rsidRPr="00FE634A">
        <w:rPr>
          <w:rFonts w:ascii="Segoe UI" w:hAnsi="Segoe UI" w:cs="Segoe UI"/>
          <w:sz w:val="30"/>
          <w:szCs w:val="30"/>
          <w:lang w:val="en-US"/>
        </w:rPr>
        <w:t xml:space="preserve"> this exercise allows us to use a combination of categorical and quantitative variables. In sum, this forest lets us know </w:t>
      </w:r>
      <w:proofErr w:type="gramStart"/>
      <w:r w:rsidRPr="00FE634A">
        <w:rPr>
          <w:rFonts w:ascii="Segoe UI" w:hAnsi="Segoe UI" w:cs="Segoe UI"/>
          <w:sz w:val="30"/>
          <w:szCs w:val="30"/>
          <w:lang w:val="en-US"/>
        </w:rPr>
        <w:t>which variables are important but not the relationship</w:t>
      </w:r>
      <w:proofErr w:type="gramEnd"/>
      <w:r w:rsidRPr="00FE634A">
        <w:rPr>
          <w:rFonts w:ascii="Segoe UI" w:hAnsi="Segoe UI" w:cs="Segoe UI"/>
          <w:sz w:val="30"/>
          <w:szCs w:val="30"/>
          <w:lang w:val="en-US"/>
        </w:rPr>
        <w:t xml:space="preserve"> to one another.</w:t>
      </w:r>
    </w:p>
    <w:p w:rsidR="00FE634A" w:rsidRPr="00FE634A" w:rsidRDefault="00FE634A" w:rsidP="00FE634A">
      <w:pPr>
        <w:pStyle w:val="NormaleWeb"/>
        <w:spacing w:before="240" w:beforeAutospacing="0" w:after="240" w:afterAutospacing="0"/>
        <w:rPr>
          <w:rFonts w:ascii="Segoe UI" w:hAnsi="Segoe UI" w:cs="Segoe UI"/>
          <w:sz w:val="30"/>
          <w:szCs w:val="30"/>
          <w:lang w:val="en-US"/>
        </w:rPr>
      </w:pPr>
      <w:r w:rsidRPr="00FE634A">
        <w:rPr>
          <w:rFonts w:ascii="Segoe UI" w:hAnsi="Segoe UI" w:cs="Segoe UI"/>
          <w:sz w:val="30"/>
          <w:szCs w:val="30"/>
          <w:lang w:val="en-US"/>
        </w:rPr>
        <w:t xml:space="preserve">Credits: Special Thanks to Ph.D. Lisa </w:t>
      </w:r>
      <w:proofErr w:type="spellStart"/>
      <w:r w:rsidRPr="00FE634A">
        <w:rPr>
          <w:rFonts w:ascii="Segoe UI" w:hAnsi="Segoe UI" w:cs="Segoe UI"/>
          <w:sz w:val="30"/>
          <w:szCs w:val="30"/>
          <w:lang w:val="en-US"/>
        </w:rPr>
        <w:t>Dierker</w:t>
      </w:r>
      <w:proofErr w:type="spellEnd"/>
      <w:r w:rsidRPr="00FE634A">
        <w:rPr>
          <w:rFonts w:ascii="Segoe UI" w:hAnsi="Segoe UI" w:cs="Segoe UI"/>
          <w:sz w:val="30"/>
          <w:szCs w:val="30"/>
          <w:lang w:val="en-US"/>
        </w:rPr>
        <w:t>, Ph. D. Jennifer Rose, Wesleyan University and Coursera for the great level of theoretical and intellectual contribution that I have utilized to generating this blog post. </w:t>
      </w:r>
    </w:p>
    <w:p w:rsidR="002028C7" w:rsidRPr="00D451B6" w:rsidRDefault="002028C7">
      <w:pPr>
        <w:rPr>
          <w:lang w:val="en-US"/>
        </w:rPr>
      </w:pPr>
    </w:p>
    <w:sectPr w:rsidR="002028C7" w:rsidRPr="00D451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horndale AMT">
    <w:panose1 w:val="02020603050405020304"/>
    <w:charset w:val="00"/>
    <w:family w:val="roman"/>
    <w:pitch w:val="variable"/>
    <w:sig w:usb0="00002A87" w:usb1="C0000000" w:usb2="00000008" w:usb3="00000000" w:csb0="000000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D38"/>
    <w:multiLevelType w:val="multilevel"/>
    <w:tmpl w:val="9498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13F71"/>
    <w:multiLevelType w:val="multilevel"/>
    <w:tmpl w:val="2526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7C"/>
    <w:rsid w:val="002028C7"/>
    <w:rsid w:val="006C357C"/>
    <w:rsid w:val="00AA18B6"/>
    <w:rsid w:val="00D451B6"/>
    <w:rsid w:val="00DD71B7"/>
    <w:rsid w:val="00DF27AE"/>
    <w:rsid w:val="00EA77D3"/>
    <w:rsid w:val="00FE6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10E1D"/>
  <w15:chartTrackingRefBased/>
  <w15:docId w15:val="{1D8931BB-3B44-4AD6-A7B3-BEDA973B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E63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FE63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D451B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FE63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6C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6C357C"/>
    <w:rPr>
      <w:rFonts w:ascii="Courier New" w:eastAsia="Times New Roman" w:hAnsi="Courier New" w:cs="Courier New"/>
      <w:sz w:val="20"/>
      <w:szCs w:val="20"/>
      <w:lang w:eastAsia="it-IT"/>
    </w:rPr>
  </w:style>
  <w:style w:type="character" w:customStyle="1" w:styleId="noprocess">
    <w:name w:val="noprocess"/>
    <w:basedOn w:val="Carpredefinitoparagrafo"/>
    <w:rsid w:val="006C357C"/>
  </w:style>
  <w:style w:type="character" w:customStyle="1" w:styleId="token">
    <w:name w:val="token"/>
    <w:basedOn w:val="Carpredefinitoparagrafo"/>
    <w:rsid w:val="006C357C"/>
  </w:style>
  <w:style w:type="character" w:customStyle="1" w:styleId="Titolo3Carattere">
    <w:name w:val="Titolo 3 Carattere"/>
    <w:basedOn w:val="Carpredefinitoparagrafo"/>
    <w:link w:val="Titolo3"/>
    <w:uiPriority w:val="9"/>
    <w:rsid w:val="00D451B6"/>
    <w:rPr>
      <w:rFonts w:ascii="Times New Roman" w:eastAsia="Times New Roman" w:hAnsi="Times New Roman" w:cs="Times New Roman"/>
      <w:b/>
      <w:bCs/>
      <w:sz w:val="27"/>
      <w:szCs w:val="27"/>
      <w:lang w:eastAsia="it-IT"/>
    </w:rPr>
  </w:style>
  <w:style w:type="paragraph" w:customStyle="1" w:styleId="xisdoc-paragraph">
    <w:name w:val="xisdoc-paragraph"/>
    <w:basedOn w:val="Normale"/>
    <w:rsid w:val="00D451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isdoc-parasimplefirst">
    <w:name w:val="xisdoc-parasimplefirst"/>
    <w:basedOn w:val="Normale"/>
    <w:rsid w:val="00D451B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a-statement">
    <w:name w:val="aa-statement"/>
    <w:basedOn w:val="Carpredefinitoparagrafo"/>
    <w:rsid w:val="00D451B6"/>
  </w:style>
  <w:style w:type="character" w:customStyle="1" w:styleId="aa-statementoptional">
    <w:name w:val="aa-statementoptional"/>
    <w:basedOn w:val="Carpredefinitoparagrafo"/>
    <w:rsid w:val="00D451B6"/>
  </w:style>
  <w:style w:type="character" w:styleId="Collegamentoipertestuale">
    <w:name w:val="Hyperlink"/>
    <w:basedOn w:val="Carpredefinitoparagrafo"/>
    <w:uiPriority w:val="99"/>
    <w:semiHidden/>
    <w:unhideWhenUsed/>
    <w:rsid w:val="00D451B6"/>
    <w:rPr>
      <w:color w:val="0000FF"/>
      <w:u w:val="single"/>
    </w:rPr>
  </w:style>
  <w:style w:type="paragraph" w:customStyle="1" w:styleId="xisdoc-parasimple">
    <w:name w:val="xisdoc-parasimple"/>
    <w:basedOn w:val="Normale"/>
    <w:rsid w:val="00D451B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451B6"/>
    <w:rPr>
      <w:i/>
      <w:iCs/>
    </w:rPr>
  </w:style>
  <w:style w:type="character" w:customStyle="1" w:styleId="aa-mathinline">
    <w:name w:val="aa-mathinline"/>
    <w:basedOn w:val="Carpredefinitoparagrafo"/>
    <w:rsid w:val="00D451B6"/>
  </w:style>
  <w:style w:type="paragraph" w:customStyle="1" w:styleId="aa-outputtitle">
    <w:name w:val="aa-outputtitle"/>
    <w:basedOn w:val="Normale"/>
    <w:rsid w:val="00D451B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FE63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semiHidden/>
    <w:rsid w:val="00FE634A"/>
    <w:rPr>
      <w:rFonts w:asciiTheme="majorHAnsi" w:eastAsiaTheme="majorEastAsia" w:hAnsiTheme="majorHAnsi" w:cstheme="majorBidi"/>
      <w:color w:val="2E74B5" w:themeColor="accent1" w:themeShade="BF"/>
      <w:sz w:val="26"/>
      <w:szCs w:val="26"/>
    </w:rPr>
  </w:style>
  <w:style w:type="character" w:customStyle="1" w:styleId="Titolo4Carattere">
    <w:name w:val="Titolo 4 Carattere"/>
    <w:basedOn w:val="Carpredefinitoparagrafo"/>
    <w:link w:val="Titolo4"/>
    <w:uiPriority w:val="9"/>
    <w:semiHidden/>
    <w:rsid w:val="00FE634A"/>
    <w:rPr>
      <w:rFonts w:asciiTheme="majorHAnsi" w:eastAsiaTheme="majorEastAsia" w:hAnsiTheme="majorHAnsi" w:cstheme="majorBidi"/>
      <w:i/>
      <w:iCs/>
      <w:color w:val="2E74B5" w:themeColor="accent1" w:themeShade="BF"/>
    </w:rPr>
  </w:style>
  <w:style w:type="character" w:customStyle="1" w:styleId="sr-only">
    <w:name w:val="sr-only"/>
    <w:basedOn w:val="Carpredefinitoparagrafo"/>
    <w:rsid w:val="00FE634A"/>
  </w:style>
  <w:style w:type="paragraph" w:styleId="NormaleWeb">
    <w:name w:val="Normal (Web)"/>
    <w:basedOn w:val="Normale"/>
    <w:uiPriority w:val="99"/>
    <w:semiHidden/>
    <w:unhideWhenUsed/>
    <w:rsid w:val="00FE634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diceHTML">
    <w:name w:val="HTML Code"/>
    <w:basedOn w:val="Carpredefinitoparagrafo"/>
    <w:uiPriority w:val="99"/>
    <w:semiHidden/>
    <w:unhideWhenUsed/>
    <w:rsid w:val="00DD71B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5861">
      <w:bodyDiv w:val="1"/>
      <w:marLeft w:val="0"/>
      <w:marRight w:val="0"/>
      <w:marTop w:val="0"/>
      <w:marBottom w:val="0"/>
      <w:divBdr>
        <w:top w:val="none" w:sz="0" w:space="0" w:color="auto"/>
        <w:left w:val="none" w:sz="0" w:space="0" w:color="auto"/>
        <w:bottom w:val="none" w:sz="0" w:space="0" w:color="auto"/>
        <w:right w:val="none" w:sz="0" w:space="0" w:color="auto"/>
      </w:divBdr>
      <w:divsChild>
        <w:div w:id="1168210205">
          <w:marLeft w:val="0"/>
          <w:marRight w:val="0"/>
          <w:marTop w:val="0"/>
          <w:marBottom w:val="0"/>
          <w:divBdr>
            <w:top w:val="none" w:sz="0" w:space="0" w:color="auto"/>
            <w:left w:val="none" w:sz="0" w:space="0" w:color="auto"/>
            <w:bottom w:val="none" w:sz="0" w:space="0" w:color="auto"/>
            <w:right w:val="none" w:sz="0" w:space="0" w:color="auto"/>
          </w:divBdr>
          <w:divsChild>
            <w:div w:id="667558760">
              <w:marLeft w:val="0"/>
              <w:marRight w:val="0"/>
              <w:marTop w:val="120"/>
              <w:marBottom w:val="0"/>
              <w:divBdr>
                <w:top w:val="none" w:sz="0" w:space="0" w:color="auto"/>
                <w:left w:val="none" w:sz="0" w:space="0" w:color="auto"/>
                <w:bottom w:val="none" w:sz="0" w:space="0" w:color="auto"/>
                <w:right w:val="none" w:sz="0" w:space="0" w:color="auto"/>
              </w:divBdr>
              <w:divsChild>
                <w:div w:id="83772421">
                  <w:marLeft w:val="120"/>
                  <w:marRight w:val="0"/>
                  <w:marTop w:val="0"/>
                  <w:marBottom w:val="0"/>
                  <w:divBdr>
                    <w:top w:val="none" w:sz="0" w:space="0" w:color="auto"/>
                    <w:left w:val="none" w:sz="0" w:space="0" w:color="auto"/>
                    <w:bottom w:val="none" w:sz="0" w:space="0" w:color="auto"/>
                    <w:right w:val="none" w:sz="0" w:space="0" w:color="auto"/>
                  </w:divBdr>
                  <w:divsChild>
                    <w:div w:id="249393447">
                      <w:marLeft w:val="0"/>
                      <w:marRight w:val="0"/>
                      <w:marTop w:val="0"/>
                      <w:marBottom w:val="60"/>
                      <w:divBdr>
                        <w:top w:val="none" w:sz="0" w:space="0" w:color="auto"/>
                        <w:left w:val="none" w:sz="0" w:space="0" w:color="auto"/>
                        <w:bottom w:val="none" w:sz="0" w:space="0" w:color="auto"/>
                        <w:right w:val="none" w:sz="0" w:space="0" w:color="auto"/>
                      </w:divBdr>
                    </w:div>
                  </w:divsChild>
                </w:div>
                <w:div w:id="198710591">
                  <w:marLeft w:val="360"/>
                  <w:marRight w:val="0"/>
                  <w:marTop w:val="0"/>
                  <w:marBottom w:val="0"/>
                  <w:divBdr>
                    <w:top w:val="none" w:sz="0" w:space="0" w:color="auto"/>
                    <w:left w:val="none" w:sz="0" w:space="0" w:color="auto"/>
                    <w:bottom w:val="none" w:sz="0" w:space="0" w:color="auto"/>
                    <w:right w:val="none" w:sz="0" w:space="0" w:color="auto"/>
                  </w:divBdr>
                </w:div>
              </w:divsChild>
            </w:div>
            <w:div w:id="105928598">
              <w:marLeft w:val="0"/>
              <w:marRight w:val="0"/>
              <w:marTop w:val="0"/>
              <w:marBottom w:val="0"/>
              <w:divBdr>
                <w:top w:val="none" w:sz="0" w:space="0" w:color="auto"/>
                <w:left w:val="none" w:sz="0" w:space="0" w:color="auto"/>
                <w:bottom w:val="none" w:sz="0" w:space="0" w:color="auto"/>
                <w:right w:val="none" w:sz="0" w:space="0" w:color="auto"/>
              </w:divBdr>
              <w:divsChild>
                <w:div w:id="1594702335">
                  <w:marLeft w:val="0"/>
                  <w:marRight w:val="0"/>
                  <w:marTop w:val="0"/>
                  <w:marBottom w:val="0"/>
                  <w:divBdr>
                    <w:top w:val="none" w:sz="0" w:space="0" w:color="auto"/>
                    <w:left w:val="none" w:sz="0" w:space="0" w:color="auto"/>
                    <w:bottom w:val="none" w:sz="0" w:space="0" w:color="auto"/>
                    <w:right w:val="none" w:sz="0" w:space="0" w:color="auto"/>
                  </w:divBdr>
                </w:div>
                <w:div w:id="61145576">
                  <w:marLeft w:val="0"/>
                  <w:marRight w:val="0"/>
                  <w:marTop w:val="0"/>
                  <w:marBottom w:val="0"/>
                  <w:divBdr>
                    <w:top w:val="none" w:sz="0" w:space="0" w:color="auto"/>
                    <w:left w:val="none" w:sz="0" w:space="0" w:color="auto"/>
                    <w:bottom w:val="none" w:sz="0" w:space="0" w:color="auto"/>
                    <w:right w:val="none" w:sz="0" w:space="0" w:color="auto"/>
                  </w:divBdr>
                </w:div>
                <w:div w:id="402334500">
                  <w:marLeft w:val="0"/>
                  <w:marRight w:val="0"/>
                  <w:marTop w:val="0"/>
                  <w:marBottom w:val="0"/>
                  <w:divBdr>
                    <w:top w:val="none" w:sz="0" w:space="0" w:color="auto"/>
                    <w:left w:val="none" w:sz="0" w:space="0" w:color="auto"/>
                    <w:bottom w:val="none" w:sz="0" w:space="0" w:color="auto"/>
                    <w:right w:val="none" w:sz="0" w:space="0" w:color="auto"/>
                  </w:divBdr>
                </w:div>
                <w:div w:id="689797232">
                  <w:marLeft w:val="0"/>
                  <w:marRight w:val="0"/>
                  <w:marTop w:val="0"/>
                  <w:marBottom w:val="0"/>
                  <w:divBdr>
                    <w:top w:val="none" w:sz="0" w:space="0" w:color="auto"/>
                    <w:left w:val="none" w:sz="0" w:space="0" w:color="auto"/>
                    <w:bottom w:val="none" w:sz="0" w:space="0" w:color="auto"/>
                    <w:right w:val="none" w:sz="0" w:space="0" w:color="auto"/>
                  </w:divBdr>
                </w:div>
                <w:div w:id="15686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07673">
      <w:bodyDiv w:val="1"/>
      <w:marLeft w:val="0"/>
      <w:marRight w:val="0"/>
      <w:marTop w:val="0"/>
      <w:marBottom w:val="0"/>
      <w:divBdr>
        <w:top w:val="none" w:sz="0" w:space="0" w:color="auto"/>
        <w:left w:val="none" w:sz="0" w:space="0" w:color="auto"/>
        <w:bottom w:val="none" w:sz="0" w:space="0" w:color="auto"/>
        <w:right w:val="none" w:sz="0" w:space="0" w:color="auto"/>
      </w:divBdr>
      <w:divsChild>
        <w:div w:id="2058119543">
          <w:marLeft w:val="0"/>
          <w:marRight w:val="0"/>
          <w:marTop w:val="0"/>
          <w:marBottom w:val="0"/>
          <w:divBdr>
            <w:top w:val="none" w:sz="0" w:space="0" w:color="auto"/>
            <w:left w:val="none" w:sz="0" w:space="0" w:color="auto"/>
            <w:bottom w:val="none" w:sz="0" w:space="0" w:color="auto"/>
            <w:right w:val="none" w:sz="0" w:space="0" w:color="auto"/>
          </w:divBdr>
          <w:divsChild>
            <w:div w:id="2112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7447">
      <w:bodyDiv w:val="1"/>
      <w:marLeft w:val="0"/>
      <w:marRight w:val="0"/>
      <w:marTop w:val="0"/>
      <w:marBottom w:val="0"/>
      <w:divBdr>
        <w:top w:val="none" w:sz="0" w:space="0" w:color="auto"/>
        <w:left w:val="none" w:sz="0" w:space="0" w:color="auto"/>
        <w:bottom w:val="none" w:sz="0" w:space="0" w:color="auto"/>
        <w:right w:val="none" w:sz="0" w:space="0" w:color="auto"/>
      </w:divBdr>
      <w:divsChild>
        <w:div w:id="1812364756">
          <w:marLeft w:val="0"/>
          <w:marRight w:val="0"/>
          <w:marTop w:val="0"/>
          <w:marBottom w:val="0"/>
          <w:divBdr>
            <w:top w:val="none" w:sz="0" w:space="0" w:color="auto"/>
            <w:left w:val="none" w:sz="0" w:space="0" w:color="auto"/>
            <w:bottom w:val="none" w:sz="0" w:space="0" w:color="auto"/>
            <w:right w:val="none" w:sz="0" w:space="0" w:color="auto"/>
          </w:divBdr>
          <w:divsChild>
            <w:div w:id="1628773080">
              <w:marLeft w:val="0"/>
              <w:marRight w:val="0"/>
              <w:marTop w:val="0"/>
              <w:marBottom w:val="0"/>
              <w:divBdr>
                <w:top w:val="none" w:sz="0" w:space="0" w:color="auto"/>
                <w:left w:val="none" w:sz="0" w:space="0" w:color="auto"/>
                <w:bottom w:val="none" w:sz="0" w:space="0" w:color="auto"/>
                <w:right w:val="none" w:sz="0" w:space="0" w:color="auto"/>
              </w:divBdr>
            </w:div>
          </w:divsChild>
        </w:div>
        <w:div w:id="1020818134">
          <w:marLeft w:val="0"/>
          <w:marRight w:val="0"/>
          <w:marTop w:val="0"/>
          <w:marBottom w:val="0"/>
          <w:divBdr>
            <w:top w:val="none" w:sz="0" w:space="0" w:color="auto"/>
            <w:left w:val="none" w:sz="0" w:space="0" w:color="auto"/>
            <w:bottom w:val="none" w:sz="0" w:space="0" w:color="auto"/>
            <w:right w:val="none" w:sz="0" w:space="0" w:color="auto"/>
          </w:divBdr>
          <w:divsChild>
            <w:div w:id="15817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3021">
      <w:bodyDiv w:val="1"/>
      <w:marLeft w:val="0"/>
      <w:marRight w:val="0"/>
      <w:marTop w:val="0"/>
      <w:marBottom w:val="0"/>
      <w:divBdr>
        <w:top w:val="none" w:sz="0" w:space="0" w:color="auto"/>
        <w:left w:val="none" w:sz="0" w:space="0" w:color="auto"/>
        <w:bottom w:val="none" w:sz="0" w:space="0" w:color="auto"/>
        <w:right w:val="none" w:sz="0" w:space="0" w:color="auto"/>
      </w:divBdr>
      <w:divsChild>
        <w:div w:id="246310589">
          <w:marLeft w:val="0"/>
          <w:marRight w:val="0"/>
          <w:marTop w:val="0"/>
          <w:marBottom w:val="0"/>
          <w:divBdr>
            <w:top w:val="none" w:sz="0" w:space="0" w:color="auto"/>
            <w:left w:val="none" w:sz="0" w:space="0" w:color="auto"/>
            <w:bottom w:val="none" w:sz="0" w:space="0" w:color="auto"/>
            <w:right w:val="none" w:sz="0" w:space="0" w:color="auto"/>
          </w:divBdr>
          <w:divsChild>
            <w:div w:id="1062559984">
              <w:marLeft w:val="0"/>
              <w:marRight w:val="0"/>
              <w:marTop w:val="0"/>
              <w:marBottom w:val="0"/>
              <w:divBdr>
                <w:top w:val="none" w:sz="0" w:space="0" w:color="auto"/>
                <w:left w:val="none" w:sz="0" w:space="0" w:color="auto"/>
                <w:bottom w:val="none" w:sz="0" w:space="0" w:color="auto"/>
                <w:right w:val="none" w:sz="0" w:space="0" w:color="auto"/>
              </w:divBdr>
            </w:div>
          </w:divsChild>
        </w:div>
        <w:div w:id="1901134614">
          <w:marLeft w:val="0"/>
          <w:marRight w:val="0"/>
          <w:marTop w:val="0"/>
          <w:marBottom w:val="0"/>
          <w:divBdr>
            <w:top w:val="none" w:sz="0" w:space="0" w:color="auto"/>
            <w:left w:val="none" w:sz="0" w:space="0" w:color="auto"/>
            <w:bottom w:val="none" w:sz="0" w:space="0" w:color="auto"/>
            <w:right w:val="none" w:sz="0" w:space="0" w:color="auto"/>
          </w:divBdr>
        </w:div>
        <w:div w:id="1568300693">
          <w:marLeft w:val="0"/>
          <w:marRight w:val="0"/>
          <w:marTop w:val="0"/>
          <w:marBottom w:val="0"/>
          <w:divBdr>
            <w:top w:val="none" w:sz="0" w:space="0" w:color="auto"/>
            <w:left w:val="none" w:sz="0" w:space="0" w:color="auto"/>
            <w:bottom w:val="none" w:sz="0" w:space="0" w:color="auto"/>
            <w:right w:val="none" w:sz="0" w:space="0" w:color="auto"/>
          </w:divBdr>
        </w:div>
        <w:div w:id="340395571">
          <w:marLeft w:val="0"/>
          <w:marRight w:val="0"/>
          <w:marTop w:val="0"/>
          <w:marBottom w:val="0"/>
          <w:divBdr>
            <w:top w:val="none" w:sz="0" w:space="0" w:color="auto"/>
            <w:left w:val="none" w:sz="0" w:space="0" w:color="auto"/>
            <w:bottom w:val="none" w:sz="0" w:space="0" w:color="auto"/>
            <w:right w:val="none" w:sz="0" w:space="0" w:color="auto"/>
          </w:divBdr>
        </w:div>
        <w:div w:id="1698699943">
          <w:marLeft w:val="0"/>
          <w:marRight w:val="0"/>
          <w:marTop w:val="0"/>
          <w:marBottom w:val="0"/>
          <w:divBdr>
            <w:top w:val="none" w:sz="0" w:space="0" w:color="auto"/>
            <w:left w:val="none" w:sz="0" w:space="0" w:color="auto"/>
            <w:bottom w:val="none" w:sz="0" w:space="0" w:color="auto"/>
            <w:right w:val="none" w:sz="0" w:space="0" w:color="auto"/>
          </w:divBdr>
        </w:div>
        <w:div w:id="375619057">
          <w:marLeft w:val="0"/>
          <w:marRight w:val="0"/>
          <w:marTop w:val="0"/>
          <w:marBottom w:val="0"/>
          <w:divBdr>
            <w:top w:val="none" w:sz="0" w:space="0" w:color="auto"/>
            <w:left w:val="none" w:sz="0" w:space="0" w:color="auto"/>
            <w:bottom w:val="none" w:sz="0" w:space="0" w:color="auto"/>
            <w:right w:val="none" w:sz="0" w:space="0" w:color="auto"/>
          </w:divBdr>
        </w:div>
      </w:divsChild>
    </w:div>
    <w:div w:id="1284464451">
      <w:bodyDiv w:val="1"/>
      <w:marLeft w:val="0"/>
      <w:marRight w:val="0"/>
      <w:marTop w:val="0"/>
      <w:marBottom w:val="0"/>
      <w:divBdr>
        <w:top w:val="none" w:sz="0" w:space="0" w:color="auto"/>
        <w:left w:val="none" w:sz="0" w:space="0" w:color="auto"/>
        <w:bottom w:val="none" w:sz="0" w:space="0" w:color="auto"/>
        <w:right w:val="none" w:sz="0" w:space="0" w:color="auto"/>
      </w:divBdr>
    </w:div>
    <w:div w:id="1509249818">
      <w:bodyDiv w:val="1"/>
      <w:marLeft w:val="0"/>
      <w:marRight w:val="0"/>
      <w:marTop w:val="0"/>
      <w:marBottom w:val="0"/>
      <w:divBdr>
        <w:top w:val="none" w:sz="0" w:space="0" w:color="auto"/>
        <w:left w:val="none" w:sz="0" w:space="0" w:color="auto"/>
        <w:bottom w:val="none" w:sz="0" w:space="0" w:color="auto"/>
        <w:right w:val="none" w:sz="0" w:space="0" w:color="auto"/>
      </w:divBdr>
      <w:divsChild>
        <w:div w:id="578321330">
          <w:marLeft w:val="0"/>
          <w:marRight w:val="0"/>
          <w:marTop w:val="0"/>
          <w:marBottom w:val="0"/>
          <w:divBdr>
            <w:top w:val="single" w:sz="6" w:space="4" w:color="BFBFBF"/>
            <w:left w:val="single" w:sz="6" w:space="4" w:color="BFBFBF"/>
            <w:bottom w:val="single" w:sz="6" w:space="4" w:color="BFBFBF"/>
            <w:right w:val="single" w:sz="6" w:space="4" w:color="BFBFBF"/>
          </w:divBdr>
        </w:div>
      </w:divsChild>
    </w:div>
    <w:div w:id="1842307076">
      <w:bodyDiv w:val="1"/>
      <w:marLeft w:val="0"/>
      <w:marRight w:val="0"/>
      <w:marTop w:val="0"/>
      <w:marBottom w:val="0"/>
      <w:divBdr>
        <w:top w:val="none" w:sz="0" w:space="0" w:color="auto"/>
        <w:left w:val="none" w:sz="0" w:space="0" w:color="auto"/>
        <w:bottom w:val="none" w:sz="0" w:space="0" w:color="auto"/>
        <w:right w:val="none" w:sz="0" w:space="0" w:color="auto"/>
      </w:divBdr>
      <w:divsChild>
        <w:div w:id="669454584">
          <w:marLeft w:val="0"/>
          <w:marRight w:val="0"/>
          <w:marTop w:val="0"/>
          <w:marBottom w:val="0"/>
          <w:divBdr>
            <w:top w:val="none" w:sz="0" w:space="0" w:color="auto"/>
            <w:left w:val="none" w:sz="0" w:space="0" w:color="auto"/>
            <w:bottom w:val="none" w:sz="0" w:space="0" w:color="auto"/>
            <w:right w:val="none" w:sz="0" w:space="0" w:color="auto"/>
          </w:divBdr>
          <w:divsChild>
            <w:div w:id="1045832697">
              <w:marLeft w:val="0"/>
              <w:marRight w:val="0"/>
              <w:marTop w:val="0"/>
              <w:marBottom w:val="0"/>
              <w:divBdr>
                <w:top w:val="none" w:sz="0" w:space="0" w:color="auto"/>
                <w:left w:val="none" w:sz="0" w:space="0" w:color="auto"/>
                <w:bottom w:val="none" w:sz="0" w:space="0" w:color="auto"/>
                <w:right w:val="none" w:sz="0" w:space="0" w:color="auto"/>
              </w:divBdr>
            </w:div>
          </w:divsChild>
        </w:div>
        <w:div w:id="1982076325">
          <w:marLeft w:val="0"/>
          <w:marRight w:val="0"/>
          <w:marTop w:val="0"/>
          <w:marBottom w:val="0"/>
          <w:divBdr>
            <w:top w:val="none" w:sz="0" w:space="0" w:color="auto"/>
            <w:left w:val="none" w:sz="0" w:space="0" w:color="auto"/>
            <w:bottom w:val="none" w:sz="0" w:space="0" w:color="auto"/>
            <w:right w:val="none" w:sz="0" w:space="0" w:color="auto"/>
          </w:divBdr>
          <w:divsChild>
            <w:div w:id="1866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umentation.sas.com/doc/en/emhpprcref/15.3/emhpprcref_hpforest_syntax01.htm" TargetMode="External"/><Relationship Id="rId21" Type="http://schemas.openxmlformats.org/officeDocument/2006/relationships/hyperlink" Target="https://documentation.sas.com/doc/en/emhpprcref/15.3/emhpprcref_hpforest_eqn_0142.htm" TargetMode="External"/><Relationship Id="rId42" Type="http://schemas.openxmlformats.org/officeDocument/2006/relationships/hyperlink" Target="https://documentation.sas.com/doc/en/emhpprcref/15.3/emhpprcref_hpforest_syntax01.htm" TargetMode="External"/><Relationship Id="rId47" Type="http://schemas.openxmlformats.org/officeDocument/2006/relationships/hyperlink" Target="https://documentation.sas.com/doc/en/emhpprcref/15.3/emhpprcref_hpforest_syntax01.htm" TargetMode="External"/><Relationship Id="rId63" Type="http://schemas.openxmlformats.org/officeDocument/2006/relationships/hyperlink" Target="https://documentation.sas.com/doc/en/emhpprcref/15.3/emhpprcref_hpforest_syntax08.htm" TargetMode="External"/><Relationship Id="rId68" Type="http://schemas.openxmlformats.org/officeDocument/2006/relationships/hyperlink" Target="https://documentation.sas.com/doc/en/emhpprcref/15.3/emhpprcref_hpforest_syntax01.htm" TargetMode="External"/><Relationship Id="rId84" Type="http://schemas.openxmlformats.org/officeDocument/2006/relationships/theme" Target="theme/theme1.xml"/><Relationship Id="rId16" Type="http://schemas.openxmlformats.org/officeDocument/2006/relationships/hyperlink" Target="https://documentation.sas.com/doc/en/emhpprcref/15.3/emhpprcref_hpforest_syntax01.htm" TargetMode="External"/><Relationship Id="rId11" Type="http://schemas.openxmlformats.org/officeDocument/2006/relationships/hyperlink" Target="https://documentation.sas.com/doc/en/emhpprcref/15.3/emhpprcref_hpforest_details01.htm" TargetMode="External"/><Relationship Id="rId32" Type="http://schemas.openxmlformats.org/officeDocument/2006/relationships/hyperlink" Target="https://documentation.sas.com/doc/en/emhpprcref/15.3/emhpprcref_hpforest_syntax01.htm" TargetMode="External"/><Relationship Id="rId37" Type="http://schemas.openxmlformats.org/officeDocument/2006/relationships/hyperlink" Target="https://documentation.sas.com/doc/en/emhpprcref/15.3/emhpprcref_hpforest_syntax02.htm" TargetMode="External"/><Relationship Id="rId53" Type="http://schemas.openxmlformats.org/officeDocument/2006/relationships/hyperlink" Target="https://documentation.sas.com/doc/en/emhpprcref/15.3/emhpprcref_hpforest_syntax01.htm" TargetMode="External"/><Relationship Id="rId58" Type="http://schemas.openxmlformats.org/officeDocument/2006/relationships/hyperlink" Target="https://documentation.sas.com/doc/en/emhpprcref/15.3/emhpprcref_hpforest_details21.htm" TargetMode="External"/><Relationship Id="rId74" Type="http://schemas.openxmlformats.org/officeDocument/2006/relationships/hyperlink" Target="https://documentation.sas.com/doc/en/emhpprcref/15.3/emhpprcref_hpforest_eqn_0001.htm" TargetMode="External"/><Relationship Id="rId79" Type="http://schemas.openxmlformats.org/officeDocument/2006/relationships/image" Target="media/image5.jpeg"/><Relationship Id="rId5" Type="http://schemas.openxmlformats.org/officeDocument/2006/relationships/hyperlink" Target="https://support.sas.com/en/search.html?q=%22PROC%20HPFOREST%22" TargetMode="External"/><Relationship Id="rId61" Type="http://schemas.openxmlformats.org/officeDocument/2006/relationships/hyperlink" Target="https://documentation.sas.com/doc/en/emhpprcref/15.3/emhpprcref_hpforest_details05.htm" TargetMode="External"/><Relationship Id="rId82" Type="http://schemas.openxmlformats.org/officeDocument/2006/relationships/image" Target="media/image8.jpeg"/><Relationship Id="rId19" Type="http://schemas.openxmlformats.org/officeDocument/2006/relationships/hyperlink" Target="https://documentation.sas.com/doc/en/emhpprcref/15.3/emhpprcref_hpforest_syntax01.htm" TargetMode="External"/><Relationship Id="rId14" Type="http://schemas.openxmlformats.org/officeDocument/2006/relationships/hyperlink" Target="https://documentation.sas.com/doc/en/emhpprcref/15.3/emhpprcref_hpforest_syntax01.htm" TargetMode="External"/><Relationship Id="rId22" Type="http://schemas.openxmlformats.org/officeDocument/2006/relationships/hyperlink" Target="https://documentation.sas.com/doc/en/emhpprcref/15.3/emhpprcref_hpforest_syntax01.htm" TargetMode="External"/><Relationship Id="rId27" Type="http://schemas.openxmlformats.org/officeDocument/2006/relationships/hyperlink" Target="https://documentation.sas.com/doc/en/emhpprcref/15.3/emhpprcref_hpforest_syntax01.htm" TargetMode="External"/><Relationship Id="rId30" Type="http://schemas.openxmlformats.org/officeDocument/2006/relationships/hyperlink" Target="https://documentation.sas.com/doc/en/emhpprcref/15.3/emhpprcref_hpforest_syntax01.htm" TargetMode="External"/><Relationship Id="rId35" Type="http://schemas.openxmlformats.org/officeDocument/2006/relationships/hyperlink" Target="https://documentation.sas.com/doc/en/emhpprcref/15.3/emhpprcref_hpforest_syntax01.htm" TargetMode="External"/><Relationship Id="rId43" Type="http://schemas.openxmlformats.org/officeDocument/2006/relationships/hyperlink" Target="https://documentation.sas.com/doc/en/emhpprcref/15.3/emhpprcref_hpforest_syntax01.htm" TargetMode="External"/><Relationship Id="rId48" Type="http://schemas.openxmlformats.org/officeDocument/2006/relationships/hyperlink" Target="https://documentation.sas.com/doc/en/emhpprcref/15.3/emhpprcref_hpforest_syntax01.htm" TargetMode="External"/><Relationship Id="rId56" Type="http://schemas.openxmlformats.org/officeDocument/2006/relationships/hyperlink" Target="https://documentation.sas.com/doc/en/emhpprcref/15.3/emhpprcref_hpforest_syntax01.htm" TargetMode="External"/><Relationship Id="rId64" Type="http://schemas.openxmlformats.org/officeDocument/2006/relationships/hyperlink" Target="https://documentation.sas.com/doc/en/emhpprcref/15.3/emhpprcref_hpforest_syntax01.htm" TargetMode="External"/><Relationship Id="rId69" Type="http://schemas.openxmlformats.org/officeDocument/2006/relationships/hyperlink" Target="https://documentation.sas.com/doc/en/emhpprcref/15.3/emhpprcref_hpforest_syntax01.htm" TargetMode="External"/><Relationship Id="rId77" Type="http://schemas.openxmlformats.org/officeDocument/2006/relationships/hyperlink" Target="http://paul77u.tumblr.com/post/154857467029/machine-learning-running-a-random-forest-in-sas" TargetMode="External"/><Relationship Id="rId8" Type="http://schemas.openxmlformats.org/officeDocument/2006/relationships/hyperlink" Target="https://support.sas.com/en/search.html?fq=siteArea%3A%22Papers%20%26%20Proceedings%22&amp;q=%22PROC%20HPFOREST%22" TargetMode="External"/><Relationship Id="rId51" Type="http://schemas.openxmlformats.org/officeDocument/2006/relationships/hyperlink" Target="https://documentation.sas.com/doc/en/emhpprcref/15.3/emhpprcref_hpforest_syntax01.htm" TargetMode="External"/><Relationship Id="rId72" Type="http://schemas.openxmlformats.org/officeDocument/2006/relationships/hyperlink" Target="https://documentation.sas.com/doc/en/emhpprcref/15.3/emhpprcref_hpforest_syntax01.htm" TargetMode="External"/><Relationship Id="rId80" Type="http://schemas.openxmlformats.org/officeDocument/2006/relationships/image" Target="media/image6.jpeg"/><Relationship Id="rId3" Type="http://schemas.openxmlformats.org/officeDocument/2006/relationships/settings" Target="settings.xml"/><Relationship Id="rId12" Type="http://schemas.openxmlformats.org/officeDocument/2006/relationships/hyperlink" Target="https://documentation.sas.com/doc/en/emhpprcref/15.3/emhpprcref_hpforest_syntax01.htm" TargetMode="External"/><Relationship Id="rId17" Type="http://schemas.openxmlformats.org/officeDocument/2006/relationships/hyperlink" Target="https://documentation.sas.com/doc/en/emhpprcref/15.3/emhpprcref_hpforest_syntax01.htm" TargetMode="External"/><Relationship Id="rId25" Type="http://schemas.openxmlformats.org/officeDocument/2006/relationships/hyperlink" Target="https://documentation.sas.com/doc/en/emhpprcref/15.3/emhpprcref_hpforest_syntax01.htm" TargetMode="External"/><Relationship Id="rId33" Type="http://schemas.openxmlformats.org/officeDocument/2006/relationships/hyperlink" Target="https://documentation.sas.com/doc/en/emhpprcref/15.3/emhpprcref_hpforest_syntax01.htm" TargetMode="External"/><Relationship Id="rId38" Type="http://schemas.openxmlformats.org/officeDocument/2006/relationships/hyperlink" Target="https://documentation.sas.com/doc/en/emhpprcref/15.3/emhpprcref_hpforest_syntax01.htm" TargetMode="External"/><Relationship Id="rId46" Type="http://schemas.openxmlformats.org/officeDocument/2006/relationships/hyperlink" Target="https://documentation.sas.com/doc/en/emhpprcref/15.3/emhpprcref_hpforest_syntax01.htm" TargetMode="External"/><Relationship Id="rId59" Type="http://schemas.openxmlformats.org/officeDocument/2006/relationships/hyperlink" Target="https://documentation.sas.com/doc/en/emhpprcref/15.3/emhpprcref_hpforest_syntax01.htm" TargetMode="External"/><Relationship Id="rId67" Type="http://schemas.openxmlformats.org/officeDocument/2006/relationships/hyperlink" Target="https://documentation.sas.com/doc/en/emhpprcref/15.3/emhpprcref_hpforest_syntax02.htm" TargetMode="External"/><Relationship Id="rId20" Type="http://schemas.openxmlformats.org/officeDocument/2006/relationships/hyperlink" Target="https://documentation.sas.com/doc/en/emhpprcref/15.3/emhpprcref_hpforest_syntax01.htm" TargetMode="External"/><Relationship Id="rId41" Type="http://schemas.openxmlformats.org/officeDocument/2006/relationships/hyperlink" Target="https://documentation.sas.com/doc/en/emhpprcref/15.3/emhpprcref_hpforest_syntax01.htm" TargetMode="External"/><Relationship Id="rId54" Type="http://schemas.openxmlformats.org/officeDocument/2006/relationships/hyperlink" Target="https://documentation.sas.com/doc/en/emhpprcref/15.3/emhpprcref_hpforest_syntax01.htm" TargetMode="External"/><Relationship Id="rId62" Type="http://schemas.openxmlformats.org/officeDocument/2006/relationships/hyperlink" Target="https://documentation.sas.com/doc/en/emhpprcref/15.3/emhpprcref_hpforest_details12.htm" TargetMode="External"/><Relationship Id="rId70" Type="http://schemas.openxmlformats.org/officeDocument/2006/relationships/hyperlink" Target="https://documentation.sas.com/doc/en/emhpprcref/15.3/emhpprcref_hpforest_syntax01.htm" TargetMode="External"/><Relationship Id="rId75" Type="http://schemas.openxmlformats.org/officeDocument/2006/relationships/hyperlink" Target="https://www.linkedin.com/in/paul-ulloa-mba-aa5390a/it?trk=article-ssr-frontend-pulse_main-author-card"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pport.sas.com/en/search.html?fq=siteArea%3ADocumentation&amp;q=%22PROC%20HPFOREST%22" TargetMode="External"/><Relationship Id="rId15" Type="http://schemas.openxmlformats.org/officeDocument/2006/relationships/image" Target="media/image3.png"/><Relationship Id="rId23" Type="http://schemas.openxmlformats.org/officeDocument/2006/relationships/hyperlink" Target="https://documentation.sas.com/doc/en/emhpprcref/15.3/emhpprcref_introcom_sect002.htm" TargetMode="External"/><Relationship Id="rId28" Type="http://schemas.openxmlformats.org/officeDocument/2006/relationships/hyperlink" Target="https://documentation.sas.com/doc/en/emhpprcref/15.3/emhpprcref_hpforest_syntax01.htm" TargetMode="External"/><Relationship Id="rId36" Type="http://schemas.openxmlformats.org/officeDocument/2006/relationships/hyperlink" Target="https://documentation.sas.com/doc/en/emhpprcref/15.3/emhpprcref_hpforest_syntax01.htm" TargetMode="External"/><Relationship Id="rId49" Type="http://schemas.openxmlformats.org/officeDocument/2006/relationships/hyperlink" Target="https://documentation.sas.com/doc/en/emhpprcref/15.3/emhpprcref_hpforest_syntax02.htm" TargetMode="External"/><Relationship Id="rId57" Type="http://schemas.openxmlformats.org/officeDocument/2006/relationships/hyperlink" Target="https://documentation.sas.com/doc/en/emhpprcref/15.3/emhpprcref_hpforest_syntax01.htm" TargetMode="External"/><Relationship Id="rId10" Type="http://schemas.openxmlformats.org/officeDocument/2006/relationships/hyperlink" Target="https://documentation.sas.com/doc/en/emhpprcref/15.3/emhpprcref_hpforest_examples01.htm" TargetMode="External"/><Relationship Id="rId31" Type="http://schemas.openxmlformats.org/officeDocument/2006/relationships/hyperlink" Target="https://documentation.sas.com/doc/en/emhpprcref/15.3/emhpprcref_hpforest_syntax01.htm" TargetMode="External"/><Relationship Id="rId44" Type="http://schemas.openxmlformats.org/officeDocument/2006/relationships/hyperlink" Target="https://documentation.sas.com/doc/en/emhpprcref/15.3/emhpprcref_hpforest_syntax01.htm" TargetMode="External"/><Relationship Id="rId52" Type="http://schemas.openxmlformats.org/officeDocument/2006/relationships/hyperlink" Target="https://documentation.sas.com/doc/en/emhpprcref/15.3/emhpprcref_hpforest_syntax01.htm" TargetMode="External"/><Relationship Id="rId60" Type="http://schemas.openxmlformats.org/officeDocument/2006/relationships/hyperlink" Target="https://documentation.sas.com/doc/en/emhpprcref/15.3/emhpprcref_hpforest_details21.htm" TargetMode="External"/><Relationship Id="rId65" Type="http://schemas.openxmlformats.org/officeDocument/2006/relationships/hyperlink" Target="https://documentation.sas.com/doc/en/emhpprcref/15.3/emhpprcref_hpforest_syntax01.htm" TargetMode="External"/><Relationship Id="rId73" Type="http://schemas.openxmlformats.org/officeDocument/2006/relationships/hyperlink" Target="https://documentation.sas.com/doc/en/emhpprcref/15.3/emhpprcref_hpforest_syntax01.htm" TargetMode="External"/><Relationship Id="rId78" Type="http://schemas.openxmlformats.org/officeDocument/2006/relationships/image" Target="media/image4.jpeg"/><Relationship Id="rId81"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documentation.sas.com/doc/en/emhpprcref/15.3/emhpprcref_hpforest_syntax01.htm" TargetMode="External"/><Relationship Id="rId39" Type="http://schemas.openxmlformats.org/officeDocument/2006/relationships/hyperlink" Target="https://documentation.sas.com/doc/en/emhpprcref/15.3/emhpprcref_hpforest_syntax01.htm" TargetMode="External"/><Relationship Id="rId34" Type="http://schemas.openxmlformats.org/officeDocument/2006/relationships/hyperlink" Target="https://documentation.sas.com/doc/en/emhpprcref/15.3/emhpprcref_hpforest_syntax01.htm" TargetMode="External"/><Relationship Id="rId50" Type="http://schemas.openxmlformats.org/officeDocument/2006/relationships/hyperlink" Target="https://documentation.sas.com/doc/en/emhpprcref/15.3/emhpprcref_hpforest_syntax01.htm" TargetMode="External"/><Relationship Id="rId55" Type="http://schemas.openxmlformats.org/officeDocument/2006/relationships/hyperlink" Target="https://documentation.sas.com/doc/en/emhpprcref/15.3/emhpprcref_hpforest_syntax01.htm" TargetMode="External"/><Relationship Id="rId76" Type="http://schemas.openxmlformats.org/officeDocument/2006/relationships/hyperlink" Target="https://www.linkedin.com/signup/cold-join?session_redirect=%2Fpulse%2Fmachine-learning-running-random-forest-sas-paul-ulloa-mba&amp;trk=article-ssr-frontend-pulse_main-author-card__cta-button" TargetMode="External"/><Relationship Id="rId7" Type="http://schemas.openxmlformats.org/officeDocument/2006/relationships/hyperlink" Target="https://support.sas.com/en/search.html?fq=siteArea%3A%22Samples%20%26%20SAS%20Notes%22&amp;q=%22PROC%20HPFOREST%22" TargetMode="External"/><Relationship Id="rId71" Type="http://schemas.openxmlformats.org/officeDocument/2006/relationships/hyperlink" Target="https://documentation.sas.com/doc/en/emhpprcref/15.3/emhpprcref_hpforest_syntax01.htm" TargetMode="External"/><Relationship Id="rId2" Type="http://schemas.openxmlformats.org/officeDocument/2006/relationships/styles" Target="styles.xml"/><Relationship Id="rId29" Type="http://schemas.openxmlformats.org/officeDocument/2006/relationships/hyperlink" Target="https://documentation.sas.com/doc/en/emhpprcref/15.3/emhpprcref_hpforest_syntax01.htm" TargetMode="External"/><Relationship Id="rId24" Type="http://schemas.openxmlformats.org/officeDocument/2006/relationships/hyperlink" Target="https://documentation.sas.com/doc/en/emhpprcref/15.3/emhpprcref_introcom_sect011.htm" TargetMode="External"/><Relationship Id="rId40" Type="http://schemas.openxmlformats.org/officeDocument/2006/relationships/hyperlink" Target="https://documentation.sas.com/doc/en/emhpprcref/15.3/emhpprcref_hpforest_syntax01.htm" TargetMode="External"/><Relationship Id="rId45" Type="http://schemas.openxmlformats.org/officeDocument/2006/relationships/hyperlink" Target="https://documentation.sas.com/doc/en/emhpprcref/15.3/emhpprcref_hpforest_syntax01.htm" TargetMode="External"/><Relationship Id="rId66" Type="http://schemas.openxmlformats.org/officeDocument/2006/relationships/hyperlink" Target="https://documentation.sas.com/doc/en/emhpprcref/15.3/emhpprcref_hpforest_syntax0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5854</Words>
  <Characters>33368</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dc:creator>
  <cp:keywords/>
  <dc:description/>
  <cp:lastModifiedBy>Gabriella</cp:lastModifiedBy>
  <cp:revision>6</cp:revision>
  <dcterms:created xsi:type="dcterms:W3CDTF">2023-03-23T20:10:00Z</dcterms:created>
  <dcterms:modified xsi:type="dcterms:W3CDTF">2023-03-25T20:37:00Z</dcterms:modified>
</cp:coreProperties>
</file>